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D9" w:rsidRPr="00A857ED" w:rsidRDefault="00EF4CD9" w:rsidP="00EF4CD9">
      <w:pPr>
        <w:pStyle w:val="a5"/>
        <w:widowControl w:val="0"/>
        <w:numPr>
          <w:ilvl w:val="0"/>
          <w:numId w:val="11"/>
        </w:numPr>
        <w:tabs>
          <w:tab w:val="left" w:pos="2268"/>
        </w:tabs>
        <w:ind w:right="-143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EF4CD9" w:rsidRPr="00A857ED" w:rsidRDefault="00EF4CD9" w:rsidP="00EF4CD9">
      <w:pPr>
        <w:pStyle w:val="a5"/>
        <w:widowControl w:val="0"/>
        <w:numPr>
          <w:ilvl w:val="0"/>
          <w:numId w:val="11"/>
        </w:numPr>
        <w:tabs>
          <w:tab w:val="left" w:pos="2268"/>
        </w:tabs>
        <w:ind w:right="-143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A857ED">
        <w:rPr>
          <w:rFonts w:ascii="Times New Roman" w:hAnsi="Times New Roman" w:cs="Times New Roman"/>
          <w:caps/>
          <w:sz w:val="28"/>
          <w:szCs w:val="28"/>
          <w:lang w:eastAsia="ru-RU"/>
        </w:rPr>
        <w:t>частное общеобразовательное учреждение</w:t>
      </w:r>
    </w:p>
    <w:p w:rsidR="00EF4CD9" w:rsidRPr="00A857ED" w:rsidRDefault="00EF4CD9" w:rsidP="00EF4CD9">
      <w:pPr>
        <w:pStyle w:val="a5"/>
        <w:widowControl w:val="0"/>
        <w:numPr>
          <w:ilvl w:val="0"/>
          <w:numId w:val="11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ED">
        <w:rPr>
          <w:rFonts w:ascii="Times New Roman" w:hAnsi="Times New Roman" w:cs="Times New Roman"/>
          <w:b/>
          <w:sz w:val="28"/>
          <w:szCs w:val="28"/>
        </w:rPr>
        <w:t>«Городенская Православная гимназия»</w:t>
      </w:r>
    </w:p>
    <w:p w:rsidR="00EF4CD9" w:rsidRPr="00A857ED" w:rsidRDefault="00EF4CD9" w:rsidP="00EF4CD9">
      <w:pPr>
        <w:pStyle w:val="a5"/>
        <w:widowControl w:val="0"/>
        <w:numPr>
          <w:ilvl w:val="0"/>
          <w:numId w:val="11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D9" w:rsidRPr="00A857ED" w:rsidRDefault="00EF4CD9" w:rsidP="00EF4CD9">
      <w:pPr>
        <w:pStyle w:val="a5"/>
        <w:widowControl w:val="0"/>
        <w:numPr>
          <w:ilvl w:val="0"/>
          <w:numId w:val="11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38" w:type="pct"/>
        <w:jc w:val="center"/>
        <w:tblLook w:val="01E0" w:firstRow="1" w:lastRow="1" w:firstColumn="1" w:lastColumn="1" w:noHBand="0" w:noVBand="0"/>
      </w:tblPr>
      <w:tblGrid>
        <w:gridCol w:w="4922"/>
        <w:gridCol w:w="4953"/>
      </w:tblGrid>
      <w:tr w:rsidR="00EF4CD9" w:rsidRPr="00A857ED" w:rsidTr="00EF4CD9">
        <w:trPr>
          <w:jc w:val="center"/>
        </w:trPr>
        <w:tc>
          <w:tcPr>
            <w:tcW w:w="2492" w:type="pct"/>
          </w:tcPr>
          <w:p w:rsidR="00EF4CD9" w:rsidRPr="00A857ED" w:rsidRDefault="00EF4CD9" w:rsidP="00EF4CD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A857ED">
              <w:rPr>
                <w:bCs/>
                <w:sz w:val="28"/>
                <w:szCs w:val="28"/>
              </w:rPr>
              <w:t>«СОГЛАСОВАНО»</w:t>
            </w:r>
          </w:p>
          <w:p w:rsidR="00EF4CD9" w:rsidRPr="00A857ED" w:rsidRDefault="00EF4CD9" w:rsidP="00EF4CD9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 w:rsidRPr="00A857ED">
              <w:rPr>
                <w:bCs/>
                <w:sz w:val="24"/>
                <w:szCs w:val="24"/>
              </w:rPr>
              <w:t>На методическом совете гимназии</w:t>
            </w:r>
          </w:p>
          <w:p w:rsidR="00EF4CD9" w:rsidRPr="00A857ED" w:rsidRDefault="00EF4CD9" w:rsidP="00EF4CD9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 w:rsidRPr="00A857ED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bCs/>
                <w:sz w:val="24"/>
                <w:szCs w:val="24"/>
                <w:u w:val="single"/>
              </w:rPr>
              <w:t>1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bCs/>
                <w:sz w:val="24"/>
                <w:szCs w:val="24"/>
              </w:rPr>
              <w:t>от «</w:t>
            </w:r>
            <w:r w:rsidRPr="00A857ED">
              <w:rPr>
                <w:bCs/>
                <w:sz w:val="24"/>
                <w:szCs w:val="24"/>
                <w:u w:val="single"/>
              </w:rPr>
              <w:t>28</w:t>
            </w:r>
            <w:r w:rsidRPr="00A857ED">
              <w:rPr>
                <w:bCs/>
                <w:sz w:val="24"/>
                <w:szCs w:val="24"/>
              </w:rPr>
              <w:t>» августа 2020г.</w:t>
            </w:r>
          </w:p>
          <w:p w:rsidR="00EF4CD9" w:rsidRPr="00A857ED" w:rsidRDefault="00EF4CD9" w:rsidP="00EF4CD9">
            <w:pPr>
              <w:widowControl w:val="0"/>
              <w:autoSpaceDE w:val="0"/>
              <w:rPr>
                <w:bCs/>
                <w:sz w:val="24"/>
                <w:szCs w:val="24"/>
              </w:rPr>
            </w:pPr>
          </w:p>
          <w:p w:rsidR="00EF4CD9" w:rsidRPr="00A857ED" w:rsidRDefault="00EF4CD9" w:rsidP="00EF4CD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A857ED">
              <w:rPr>
                <w:bCs/>
                <w:sz w:val="24"/>
                <w:szCs w:val="24"/>
              </w:rPr>
              <w:t>Председатель МО_______________</w:t>
            </w:r>
          </w:p>
        </w:tc>
        <w:tc>
          <w:tcPr>
            <w:tcW w:w="2508" w:type="pct"/>
          </w:tcPr>
          <w:p w:rsidR="00EF4CD9" w:rsidRPr="00A857ED" w:rsidRDefault="00EF4CD9" w:rsidP="00EF4CD9">
            <w:pPr>
              <w:widowControl w:val="0"/>
              <w:autoSpaceDE w:val="0"/>
              <w:jc w:val="right"/>
              <w:rPr>
                <w:bCs/>
                <w:sz w:val="28"/>
                <w:szCs w:val="28"/>
              </w:rPr>
            </w:pPr>
            <w:r w:rsidRPr="00A857ED">
              <w:rPr>
                <w:bCs/>
                <w:sz w:val="28"/>
                <w:szCs w:val="28"/>
              </w:rPr>
              <w:t>«УТВЕРЖДАЮ»</w:t>
            </w:r>
          </w:p>
          <w:p w:rsidR="00EF4CD9" w:rsidRPr="00A857ED" w:rsidRDefault="00EF4CD9" w:rsidP="00EF4CD9">
            <w:pPr>
              <w:widowControl w:val="0"/>
              <w:autoSpaceDE w:val="0"/>
              <w:jc w:val="right"/>
              <w:rPr>
                <w:bCs/>
                <w:sz w:val="24"/>
                <w:szCs w:val="24"/>
              </w:rPr>
            </w:pPr>
            <w:r w:rsidRPr="00A857ED">
              <w:rPr>
                <w:bCs/>
                <w:sz w:val="24"/>
                <w:szCs w:val="24"/>
              </w:rPr>
              <w:t>Приказ №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bCs/>
                <w:sz w:val="24"/>
                <w:szCs w:val="24"/>
                <w:u w:val="single"/>
              </w:rPr>
              <w:t>54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A857ED">
              <w:rPr>
                <w:bCs/>
                <w:sz w:val="24"/>
                <w:szCs w:val="24"/>
                <w:u w:val="single"/>
              </w:rPr>
              <w:t>31.08.2020</w:t>
            </w:r>
          </w:p>
          <w:p w:rsidR="00EF4CD9" w:rsidRPr="00A857ED" w:rsidRDefault="00EF4CD9" w:rsidP="00EF4CD9">
            <w:pPr>
              <w:widowControl w:val="0"/>
              <w:autoSpaceDE w:val="0"/>
              <w:jc w:val="right"/>
              <w:rPr>
                <w:bCs/>
                <w:sz w:val="24"/>
                <w:szCs w:val="24"/>
              </w:rPr>
            </w:pPr>
            <w:r w:rsidRPr="00A857ED">
              <w:rPr>
                <w:bCs/>
                <w:sz w:val="24"/>
                <w:szCs w:val="24"/>
              </w:rPr>
              <w:t xml:space="preserve">Директор ЧОУ «Городенская </w:t>
            </w:r>
          </w:p>
          <w:p w:rsidR="00EF4CD9" w:rsidRPr="00A857ED" w:rsidRDefault="00EF4CD9" w:rsidP="00EF4CD9">
            <w:pPr>
              <w:widowControl w:val="0"/>
              <w:tabs>
                <w:tab w:val="left" w:pos="1313"/>
              </w:tabs>
              <w:autoSpaceDE w:val="0"/>
              <w:jc w:val="right"/>
              <w:rPr>
                <w:bCs/>
                <w:sz w:val="24"/>
                <w:szCs w:val="24"/>
              </w:rPr>
            </w:pPr>
            <w:r w:rsidRPr="00A857ED">
              <w:rPr>
                <w:bCs/>
                <w:sz w:val="24"/>
                <w:szCs w:val="24"/>
              </w:rPr>
              <w:t>Православная гимназия», протоиерей</w:t>
            </w:r>
          </w:p>
          <w:p w:rsidR="00EF4CD9" w:rsidRPr="00A857ED" w:rsidRDefault="00EF4CD9" w:rsidP="00EF4CD9">
            <w:pPr>
              <w:widowControl w:val="0"/>
              <w:autoSpaceDE w:val="0"/>
              <w:jc w:val="right"/>
              <w:rPr>
                <w:bCs/>
                <w:sz w:val="28"/>
                <w:szCs w:val="28"/>
              </w:rPr>
            </w:pPr>
            <w:r w:rsidRPr="00A857ED">
              <w:rPr>
                <w:bCs/>
                <w:sz w:val="24"/>
                <w:szCs w:val="24"/>
              </w:rPr>
              <w:t>_____________________Злобин А.А.</w:t>
            </w:r>
          </w:p>
        </w:tc>
      </w:tr>
    </w:tbl>
    <w:p w:rsidR="00EF4CD9" w:rsidRPr="00A857ED" w:rsidRDefault="00EF4CD9" w:rsidP="00EF4CD9">
      <w:pPr>
        <w:pStyle w:val="a5"/>
        <w:widowControl w:val="0"/>
        <w:numPr>
          <w:ilvl w:val="0"/>
          <w:numId w:val="11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D9" w:rsidRPr="00A857ED" w:rsidRDefault="00EF4CD9" w:rsidP="00EF4CD9">
      <w:pPr>
        <w:pStyle w:val="a5"/>
        <w:widowControl w:val="0"/>
        <w:numPr>
          <w:ilvl w:val="0"/>
          <w:numId w:val="11"/>
        </w:numPr>
        <w:tabs>
          <w:tab w:val="right" w:leader="dot" w:pos="9628"/>
        </w:tabs>
        <w:suppressAutoHyphens/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D9" w:rsidRPr="00472862" w:rsidRDefault="00EF4CD9" w:rsidP="00EF4CD9">
      <w:pPr>
        <w:widowControl w:val="0"/>
        <w:numPr>
          <w:ilvl w:val="0"/>
          <w:numId w:val="11"/>
        </w:numPr>
        <w:shd w:val="clear" w:color="auto" w:fill="FFFFFF"/>
        <w:jc w:val="center"/>
        <w:rPr>
          <w:rFonts w:eastAsia="Times New Roman"/>
          <w:b/>
          <w:bCs/>
        </w:rPr>
      </w:pPr>
    </w:p>
    <w:p w:rsidR="00EF4CD9" w:rsidRPr="004D6238" w:rsidRDefault="00EF4CD9" w:rsidP="00EF4CD9">
      <w:pPr>
        <w:widowControl w:val="0"/>
        <w:numPr>
          <w:ilvl w:val="0"/>
          <w:numId w:val="10"/>
        </w:numPr>
        <w:suppressAutoHyphens/>
        <w:spacing w:before="200" w:line="276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АДАПТИРОВАНН</w:t>
      </w:r>
      <w:r w:rsidRPr="004D6238">
        <w:rPr>
          <w:rFonts w:eastAsia="Times New Roman"/>
          <w:b/>
          <w:bCs/>
          <w:sz w:val="28"/>
          <w:szCs w:val="28"/>
        </w:rPr>
        <w:t xml:space="preserve">АЯ </w:t>
      </w:r>
      <w:r>
        <w:rPr>
          <w:rFonts w:eastAsia="Times New Roman"/>
          <w:b/>
          <w:bCs/>
          <w:sz w:val="28"/>
          <w:szCs w:val="28"/>
        </w:rPr>
        <w:t>РАБОЧ</w:t>
      </w:r>
      <w:r w:rsidRPr="004D6238">
        <w:rPr>
          <w:rFonts w:eastAsia="Times New Roman"/>
          <w:b/>
          <w:bCs/>
          <w:sz w:val="28"/>
          <w:szCs w:val="28"/>
        </w:rPr>
        <w:t>АЯ ПРОГРАММА</w:t>
      </w:r>
    </w:p>
    <w:p w:rsidR="00EF4CD9" w:rsidRPr="004D6238" w:rsidRDefault="00EF4CD9" w:rsidP="00EF4CD9">
      <w:pPr>
        <w:widowControl w:val="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4D6238">
        <w:rPr>
          <w:rFonts w:eastAsia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eastAsia="Times New Roman"/>
          <w:b/>
          <w:sz w:val="28"/>
          <w:szCs w:val="28"/>
          <w:shd w:val="clear" w:color="auto" w:fill="FFFFFF"/>
        </w:rPr>
        <w:t>РУССКОМУ ЯЗЫКУ</w:t>
      </w:r>
    </w:p>
    <w:p w:rsidR="00EF4CD9" w:rsidRPr="00EF4CD9" w:rsidRDefault="00EF4CD9" w:rsidP="00EF4CD9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EF4CD9">
        <w:rPr>
          <w:rFonts w:eastAsia="Times New Roman"/>
          <w:b/>
          <w:sz w:val="28"/>
          <w:szCs w:val="28"/>
        </w:rPr>
        <w:t>В 8 КЛАССЕ</w:t>
      </w:r>
    </w:p>
    <w:p w:rsidR="00EF4CD9" w:rsidRDefault="00EF4CD9" w:rsidP="00EF4CD9">
      <w:pPr>
        <w:widowControl w:val="0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составлена для обучающихся с ОВЗ </w:t>
      </w:r>
    </w:p>
    <w:p w:rsidR="00EF4CD9" w:rsidRPr="004D6238" w:rsidRDefault="00EF4CD9" w:rsidP="00EF4CD9">
      <w:pPr>
        <w:widowControl w:val="0"/>
        <w:jc w:val="center"/>
        <w:rPr>
          <w:rFonts w:ascii="Calibri" w:eastAsia="Times New Roman" w:hAnsi="Calibri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(вариант 7.1) </w:t>
      </w:r>
    </w:p>
    <w:p w:rsidR="00EF4CD9" w:rsidRPr="004D6238" w:rsidRDefault="00EF4CD9" w:rsidP="00EF4CD9">
      <w:pPr>
        <w:widowControl w:val="0"/>
        <w:suppressAutoHyphens/>
        <w:rPr>
          <w:rFonts w:eastAsia="Times New Roman"/>
          <w:sz w:val="28"/>
          <w:szCs w:val="28"/>
        </w:rPr>
      </w:pPr>
    </w:p>
    <w:p w:rsidR="00EF4CD9" w:rsidRPr="00472862" w:rsidRDefault="00EF4CD9" w:rsidP="00EF4CD9">
      <w:pPr>
        <w:widowControl w:val="0"/>
        <w:suppressAutoHyphens/>
        <w:rPr>
          <w:rFonts w:eastAsia="Lucida Sans Unicode" w:cs="Tahoma"/>
          <w:sz w:val="28"/>
          <w:szCs w:val="28"/>
        </w:rPr>
      </w:pPr>
    </w:p>
    <w:p w:rsidR="00EF4CD9" w:rsidRPr="00472862" w:rsidRDefault="00EF4CD9" w:rsidP="00EF4CD9">
      <w:pPr>
        <w:widowControl w:val="0"/>
        <w:suppressAutoHyphens/>
        <w:rPr>
          <w:rFonts w:eastAsia="Lucida Sans Unicode" w:cs="Tahoma"/>
          <w:sz w:val="28"/>
          <w:szCs w:val="28"/>
        </w:rPr>
      </w:pPr>
    </w:p>
    <w:p w:rsidR="00EF4CD9" w:rsidRDefault="00EF4CD9" w:rsidP="00EF4CD9">
      <w:pPr>
        <w:widowControl w:val="0"/>
        <w:suppressAutoHyphens/>
        <w:rPr>
          <w:rFonts w:eastAsia="Lucida Sans Unicode" w:cs="Tahoma"/>
          <w:b/>
          <w:sz w:val="28"/>
          <w:szCs w:val="28"/>
          <w:lang w:bidi="ru-RU"/>
        </w:rPr>
      </w:pPr>
    </w:p>
    <w:p w:rsidR="00EF4CD9" w:rsidRDefault="00EF4CD9" w:rsidP="00EF4CD9">
      <w:pPr>
        <w:widowControl w:val="0"/>
        <w:suppressAutoHyphens/>
        <w:rPr>
          <w:rFonts w:eastAsia="Lucida Sans Unicode" w:cs="Tahoma"/>
          <w:b/>
          <w:sz w:val="28"/>
          <w:szCs w:val="28"/>
          <w:lang w:bidi="ru-RU"/>
        </w:rPr>
      </w:pPr>
    </w:p>
    <w:p w:rsidR="00EF4CD9" w:rsidRDefault="00EF4CD9" w:rsidP="00EF4CD9">
      <w:pPr>
        <w:widowControl w:val="0"/>
        <w:suppressAutoHyphens/>
        <w:rPr>
          <w:rFonts w:eastAsia="Lucida Sans Unicode" w:cs="Tahoma"/>
          <w:b/>
          <w:sz w:val="28"/>
          <w:szCs w:val="28"/>
          <w:lang w:bidi="ru-RU"/>
        </w:rPr>
      </w:pPr>
    </w:p>
    <w:p w:rsidR="00EF4CD9" w:rsidRDefault="00EF4CD9" w:rsidP="00EF4CD9">
      <w:pPr>
        <w:widowControl w:val="0"/>
        <w:suppressAutoHyphens/>
        <w:jc w:val="right"/>
        <w:rPr>
          <w:rFonts w:eastAsia="Lucida Sans Unicode" w:cs="Tahoma"/>
          <w:sz w:val="28"/>
          <w:szCs w:val="28"/>
          <w:lang w:bidi="ru-RU"/>
        </w:rPr>
      </w:pPr>
      <w:r w:rsidRPr="00472862">
        <w:rPr>
          <w:rFonts w:eastAsia="Lucida Sans Unicode" w:cs="Tahoma"/>
          <w:b/>
          <w:sz w:val="28"/>
          <w:szCs w:val="28"/>
          <w:lang w:bidi="ru-RU"/>
        </w:rPr>
        <w:t>Составитель:</w:t>
      </w:r>
      <w:r>
        <w:rPr>
          <w:rFonts w:eastAsia="Lucida Sans Unicode" w:cs="Tahoma"/>
          <w:sz w:val="28"/>
          <w:szCs w:val="28"/>
          <w:lang w:bidi="ru-RU"/>
        </w:rPr>
        <w:t xml:space="preserve"> </w:t>
      </w:r>
      <w:proofErr w:type="spellStart"/>
      <w:r>
        <w:rPr>
          <w:rFonts w:eastAsia="Lucida Sans Unicode" w:cs="Tahoma"/>
          <w:sz w:val="28"/>
          <w:szCs w:val="28"/>
          <w:lang w:bidi="ru-RU"/>
        </w:rPr>
        <w:t>Шерстнева</w:t>
      </w:r>
      <w:proofErr w:type="spellEnd"/>
      <w:r>
        <w:rPr>
          <w:rFonts w:eastAsia="Lucida Sans Unicode" w:cs="Tahoma"/>
          <w:sz w:val="28"/>
          <w:szCs w:val="28"/>
          <w:lang w:bidi="ru-RU"/>
        </w:rPr>
        <w:t xml:space="preserve"> О.Б.,</w:t>
      </w:r>
    </w:p>
    <w:p w:rsidR="00EF4CD9" w:rsidRPr="00472862" w:rsidRDefault="00EF4CD9" w:rsidP="00EF4CD9">
      <w:pPr>
        <w:widowControl w:val="0"/>
        <w:suppressAutoHyphens/>
        <w:jc w:val="right"/>
        <w:rPr>
          <w:rFonts w:eastAsia="Lucida Sans Unicode" w:cs="Tahoma"/>
          <w:iCs/>
          <w:sz w:val="28"/>
          <w:szCs w:val="28"/>
          <w:lang w:bidi="ru-RU"/>
        </w:rPr>
      </w:pPr>
      <w:r>
        <w:rPr>
          <w:rFonts w:eastAsia="Lucida Sans Unicode" w:cs="Tahoma"/>
          <w:sz w:val="28"/>
          <w:szCs w:val="28"/>
          <w:lang w:bidi="ru-RU"/>
        </w:rPr>
        <w:t>учитель русского языка и литературы</w:t>
      </w:r>
    </w:p>
    <w:p w:rsidR="00EF4CD9" w:rsidRPr="00472862" w:rsidRDefault="00EF4CD9" w:rsidP="00EF4CD9">
      <w:pPr>
        <w:widowControl w:val="0"/>
        <w:suppressAutoHyphens/>
        <w:jc w:val="center"/>
        <w:rPr>
          <w:rFonts w:eastAsia="Lucida Sans Unicode" w:cs="Tahoma"/>
          <w:iCs/>
          <w:sz w:val="24"/>
          <w:szCs w:val="24"/>
          <w:lang w:bidi="ru-RU"/>
        </w:rPr>
      </w:pPr>
    </w:p>
    <w:p w:rsidR="00EF4CD9" w:rsidRPr="00472862" w:rsidRDefault="00EF4CD9" w:rsidP="00EF4CD9">
      <w:pPr>
        <w:widowControl w:val="0"/>
        <w:numPr>
          <w:ilvl w:val="0"/>
          <w:numId w:val="11"/>
        </w:numPr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Pr="00472862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Pr="00472862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Pr="00472862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Pr="00472862" w:rsidRDefault="00EF4CD9" w:rsidP="00EF4CD9">
      <w:pPr>
        <w:widowControl w:val="0"/>
        <w:suppressAutoHyphens/>
        <w:jc w:val="center"/>
        <w:rPr>
          <w:rFonts w:eastAsia="Lucida Sans Unicode" w:cs="Tahoma"/>
          <w:b/>
          <w:i/>
          <w:iCs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iCs/>
          <w:sz w:val="28"/>
          <w:szCs w:val="28"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iCs/>
          <w:sz w:val="28"/>
          <w:szCs w:val="28"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iCs/>
          <w:sz w:val="28"/>
          <w:szCs w:val="28"/>
        </w:rPr>
      </w:pPr>
    </w:p>
    <w:p w:rsidR="00EF4CD9" w:rsidRDefault="00EF4CD9" w:rsidP="00EF4CD9">
      <w:pPr>
        <w:widowControl w:val="0"/>
        <w:suppressAutoHyphens/>
        <w:jc w:val="center"/>
        <w:rPr>
          <w:rFonts w:eastAsia="Lucida Sans Unicode" w:cs="Tahoma"/>
          <w:iCs/>
          <w:sz w:val="28"/>
          <w:szCs w:val="28"/>
        </w:rPr>
      </w:pPr>
    </w:p>
    <w:p w:rsidR="00EF4CD9" w:rsidRPr="00A857ED" w:rsidRDefault="00EF4CD9" w:rsidP="00EF4CD9">
      <w:pPr>
        <w:widowControl w:val="0"/>
        <w:suppressAutoHyphens/>
        <w:jc w:val="center"/>
        <w:rPr>
          <w:rFonts w:eastAsia="Lucida Sans Unicode" w:cs="Tahoma"/>
          <w:iCs/>
          <w:sz w:val="28"/>
          <w:szCs w:val="28"/>
        </w:rPr>
      </w:pPr>
      <w:r w:rsidRPr="00A857ED">
        <w:rPr>
          <w:rFonts w:eastAsia="Lucida Sans Unicode" w:cs="Tahoma"/>
          <w:iCs/>
          <w:sz w:val="28"/>
          <w:szCs w:val="28"/>
        </w:rPr>
        <w:t xml:space="preserve">Тверская обл., Конаковский р-н, </w:t>
      </w:r>
      <w:proofErr w:type="gramStart"/>
      <w:r w:rsidRPr="00A857ED">
        <w:rPr>
          <w:rFonts w:eastAsia="Lucida Sans Unicode" w:cs="Tahoma"/>
          <w:iCs/>
          <w:sz w:val="28"/>
          <w:szCs w:val="28"/>
        </w:rPr>
        <w:t>с</w:t>
      </w:r>
      <w:proofErr w:type="gramEnd"/>
      <w:r w:rsidRPr="00A857ED">
        <w:rPr>
          <w:rFonts w:eastAsia="Lucida Sans Unicode" w:cs="Tahoma"/>
          <w:iCs/>
          <w:sz w:val="28"/>
          <w:szCs w:val="28"/>
        </w:rPr>
        <w:t>. Городня</w:t>
      </w:r>
    </w:p>
    <w:p w:rsidR="00EF4CD9" w:rsidRPr="00A857ED" w:rsidRDefault="00EF4CD9" w:rsidP="00EF4CD9">
      <w:pPr>
        <w:widowControl w:val="0"/>
        <w:numPr>
          <w:ilvl w:val="0"/>
          <w:numId w:val="11"/>
        </w:numPr>
        <w:suppressAutoHyphens/>
        <w:jc w:val="center"/>
        <w:rPr>
          <w:rFonts w:eastAsia="Lucida Sans Unicode" w:cs="Tahoma"/>
          <w:iCs/>
          <w:sz w:val="28"/>
          <w:szCs w:val="28"/>
        </w:rPr>
      </w:pPr>
      <w:r w:rsidRPr="00A857ED">
        <w:rPr>
          <w:rFonts w:eastAsia="Lucida Sans Unicode" w:cs="Tahoma"/>
          <w:iCs/>
          <w:sz w:val="28"/>
          <w:szCs w:val="28"/>
        </w:rPr>
        <w:t>2020-2021</w:t>
      </w:r>
      <w:r>
        <w:rPr>
          <w:rFonts w:eastAsia="Lucida Sans Unicode" w:cs="Tahoma"/>
          <w:iCs/>
          <w:sz w:val="28"/>
          <w:szCs w:val="28"/>
        </w:rPr>
        <w:t xml:space="preserve"> </w:t>
      </w:r>
      <w:r w:rsidRPr="00A857ED">
        <w:rPr>
          <w:rFonts w:eastAsia="Lucida Sans Unicode" w:cs="Tahoma"/>
          <w:iCs/>
          <w:sz w:val="28"/>
          <w:szCs w:val="28"/>
        </w:rPr>
        <w:t>год</w:t>
      </w:r>
      <w:r w:rsidRPr="00A857ED">
        <w:rPr>
          <w:rFonts w:eastAsia="Lucida Sans Unicode" w:cs="Tahoma"/>
          <w:iCs/>
          <w:sz w:val="28"/>
          <w:szCs w:val="28"/>
        </w:rPr>
        <w:br w:type="page"/>
      </w:r>
    </w:p>
    <w:p w:rsidR="00EF4CD9" w:rsidRPr="00EF4CD9" w:rsidRDefault="00EF4CD9" w:rsidP="00EF4CD9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Cs/>
          <w:color w:val="000000"/>
          <w:sz w:val="24"/>
          <w:szCs w:val="24"/>
        </w:rPr>
        <w:lastRenderedPageBreak/>
        <w:t>Пояснительная записка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bCs/>
          <w:color w:val="000000"/>
          <w:sz w:val="24"/>
          <w:szCs w:val="24"/>
        </w:rPr>
        <w:t>Адаптированная рабочая программа по русскому языку в 8 классе для обучающихся с ограниченными возможностями здоровья (ОВЗ-Вариант 7.1) разработана на основе</w:t>
      </w:r>
      <w:r w:rsidRPr="00EF4CD9">
        <w:rPr>
          <w:rFonts w:eastAsia="Times New Roman"/>
          <w:color w:val="000000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по русскому языку, примерной программы основного общего образования по русскому языку для 5 – 9 классов общеобразовательных учреждений</w:t>
      </w:r>
      <w:r w:rsidR="00CA5BF9">
        <w:rPr>
          <w:rFonts w:eastAsia="Times New Roman"/>
          <w:color w:val="000000"/>
          <w:sz w:val="24"/>
          <w:szCs w:val="24"/>
        </w:rPr>
        <w:t xml:space="preserve"> на основе </w:t>
      </w:r>
      <w:r w:rsidR="00CA5BF9" w:rsidRPr="00CA5BF9">
        <w:rPr>
          <w:rFonts w:eastAsia="Times New Roman"/>
          <w:color w:val="000000"/>
          <w:sz w:val="24"/>
          <w:szCs w:val="24"/>
        </w:rPr>
        <w:t>авторской программы курса «Русский язык» для 8 класса общеобразовательных учреждений авторов:</w:t>
      </w:r>
      <w:proofErr w:type="gramEnd"/>
      <w:r w:rsidR="00CA5BF9" w:rsidRPr="00CA5BF9">
        <w:rPr>
          <w:rFonts w:eastAsia="Times New Roman"/>
          <w:color w:val="000000"/>
          <w:sz w:val="24"/>
          <w:szCs w:val="24"/>
        </w:rPr>
        <w:t xml:space="preserve"> Л.А.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Тростенцова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 Т.А.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Ладыженская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Н.М.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Шанский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А.Д.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Дейкина</w:t>
      </w:r>
      <w:proofErr w:type="spellEnd"/>
      <w:r w:rsidR="00CA5BF9">
        <w:rPr>
          <w:rFonts w:eastAsia="Times New Roman"/>
          <w:color w:val="000000"/>
          <w:sz w:val="24"/>
          <w:szCs w:val="24"/>
        </w:rPr>
        <w:t>.</w:t>
      </w:r>
      <w:r w:rsidR="00CA5BF9" w:rsidRPr="00CA5BF9">
        <w:rPr>
          <w:rFonts w:eastAsia="Times New Roman"/>
          <w:color w:val="000000"/>
          <w:sz w:val="24"/>
          <w:szCs w:val="24"/>
        </w:rPr>
        <w:t xml:space="preserve"> М.: Просвещение</w:t>
      </w:r>
      <w:r w:rsidR="00CA5BF9">
        <w:rPr>
          <w:rFonts w:eastAsia="Times New Roman"/>
          <w:color w:val="000000"/>
          <w:sz w:val="24"/>
          <w:szCs w:val="24"/>
        </w:rPr>
        <w:t>,</w:t>
      </w:r>
      <w:r w:rsidRPr="00EF4CD9">
        <w:rPr>
          <w:rFonts w:eastAsia="Times New Roman"/>
          <w:color w:val="000000"/>
          <w:sz w:val="24"/>
          <w:szCs w:val="24"/>
        </w:rPr>
        <w:t xml:space="preserve"> с учетом психофизических особенностей обучающихся с ОВЗ – задержка психического развития.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коррекции, развития и воспитания учащихся средствами учебного предмета в соответствии с целями изучения русского языка, которые определены стандартом.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bCs/>
          <w:color w:val="000000"/>
          <w:sz w:val="24"/>
          <w:szCs w:val="24"/>
        </w:rPr>
        <w:t>Адаптированная рабочая программа по русскому языку в 8 классе для обучающихся с ограниченными возможностями здоровья (ОВЗ) разработана на основе</w:t>
      </w:r>
      <w:r w:rsidRPr="00EF4CD9">
        <w:rPr>
          <w:rFonts w:eastAsia="Times New Roman"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bCs/>
          <w:color w:val="000000"/>
          <w:sz w:val="24"/>
          <w:szCs w:val="24"/>
        </w:rPr>
        <w:t>основополагающих документов современного российского образования:</w:t>
      </w:r>
      <w:r w:rsidRPr="00EF4CD9">
        <w:rPr>
          <w:rFonts w:eastAsia="Times New Roman"/>
          <w:color w:val="000000"/>
          <w:sz w:val="24"/>
          <w:szCs w:val="24"/>
        </w:rPr>
        <w:t xml:space="preserve"> </w:t>
      </w:r>
      <w:proofErr w:type="gramEnd"/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образования. (Приказ Министерства образования и науки РФ от 6 октября 2009г. № 373-ФЗ);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Федеральный закон «Об образовании в Российской Федерации» от 29 декабря 2012г. № 273-ФЗ;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Приказ Министерства образования и науки РФ № 1598 от 19.12.2014 «Об утверждении федерального государственного стандарта основного общего образования обучающихся с ограниченными возможностями здоровья»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Пункт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Основной образовательной программы МБОУ СОШ №12 на 2019-2020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уч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.г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од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>,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ООП ФГОС ООО МБОУ СОШ № 12;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АООП ООО ОВЗ МБОУ СОШ № 12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.Ш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ахты</w:t>
      </w:r>
      <w:proofErr w:type="spellEnd"/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0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Положение о рабочей программе МБОУ СОШ № 12.</w:t>
      </w:r>
    </w:p>
    <w:p w:rsidR="00EF4CD9" w:rsidRPr="00EF4CD9" w:rsidRDefault="00EF4CD9" w:rsidP="00CA5B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Авторская программа </w:t>
      </w:r>
      <w:r w:rsidR="00CA5BF9" w:rsidRPr="00CA5BF9">
        <w:rPr>
          <w:rFonts w:eastAsia="Times New Roman"/>
          <w:color w:val="000000"/>
          <w:sz w:val="24"/>
          <w:szCs w:val="24"/>
        </w:rPr>
        <w:t xml:space="preserve">«Русский язык» для 8 класса общеобразовательных учреждений авторов: Л.А.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Тростенцова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 Т.А.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Ладыженская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Н.М.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Шанский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А.Д.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Дейкина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>; М.: Просвещение;</w:t>
      </w:r>
      <w:r w:rsidRPr="00EF4CD9">
        <w:rPr>
          <w:rFonts w:eastAsia="Times New Roman"/>
          <w:color w:val="000000"/>
          <w:sz w:val="24"/>
          <w:szCs w:val="24"/>
        </w:rPr>
        <w:t>8 класс.</w:t>
      </w:r>
    </w:p>
    <w:p w:rsidR="00EF4CD9" w:rsidRPr="00EF4CD9" w:rsidRDefault="00EF4CD9" w:rsidP="00CA5BF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Реализация АОП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ценностями, овладение учебной деятельностью.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Цель деятельности учителя — создать оптимальные условия для развития позитивных потенций ребенка.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  <w:u w:val="single"/>
        </w:rPr>
        <w:t>Задачи: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1. Создать условия для освоения образовательной программы обучающимся: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формирование у детей позитивной, социально направленной учебной мотивации;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применение адекватных возможностям 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потребностям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обучающимся современных технологий, методов, приемов, форм организации учебной работы;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адаптация содержания учебного материала, выделение необходимого и достаточного для освоения ребенком с ОВЗ;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адаптация имеющихся или разработка необходимых учебных и дидактических материалов и др.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2. Создать условия для адаптации ребенка с ограниченными возможностями здоровья в группе сверстников, школьном сообществе: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lastRenderedPageBreak/>
        <w:t xml:space="preserve">- организация уроков,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внеучебных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и внеклассных мероприятий с использованием интерактивных форм деятельности;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организация внеклассной работы, направленной на раскрытие творческого потенциала ребенка, реализацию его потребности в самовыражении, участии в жизни класса, школы;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использование адекватных возможностям ребенка способов оценки их учебных достижений, продуктов учебной и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внеучебной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деятельности.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3. Привлекать дополнительные ресурсы, поддержки: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специалистов психолого-педагогического сопровождения к участию в проектировании и организации образовательного процесса в классе;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формирование запроса на методическую и психолого-педагогическую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поддержку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как со стороны специалистов школы, так и со стороны «внешних» социальных партнеров — методического центра, ПМПК, общественных организаций;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организация взаимодействия с родителями в духе сотрудничества и разделения ответственности.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повышать профессиональную компетенцию.</w:t>
      </w:r>
    </w:p>
    <w:p w:rsidR="00EF4CD9" w:rsidRPr="00EF4CD9" w:rsidRDefault="00EF4CD9" w:rsidP="00CA5BF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Русский язык — национальный язык русского народа, государственный язык Российской Федерации, язык межнационального общения народов России, язык великой русской литературы.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Русский язык является важнейшей частью национальной культуры русского народа. Как учебная дисциплина,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эстетического развития учащихся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Данная адаптированная программа составлена на основе федерального компонента государственного стандарта основного общего образования и адаптирована с учетом рекомендаций Министерства Просвещения для обучения детей с ОВЗ VII вида.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Курс русского языка 5-9 классов способствует формированию целостного представления о системе русского языка у учащихся с ЗПР. Изложение теории дается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>Обоснование выбора авторской программы для разработки рабочей программы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Действующая общеобразовательная программа наиболее доступна для обучающихся детей с ЗПР, предполагает использование учебника таких авторов</w:t>
      </w:r>
      <w:r w:rsidR="00CA5BF9" w:rsidRPr="00CA5BF9">
        <w:rPr>
          <w:rFonts w:eastAsia="Times New Roman"/>
          <w:color w:val="000000"/>
          <w:sz w:val="24"/>
          <w:szCs w:val="24"/>
        </w:rPr>
        <w:t xml:space="preserve">: Л.А.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Тростенцова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Т.А.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Ладыженская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Н.М.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Шанский</w:t>
      </w:r>
      <w:proofErr w:type="spellEnd"/>
      <w:r w:rsidR="00CA5BF9" w:rsidRPr="00CA5BF9">
        <w:rPr>
          <w:rFonts w:eastAsia="Times New Roman"/>
          <w:color w:val="000000"/>
          <w:sz w:val="24"/>
          <w:szCs w:val="24"/>
        </w:rPr>
        <w:t xml:space="preserve">, А.Д. </w:t>
      </w:r>
      <w:proofErr w:type="spellStart"/>
      <w:r w:rsidR="00CA5BF9" w:rsidRPr="00CA5BF9">
        <w:rPr>
          <w:rFonts w:eastAsia="Times New Roman"/>
          <w:color w:val="000000"/>
          <w:sz w:val="24"/>
          <w:szCs w:val="24"/>
        </w:rPr>
        <w:t>Дейкина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. Данный учебник излагает учебный материал в доступной форме, оснащён упражнениями разной степени сложности, упражнениями, направленными на развитие связной речи и охватывают все разделы науки о языке, которые необходимо усвоить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обучающимся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с ЗПР с определенной корректировкой. Определение варианта адаптированной программы обучающегося с ЗПР осуществляется на основе рекомендаций психолого-медико-педагогической комиссией (ПМПК),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>Цель реализации адаптированной программы</w:t>
      </w:r>
      <w:r w:rsidRPr="00EF4CD9">
        <w:rPr>
          <w:rFonts w:eastAsia="Times New Roman"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>обучающихся с ЗПР</w:t>
      </w:r>
      <w:r w:rsidRPr="00EF4CD9">
        <w:rPr>
          <w:rFonts w:eastAsia="Times New Roman"/>
          <w:color w:val="000000"/>
          <w:sz w:val="24"/>
          <w:szCs w:val="24"/>
        </w:rPr>
        <w:t xml:space="preserve"> - обеспечение выполнения требований ФГОС ООО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A"/>
          <w:sz w:val="24"/>
          <w:szCs w:val="24"/>
        </w:rPr>
        <w:t xml:space="preserve">Достижение поставленной цели </w:t>
      </w:r>
      <w:r w:rsidRPr="00EF4CD9">
        <w:rPr>
          <w:rFonts w:eastAsia="Times New Roman"/>
          <w:color w:val="000000"/>
          <w:sz w:val="24"/>
          <w:szCs w:val="24"/>
        </w:rPr>
        <w:t xml:space="preserve">при разработке и реализации </w:t>
      </w:r>
      <w:r w:rsidRPr="00EF4CD9">
        <w:rPr>
          <w:rFonts w:eastAsia="Times New Roman"/>
          <w:color w:val="00000A"/>
          <w:sz w:val="24"/>
          <w:szCs w:val="24"/>
        </w:rPr>
        <w:t>адаптированной программы</w:t>
      </w:r>
      <w:r w:rsidRPr="00EF4CD9">
        <w:rPr>
          <w:rFonts w:eastAsia="Times New Roman"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color w:val="00000A"/>
          <w:sz w:val="24"/>
          <w:szCs w:val="24"/>
        </w:rPr>
        <w:t xml:space="preserve">обучающихся с ЗПР предусматривает решение следующих основных </w:t>
      </w:r>
      <w:r w:rsidRPr="00EF4CD9">
        <w:rPr>
          <w:rFonts w:eastAsia="Times New Roman"/>
          <w:b/>
          <w:bCs/>
          <w:color w:val="00000A"/>
          <w:sz w:val="24"/>
          <w:szCs w:val="24"/>
        </w:rPr>
        <w:t>задач: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lastRenderedPageBreak/>
        <w:t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создание благоприятных условий для удовлетворения особых образовательных потребностей обучающихся с ЗПР;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обеспечение доступности получения качественного основного общего образования;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• выявление и развитие возможностей 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способностей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типа;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• предоставление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обучающимся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возможности для эффективной самостоятельной работы.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Коррекционная направленность образовательного процесса обеспечивает: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-развитие концентрации и </w:t>
      </w:r>
      <w:proofErr w:type="spellStart"/>
      <w:r w:rsidRPr="00EF4CD9">
        <w:rPr>
          <w:rFonts w:eastAsia="Times New Roman"/>
          <w:i/>
          <w:iCs/>
          <w:color w:val="000000"/>
          <w:sz w:val="24"/>
          <w:szCs w:val="24"/>
        </w:rPr>
        <w:t>распределяемости</w:t>
      </w:r>
      <w:proofErr w:type="spellEnd"/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 слухового и зрительного внимания,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-развитие словесно-логического мышления,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усвоение определенных знаний, умений и навыков,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формирование приемов умственной деятельности, необходимых для коррекции недостатков развития обучающихся, испытывающих трудности в обучении,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-специальные коррекционные занятия педагога-психолога </w:t>
      </w:r>
      <w:proofErr w:type="gramStart"/>
      <w:r w:rsidRPr="00EF4CD9">
        <w:rPr>
          <w:rFonts w:eastAsia="Times New Roman"/>
          <w:i/>
          <w:iCs/>
          <w:color w:val="000000"/>
          <w:sz w:val="24"/>
          <w:szCs w:val="24"/>
        </w:rPr>
        <w:t>для</w:t>
      </w:r>
      <w:proofErr w:type="gramEnd"/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 обучающегося</w:t>
      </w:r>
      <w:r w:rsidRPr="00EF4CD9">
        <w:rPr>
          <w:rFonts w:eastAsia="Times New Roman"/>
          <w:i/>
          <w:iCs/>
          <w:color w:val="000000"/>
          <w:sz w:val="24"/>
          <w:szCs w:val="24"/>
          <w:u w:val="single"/>
        </w:rPr>
        <w:t>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color w:val="000000"/>
          <w:sz w:val="24"/>
          <w:szCs w:val="24"/>
        </w:rPr>
        <w:t>Изучение программного материала обеспечивает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обучающихся, испытывающих трудности в обучении.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Учитывая психологические особенности и возможности детей с ЗПР, даётся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Органическое единство практической и мыслительной деятельности учащихся на уроках русского языка способствует прочному и сознательному усвоению базисных знаний и умений.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Адаптированная программа обучающихся с ОВЗ предполагает, что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обучающийся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(5- 9 классы).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Определение варианта адаптированной программы обучающегося с ЗПР осуществляется на основе рекомендаций психолого-медико-педагогической комиссией (ПМПК),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В основу разработки и реализации адаптированной </w:t>
      </w:r>
      <w:proofErr w:type="gramStart"/>
      <w:r w:rsidRPr="00EF4CD9">
        <w:rPr>
          <w:rFonts w:eastAsia="Times New Roman"/>
          <w:b/>
          <w:bCs/>
          <w:color w:val="000000"/>
          <w:sz w:val="24"/>
          <w:szCs w:val="24"/>
        </w:rPr>
        <w:t>программы</w:t>
      </w:r>
      <w:proofErr w:type="gramEnd"/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 обучающихся с ЗПР заложены</w:t>
      </w:r>
      <w:r w:rsidRPr="00EF4CD9">
        <w:rPr>
          <w:rFonts w:eastAsia="Times New Roman"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дифференцированный и </w:t>
      </w:r>
      <w:proofErr w:type="spellStart"/>
      <w:r w:rsidRPr="00EF4CD9">
        <w:rPr>
          <w:rFonts w:eastAsia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 подходы.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Дифференцированный подход</w:t>
      </w:r>
      <w:r w:rsidRPr="00EF4CD9">
        <w:rPr>
          <w:rFonts w:eastAsia="Times New Roman"/>
          <w:color w:val="000000"/>
          <w:sz w:val="24"/>
          <w:szCs w:val="24"/>
        </w:rPr>
        <w:t xml:space="preserve">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Варианты адаптированной программы обучающихся с ЗПР создаются и реализуются в соответствии с дифференцированно сформулированными требованиями в ФГОС ООО обучающихся с ОВЗ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к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структуре адаптированной программы;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условиям реализации адаптированной программы;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результатам освоения адаптированной программы.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Применение дифференцированного подхода к созданию и реализации адаптированной программы обеспечивает разнообразие содержания, предоставляя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обучающимся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с ЗПР возможность реализовать индивидуальный потенциал развития.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Деятельностный</w:t>
      </w:r>
      <w:proofErr w:type="spellEnd"/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подход</w:t>
      </w:r>
      <w:r w:rsidRPr="00EF4CD9">
        <w:rPr>
          <w:rFonts w:eastAsia="Times New Roman"/>
          <w:color w:val="000000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</w:t>
      </w:r>
      <w:r w:rsidRPr="00EF4CD9">
        <w:rPr>
          <w:rFonts w:eastAsia="Times New Roman"/>
          <w:color w:val="000000"/>
          <w:sz w:val="24"/>
          <w:szCs w:val="24"/>
        </w:rPr>
        <w:lastRenderedPageBreak/>
        <w:t>закономерностей развития детей с нормальным и нарушенным развитием.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F4CD9">
        <w:rPr>
          <w:rFonts w:eastAsia="Times New Roman"/>
          <w:color w:val="000000"/>
          <w:sz w:val="24"/>
          <w:szCs w:val="24"/>
        </w:rPr>
        <w:t>Деятельностный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с ЗПР определяется характером организации доступной им деятельности (предметно-практической и учебной).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Основным средством реализации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, обеспечивающий овладение ими содержанием образования.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В контексте разработки адаптированной программы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с ЗПР реализация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деятельностного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подхода обеспечивает: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-прочное усвоение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-существенное повышение мотивации и интереса к учению, приобретению нового опыта деятельности и поведения;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В основу формирования адаптированной программы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с ЗПР положены следующие 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>принципы</w:t>
      </w:r>
      <w:r w:rsidRPr="00EF4CD9">
        <w:rPr>
          <w:rFonts w:eastAsia="Times New Roman"/>
          <w:color w:val="000000"/>
          <w:sz w:val="24"/>
          <w:szCs w:val="24"/>
        </w:rPr>
        <w:t>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принципы государственной политики РФ в области образования</w:t>
      </w:r>
      <w:hyperlink r:id="rId8" w:anchor="ftnt1" w:history="1">
        <w:r w:rsidRPr="00EF4CD9">
          <w:rPr>
            <w:rFonts w:eastAsia="Times New Roman"/>
            <w:color w:val="27638C"/>
            <w:sz w:val="18"/>
            <w:szCs w:val="18"/>
            <w:vertAlign w:val="superscript"/>
          </w:rPr>
          <w:t>[1]</w:t>
        </w:r>
      </w:hyperlink>
      <w:r w:rsidRPr="00EF4CD9">
        <w:rPr>
          <w:rFonts w:eastAsia="Times New Roman"/>
          <w:color w:val="000000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принцип учета типологических и индивидуальных образовательных потребностей обучающихся;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принцип коррекционной направленности образовательного процесса;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онтогенетический принцип;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принцип целостности содержания образования.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•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•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>Обучение детей с ОВЗ (вариант</w:t>
      </w:r>
      <w:proofErr w:type="gramStart"/>
      <w:r w:rsidRPr="00EF4CD9">
        <w:rPr>
          <w:rFonts w:eastAsia="Times New Roman"/>
          <w:b/>
          <w:bCs/>
          <w:color w:val="000000"/>
          <w:sz w:val="24"/>
          <w:szCs w:val="24"/>
        </w:rPr>
        <w:t>7</w:t>
      </w:r>
      <w:proofErr w:type="gramEnd"/>
      <w:r w:rsidRPr="00EF4CD9">
        <w:rPr>
          <w:rFonts w:eastAsia="Times New Roman"/>
          <w:b/>
          <w:bCs/>
          <w:color w:val="000000"/>
          <w:sz w:val="24"/>
          <w:szCs w:val="24"/>
        </w:rPr>
        <w:t>.1) строится на основе принципа коррекционно-развивающей направленности учебно-воспитательного процесса</w:t>
      </w:r>
      <w:r w:rsidRPr="00EF4CD9">
        <w:rPr>
          <w:rFonts w:eastAsia="Times New Roman"/>
          <w:color w:val="000000"/>
          <w:sz w:val="24"/>
          <w:szCs w:val="24"/>
        </w:rPr>
        <w:t xml:space="preserve">. То есть учебный материал учитывает особенности детей, на каждом уроке включаются задания, обеспечивающие восприятие учебного материала. Всё это реализуется через следующие </w:t>
      </w:r>
      <w:r w:rsidRPr="00EF4CD9">
        <w:rPr>
          <w:rFonts w:eastAsia="Times New Roman"/>
          <w:b/>
          <w:bCs/>
          <w:color w:val="000000"/>
          <w:sz w:val="24"/>
          <w:szCs w:val="24"/>
          <w:u w:val="single"/>
        </w:rPr>
        <w:t>методы и формы</w:t>
      </w:r>
      <w:r w:rsidRPr="00EF4CD9">
        <w:rPr>
          <w:rFonts w:eastAsia="Times New Roman"/>
          <w:color w:val="000000"/>
          <w:sz w:val="24"/>
          <w:szCs w:val="24"/>
        </w:rPr>
        <w:t>:</w:t>
      </w:r>
    </w:p>
    <w:p w:rsidR="00EF4CD9" w:rsidRPr="00EF4CD9" w:rsidRDefault="00EF4CD9" w:rsidP="00CA5B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обучение на интересе, на успехе, на доверии;</w:t>
      </w:r>
    </w:p>
    <w:p w:rsidR="00EF4CD9" w:rsidRPr="00EF4CD9" w:rsidRDefault="00EF4CD9" w:rsidP="00CA5B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адаптация содержания, очищение от сложности подробностей и многообразия учебного материала;</w:t>
      </w:r>
    </w:p>
    <w:p w:rsidR="00EF4CD9" w:rsidRPr="00EF4CD9" w:rsidRDefault="00EF4CD9" w:rsidP="00CA5B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EF4CD9" w:rsidRPr="00EF4CD9" w:rsidRDefault="00EF4CD9" w:rsidP="00CA5B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использование опорных сигналов (ориентировочной основы действий);</w:t>
      </w:r>
    </w:p>
    <w:p w:rsidR="00EF4CD9" w:rsidRPr="00EF4CD9" w:rsidRDefault="00EF4CD9" w:rsidP="00CA5B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формулирование определений по установленному образцу, применение алгоритмов;</w:t>
      </w:r>
    </w:p>
    <w:p w:rsidR="00EF4CD9" w:rsidRPr="00EF4CD9" w:rsidRDefault="00EF4CD9" w:rsidP="00CA5B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EF4CD9">
        <w:rPr>
          <w:rFonts w:eastAsia="Times New Roman"/>
          <w:color w:val="000000"/>
          <w:sz w:val="24"/>
          <w:szCs w:val="24"/>
        </w:rPr>
        <w:t>взаимообучение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>, диалогические методики;</w:t>
      </w:r>
    </w:p>
    <w:p w:rsidR="00EF4CD9" w:rsidRPr="00EF4CD9" w:rsidRDefault="00EF4CD9" w:rsidP="00CA5B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комментированные упражнения;</w:t>
      </w:r>
    </w:p>
    <w:p w:rsidR="00EF4CD9" w:rsidRPr="00EF4CD9" w:rsidRDefault="00EF4CD9" w:rsidP="00CA5B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оптимальность темпа с позиции полного усвоения.</w:t>
      </w:r>
    </w:p>
    <w:p w:rsidR="00EF4CD9" w:rsidRPr="00EF4CD9" w:rsidRDefault="00EF4CD9" w:rsidP="00CA5B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lastRenderedPageBreak/>
        <w:t>принцип сотрудничества с семьей.</w:t>
      </w:r>
      <w:r w:rsidRPr="00CA5BF9">
        <w:rPr>
          <w:rFonts w:eastAsia="Times New Roman"/>
          <w:color w:val="000000"/>
          <w:sz w:val="24"/>
          <w:szCs w:val="24"/>
        </w:rPr>
        <w:t xml:space="preserve">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>Коррекционная работа: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- новый материал следует преподносить предельно развёрнуто; значительное место отводить практической деятельности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- систематически повторять пройденный материал для закрепления ранее изученного и для полноценного усвоения нового;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- 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 - выполнение письменных заданий предварять анализом языкового материала с целью предупреждения ошибок.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проведение занятий в непринуждённой форме с установкой на успех каждого ученика;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учёт психофизических, личностных особенностей;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опора на компенсаторные возможности и зону ближайшего развития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 xml:space="preserve"> ;</w:t>
      </w:r>
      <w:proofErr w:type="gramEnd"/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смена видов деятельности каждые 15-20 минут с целью предупреждения утомления и охранительного торможения;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соблюдение принципа от простого к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сложному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переход к следующему изучению материала только после усвоения предыдущего;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поощрение малейших успехов детей, тактичная помощь, развитие веры в собственные силы и возможности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-создать особые условия;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изменить – усилить способы подачи учебной информации (показ на доске + карточка и др.);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формы опроса -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письменный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, устные ответы, работа по индивидуальным карточкам;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  <w:u w:val="single"/>
        </w:rPr>
        <w:t>Виды деятельности:</w:t>
      </w:r>
    </w:p>
    <w:p w:rsidR="00EF4CD9" w:rsidRPr="00EF4CD9" w:rsidRDefault="00EF4CD9" w:rsidP="00EF4CD9">
      <w:pPr>
        <w:widowControl w:val="0"/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индивидуальная и коллективная учебная деятельность</w:t>
      </w:r>
    </w:p>
    <w:p w:rsidR="00EF4CD9" w:rsidRPr="00EF4CD9" w:rsidRDefault="00EF4CD9" w:rsidP="00EF4CD9">
      <w:pPr>
        <w:widowControl w:val="0"/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проектная деятельность, ориентированная на создание социальн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значимого продукта</w:t>
      </w:r>
    </w:p>
    <w:p w:rsidR="00EF4CD9" w:rsidRPr="00EF4CD9" w:rsidRDefault="00EF4CD9" w:rsidP="00EF4CD9">
      <w:pPr>
        <w:widowControl w:val="0"/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социальная деятельность</w:t>
      </w:r>
    </w:p>
    <w:p w:rsidR="00EF4CD9" w:rsidRPr="00EF4CD9" w:rsidRDefault="00EF4CD9" w:rsidP="00EF4CD9">
      <w:pPr>
        <w:widowControl w:val="0"/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творческая деятельность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Логика изложения и содержания авторской программы соответствуют требованиям ФГОС основного общего образования, но в программу внесены изменения. В программе сокращен объем теоретических сведений.</w:t>
      </w:r>
    </w:p>
    <w:p w:rsidR="00EF4CD9" w:rsidRPr="00EF4CD9" w:rsidRDefault="00EF4CD9" w:rsidP="00CA5BF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Программа рассчитана на </w:t>
      </w:r>
      <w:r w:rsidR="00CA5BF9">
        <w:rPr>
          <w:rFonts w:eastAsia="Times New Roman"/>
          <w:b/>
          <w:bCs/>
          <w:color w:val="000000"/>
          <w:sz w:val="24"/>
          <w:szCs w:val="24"/>
        </w:rPr>
        <w:t>34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 час</w:t>
      </w:r>
      <w:r w:rsidR="00CA5BF9">
        <w:rPr>
          <w:rFonts w:eastAsia="Times New Roman"/>
          <w:b/>
          <w:bCs/>
          <w:color w:val="000000"/>
          <w:sz w:val="24"/>
          <w:szCs w:val="24"/>
        </w:rPr>
        <w:t>а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 в год (</w:t>
      </w:r>
      <w:r w:rsidR="00CA5BF9">
        <w:rPr>
          <w:rFonts w:eastAsia="Times New Roman"/>
          <w:b/>
          <w:bCs/>
          <w:color w:val="000000"/>
          <w:sz w:val="24"/>
          <w:szCs w:val="24"/>
        </w:rPr>
        <w:t xml:space="preserve">1 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>часа в неделю).</w:t>
      </w:r>
      <w:r w:rsidR="00CA5BF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A5BF9" w:rsidRPr="00CA5BF9">
        <w:rPr>
          <w:rFonts w:eastAsia="Times New Roman"/>
          <w:bCs/>
          <w:color w:val="000000"/>
          <w:sz w:val="24"/>
          <w:szCs w:val="24"/>
        </w:rPr>
        <w:t xml:space="preserve">Она дополняет программу, которая реализуется в отношении </w:t>
      </w:r>
      <w:proofErr w:type="gramStart"/>
      <w:r w:rsidR="00CA5BF9" w:rsidRPr="00CA5BF9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="00CA5BF9" w:rsidRPr="00CA5BF9">
        <w:rPr>
          <w:rFonts w:eastAsia="Times New Roman"/>
          <w:bCs/>
          <w:color w:val="000000"/>
          <w:sz w:val="24"/>
          <w:szCs w:val="24"/>
        </w:rPr>
        <w:t xml:space="preserve"> с ОВЗ совместно с классом.</w:t>
      </w:r>
      <w:r w:rsidRPr="00EF4CD9">
        <w:rPr>
          <w:rFonts w:eastAsia="Times New Roman"/>
          <w:color w:val="000000"/>
          <w:sz w:val="24"/>
          <w:szCs w:val="24"/>
        </w:rPr>
        <w:t xml:space="preserve"> Согласно индивидуальному учебному плану обязательная нагрузка обучающегося составляет </w:t>
      </w:r>
      <w:r w:rsidR="00182FE4">
        <w:rPr>
          <w:rFonts w:eastAsia="Times New Roman"/>
          <w:b/>
          <w:bCs/>
          <w:color w:val="000000"/>
          <w:sz w:val="24"/>
          <w:szCs w:val="24"/>
        </w:rPr>
        <w:t>3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 xml:space="preserve"> ч</w:t>
      </w:r>
      <w:r w:rsidRPr="00EF4CD9">
        <w:rPr>
          <w:rFonts w:eastAsia="Times New Roman"/>
          <w:color w:val="000000"/>
          <w:sz w:val="24"/>
          <w:szCs w:val="24"/>
        </w:rPr>
        <w:t xml:space="preserve"> в неделю</w:t>
      </w:r>
      <w:r w:rsidR="00182FE4">
        <w:rPr>
          <w:rFonts w:eastAsia="Times New Roman"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color w:val="000000"/>
          <w:sz w:val="24"/>
          <w:szCs w:val="24"/>
        </w:rPr>
        <w:t>(</w:t>
      </w:r>
      <w:r w:rsidR="00182FE4">
        <w:rPr>
          <w:rFonts w:eastAsia="Times New Roman"/>
          <w:color w:val="000000"/>
          <w:sz w:val="24"/>
          <w:szCs w:val="24"/>
        </w:rPr>
        <w:t>102</w:t>
      </w:r>
      <w:r w:rsidRPr="00EF4CD9">
        <w:rPr>
          <w:rFonts w:eastAsia="Times New Roman"/>
          <w:color w:val="000000"/>
          <w:sz w:val="24"/>
          <w:szCs w:val="24"/>
        </w:rPr>
        <w:t xml:space="preserve"> час</w:t>
      </w:r>
      <w:r w:rsidR="00182FE4">
        <w:rPr>
          <w:rFonts w:eastAsia="Times New Roman"/>
          <w:color w:val="000000"/>
          <w:sz w:val="24"/>
          <w:szCs w:val="24"/>
        </w:rPr>
        <w:t>а</w:t>
      </w:r>
      <w:r w:rsidRPr="00EF4CD9">
        <w:rPr>
          <w:rFonts w:eastAsia="Times New Roman"/>
          <w:color w:val="000000"/>
          <w:sz w:val="24"/>
          <w:szCs w:val="24"/>
        </w:rPr>
        <w:t xml:space="preserve"> в год), а на самостоятельную работу отводится </w:t>
      </w:r>
      <w:r w:rsidRPr="00EF4CD9">
        <w:rPr>
          <w:rFonts w:eastAsia="Times New Roman"/>
          <w:b/>
          <w:bCs/>
          <w:color w:val="000000"/>
          <w:sz w:val="24"/>
          <w:szCs w:val="24"/>
        </w:rPr>
        <w:t>1 ч</w:t>
      </w:r>
      <w:r w:rsidRPr="00EF4CD9">
        <w:rPr>
          <w:rFonts w:eastAsia="Times New Roman"/>
          <w:color w:val="000000"/>
          <w:sz w:val="24"/>
          <w:szCs w:val="24"/>
        </w:rPr>
        <w:t xml:space="preserve"> в неделю (3</w:t>
      </w:r>
      <w:r w:rsidR="00182FE4">
        <w:rPr>
          <w:rFonts w:eastAsia="Times New Roman"/>
          <w:color w:val="000000"/>
          <w:sz w:val="24"/>
          <w:szCs w:val="24"/>
        </w:rPr>
        <w:t>4</w:t>
      </w:r>
      <w:r w:rsidRPr="00EF4CD9">
        <w:rPr>
          <w:rFonts w:eastAsia="Times New Roman"/>
          <w:color w:val="000000"/>
          <w:sz w:val="24"/>
          <w:szCs w:val="24"/>
        </w:rPr>
        <w:t xml:space="preserve"> часов в год).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color w:val="000000"/>
          <w:sz w:val="28"/>
          <w:szCs w:val="28"/>
        </w:rPr>
        <w:t>Планируемые результаты УУД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lastRenderedPageBreak/>
        <w:t>7. Формирование эстетических потребностей, ценностей и чувств.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9. Развитие навыков сотрудничества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со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proofErr w:type="spellStart"/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результаты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3. Использование знаково-символических сре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дств пр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едставления информации.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4. Активное использование речевых средств и сре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дств дл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>я решения коммуникативных и познавательных задач.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6.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11. Овладение основными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12. Овладение базовыми предметными и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межпредметными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13. Умение работать в материальной и информационной среде основного общего образования (в том числе с учебными моделями) в соответствии с содержанием учебного предмета «Русский язык».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1. Формирование основных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3.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4. Овладение основными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монологических высказываний и письменных текстов.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</w:t>
      </w:r>
      <w:r w:rsidRPr="00EF4CD9">
        <w:rPr>
          <w:rFonts w:eastAsia="Times New Roman"/>
          <w:color w:val="000000"/>
          <w:sz w:val="24"/>
          <w:szCs w:val="24"/>
        </w:rPr>
        <w:lastRenderedPageBreak/>
        <w:t>записи собственных и предложенных текстов. Владение умением проверять написанное.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8. Освоение основных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морфемике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F4CD9" w:rsidRPr="00182FE4" w:rsidRDefault="00EF4CD9" w:rsidP="00182FE4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Cs w:val="24"/>
        </w:rPr>
      </w:pPr>
      <w:r w:rsidRPr="00182FE4">
        <w:rPr>
          <w:rFonts w:eastAsia="Times New Roman"/>
          <w:b/>
          <w:bCs/>
          <w:i/>
          <w:iCs/>
          <w:color w:val="000000"/>
          <w:sz w:val="24"/>
          <w:szCs w:val="28"/>
        </w:rPr>
        <w:t>Требования к уровню подготовки учащихся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Личностные универсальные учебные действия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  <w:u w:val="single"/>
        </w:rPr>
        <w:t>Обучающийся научится: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Осознавать эстетическую ценность русского языка.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Проявлять потребность сохранить чистоту русского языка как явления национальной культуры.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Оценивать ситуации с точки зрения правил поведения и этики.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EF4CD9"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Проявлять стремление к речевому самосовершенствованию.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  <w:u w:val="single"/>
        </w:rPr>
        <w:t>Обучающийся научится: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Осуществлению контроля в констатирующей и предвосхищающей позиции.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EF4CD9"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Адекватной оценке трудностей.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Адекватной оценке своих возможностей.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  <w:u w:val="single"/>
        </w:rPr>
        <w:t>Обучающийся научится: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т.ч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>. контролируемом пространстве Интернета;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осуществлять запись (фиксацию) указанной учителем информации о русском языке, в том числе с помощью инструментов ИКТ;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строить сообщения в устной и письменной форме;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ориентироваться на разнообразие способов решения задач;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воспринимать и анализировать сообщения и важнейшие их компоненты – тексты;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 проводить сравнение,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сериацию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и классификацию изученных объектов по заданным критериям;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устанавливать причинно-следственные связи в изучаемом круге явлений;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обобщать (самостоятельно выделять ряд или класс объектов);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подводить анализируемые объекты (явления) под понятие на основе распознавания объектов,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 устанавливать аналогии.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EF4CD9"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записывать, фиксировать информацию о русском языке с помощью инструментов ИКТ;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создавать и преобразовывать схемы для решения учебных задач;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lastRenderedPageBreak/>
        <w:t>- осознанно и произвольно строить сообщения в устной и письменной форме;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- осуществлять сравнение, </w:t>
      </w:r>
      <w:proofErr w:type="spellStart"/>
      <w:r w:rsidRPr="00EF4CD9">
        <w:rPr>
          <w:rFonts w:eastAsia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- строить </w:t>
      </w:r>
      <w:proofErr w:type="gramStart"/>
      <w:r w:rsidRPr="00EF4CD9">
        <w:rPr>
          <w:rFonts w:eastAsia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EF4CD9">
        <w:rPr>
          <w:rFonts w:eastAsia="Times New Roman"/>
          <w:i/>
          <w:iCs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произвольно и осознанно владеть общими приемами решения учебных задач.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>- Анализ текста</w:t>
      </w:r>
      <w:r w:rsidRPr="00EF4CD9">
        <w:rPr>
          <w:rFonts w:eastAsia="Times New Roman"/>
          <w:color w:val="000000"/>
          <w:sz w:val="24"/>
          <w:szCs w:val="24"/>
        </w:rPr>
        <w:t>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речеведческий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- Воспроизведение текста.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- Создание текста.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- Совершенствование </w:t>
      </w:r>
      <w:proofErr w:type="gramStart"/>
      <w:r w:rsidRPr="00EF4CD9">
        <w:rPr>
          <w:rFonts w:eastAsia="Times New Roman"/>
          <w:i/>
          <w:iCs/>
          <w:color w:val="000000"/>
          <w:sz w:val="24"/>
          <w:szCs w:val="24"/>
        </w:rPr>
        <w:t>написанного</w:t>
      </w:r>
      <w:proofErr w:type="gramEnd"/>
      <w:r w:rsidRPr="00EF4CD9">
        <w:rPr>
          <w:rFonts w:eastAsia="Times New Roman"/>
          <w:i/>
          <w:iCs/>
          <w:color w:val="000000"/>
          <w:sz w:val="24"/>
          <w:szCs w:val="24"/>
        </w:rPr>
        <w:t xml:space="preserve">.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  <w:proofErr w:type="gramEnd"/>
    </w:p>
    <w:p w:rsidR="00EF4CD9" w:rsidRPr="00182FE4" w:rsidRDefault="00EF4CD9" w:rsidP="00EF4CD9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Cs w:val="24"/>
        </w:rPr>
      </w:pPr>
      <w:r w:rsidRPr="00182FE4">
        <w:rPr>
          <w:rFonts w:eastAsia="Times New Roman"/>
          <w:b/>
          <w:bCs/>
          <w:color w:val="000000"/>
          <w:sz w:val="24"/>
          <w:szCs w:val="28"/>
        </w:rPr>
        <w:t>Основные требования к знаниям, умениям и</w:t>
      </w:r>
      <w:r w:rsidR="00182FE4" w:rsidRPr="00182FE4">
        <w:rPr>
          <w:rFonts w:eastAsia="Times New Roman"/>
          <w:b/>
          <w:bCs/>
          <w:color w:val="000000"/>
          <w:sz w:val="24"/>
          <w:szCs w:val="28"/>
        </w:rPr>
        <w:t xml:space="preserve"> </w:t>
      </w:r>
      <w:r w:rsidRPr="00182FE4">
        <w:rPr>
          <w:rFonts w:eastAsia="Times New Roman"/>
          <w:b/>
          <w:bCs/>
          <w:color w:val="000000"/>
          <w:sz w:val="24"/>
          <w:szCs w:val="28"/>
        </w:rPr>
        <w:t>навыкам для обучающихся ОВЗ адаптированной программы (вариант</w:t>
      </w:r>
      <w:proofErr w:type="gramStart"/>
      <w:r w:rsidRPr="00182FE4">
        <w:rPr>
          <w:rFonts w:eastAsia="Times New Roman"/>
          <w:b/>
          <w:bCs/>
          <w:color w:val="000000"/>
          <w:sz w:val="24"/>
          <w:szCs w:val="28"/>
        </w:rPr>
        <w:t>7</w:t>
      </w:r>
      <w:proofErr w:type="gramEnd"/>
      <w:r w:rsidRPr="00182FE4">
        <w:rPr>
          <w:rFonts w:eastAsia="Times New Roman"/>
          <w:b/>
          <w:bCs/>
          <w:color w:val="000000"/>
          <w:sz w:val="24"/>
          <w:szCs w:val="28"/>
        </w:rPr>
        <w:t>.1) к концу 8 класса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п о </w:t>
      </w:r>
      <w:proofErr w:type="spellStart"/>
      <w:proofErr w:type="gramStart"/>
      <w:r w:rsidRPr="00EF4CD9">
        <w:rPr>
          <w:rFonts w:eastAsia="Times New Roman"/>
          <w:color w:val="000000"/>
          <w:sz w:val="24"/>
          <w:szCs w:val="24"/>
        </w:rPr>
        <w:t>о</w:t>
      </w:r>
      <w:proofErr w:type="spellEnd"/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р ф о э п и и: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п о м о р ф е м и к е и с л о в о </w:t>
      </w:r>
      <w:proofErr w:type="spellStart"/>
      <w:proofErr w:type="gramStart"/>
      <w:r w:rsidRPr="00EF4CD9">
        <w:rPr>
          <w:rFonts w:eastAsia="Times New Roman"/>
          <w:color w:val="000000"/>
          <w:sz w:val="24"/>
          <w:szCs w:val="24"/>
        </w:rPr>
        <w:t>о</w:t>
      </w:r>
      <w:proofErr w:type="spellEnd"/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б р а з о в а н и 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бессуффиксный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п о л е к с и к е и ф р а з е о л о г 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и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: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п о м о р ф о л о г 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и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п о </w:t>
      </w:r>
      <w:proofErr w:type="spellStart"/>
      <w:proofErr w:type="gramStart"/>
      <w:r w:rsidRPr="00EF4CD9">
        <w:rPr>
          <w:rFonts w:eastAsia="Times New Roman"/>
          <w:color w:val="000000"/>
          <w:sz w:val="24"/>
          <w:szCs w:val="24"/>
        </w:rPr>
        <w:t>о</w:t>
      </w:r>
      <w:proofErr w:type="spellEnd"/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р ф о г р а ф и и: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труднопроверяемыми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</w:t>
      </w:r>
      <w:r w:rsidRPr="00EF4CD9">
        <w:rPr>
          <w:rFonts w:eastAsia="Times New Roman"/>
          <w:color w:val="000000"/>
          <w:sz w:val="24"/>
          <w:szCs w:val="24"/>
        </w:rPr>
        <w:lastRenderedPageBreak/>
        <w:t>орфограммами; свободно пользоваться орфографическим словарём;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color w:val="000000"/>
          <w:sz w:val="24"/>
          <w:szCs w:val="24"/>
        </w:rPr>
        <w:t>п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о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EF4CD9" w:rsidRPr="00EF4CD9" w:rsidRDefault="00EF4CD9" w:rsidP="00182FE4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п о п у н к т у а ц и </w:t>
      </w:r>
      <w:proofErr w:type="gramStart"/>
      <w:r w:rsidRPr="00EF4CD9">
        <w:rPr>
          <w:rFonts w:eastAsia="Times New Roman"/>
          <w:color w:val="000000"/>
          <w:sz w:val="24"/>
          <w:szCs w:val="24"/>
        </w:rPr>
        <w:t>и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: находить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пунктограммы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пунктограмм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>; правильно ставить знаки препинания во всех изученных случаях.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ошибки.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82FE4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-смысл понятий: речь устная и письменная; монолог, диалог; сфера и ситуация речевого общения; 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-особенности основных жанров научного, публицистического, официально-делового стилей и разговорной речи;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-признаки текста и его функционально-смысловых типов (повествования, описания, рассуждения);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-основные единицы языка, их признаки;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-различать разговорную речь, научный, публицистический, официально-деловой стили, язык художественной литературы;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-опознавать языковые единицы, проводить различные виды их анализа;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-объяснять с помощью словаря значение слов с национально-культурным компонентом;</w:t>
      </w:r>
    </w:p>
    <w:p w:rsidR="00EF4CD9" w:rsidRPr="00182FE4" w:rsidRDefault="00EF4CD9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Cs w:val="24"/>
        </w:rPr>
      </w:pPr>
      <w:r w:rsidRPr="00182FE4">
        <w:rPr>
          <w:rFonts w:eastAsia="Times New Roman"/>
          <w:b/>
          <w:bCs/>
          <w:color w:val="000000"/>
          <w:sz w:val="24"/>
          <w:szCs w:val="28"/>
        </w:rPr>
        <w:t>Общие учебные умения, навыки и способы деятельности</w:t>
      </w:r>
    </w:p>
    <w:p w:rsidR="00EF4CD9" w:rsidRPr="00EF4CD9" w:rsidRDefault="00EF4CD9" w:rsidP="00EF4CD9">
      <w:pPr>
        <w:widowControl w:val="0"/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В процессе изучения русского языка совершенствуются и развиваются следующие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общеучебные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 xml:space="preserve"> умения:</w:t>
      </w:r>
    </w:p>
    <w:p w:rsidR="00EF4CD9" w:rsidRPr="00EF4CD9" w:rsidRDefault="00EF4CD9" w:rsidP="00182FE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EF4CD9" w:rsidRPr="00EF4CD9" w:rsidRDefault="00EF4CD9" w:rsidP="00182FE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color w:val="000000"/>
          <w:sz w:val="24"/>
          <w:szCs w:val="24"/>
        </w:rPr>
        <w:t>интеллектуальные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(сравнение и сопоставление, обобщение, абстрагирование, оценивание и классификация),</w:t>
      </w:r>
    </w:p>
    <w:p w:rsidR="00EF4CD9" w:rsidRPr="00EF4CD9" w:rsidRDefault="00EF4CD9" w:rsidP="00182FE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F4CD9">
        <w:rPr>
          <w:rFonts w:eastAsia="Times New Roman"/>
          <w:color w:val="000000"/>
          <w:sz w:val="24"/>
          <w:szCs w:val="24"/>
        </w:rPr>
        <w:t>информационные</w:t>
      </w:r>
      <w:proofErr w:type="gramEnd"/>
      <w:r w:rsidRPr="00EF4CD9">
        <w:rPr>
          <w:rFonts w:eastAsia="Times New Roman"/>
          <w:color w:val="000000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</w:t>
      </w:r>
    </w:p>
    <w:p w:rsidR="00EF4CD9" w:rsidRPr="00EF4CD9" w:rsidRDefault="00EF4CD9" w:rsidP="00182FE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EF4CD9">
        <w:rPr>
          <w:rFonts w:eastAsia="Times New Roman"/>
          <w:color w:val="000000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EF4CD9">
        <w:rPr>
          <w:rFonts w:eastAsia="Times New Roman"/>
          <w:color w:val="000000"/>
          <w:sz w:val="24"/>
          <w:szCs w:val="24"/>
        </w:rPr>
        <w:t>самокоррекцию</w:t>
      </w:r>
      <w:proofErr w:type="spellEnd"/>
      <w:r w:rsidRPr="00EF4CD9">
        <w:rPr>
          <w:rFonts w:eastAsia="Times New Roman"/>
          <w:color w:val="000000"/>
          <w:sz w:val="24"/>
          <w:szCs w:val="24"/>
        </w:rPr>
        <w:t>).</w:t>
      </w:r>
    </w:p>
    <w:p w:rsidR="00182FE4" w:rsidRDefault="00182FE4" w:rsidP="00182FE4">
      <w:pPr>
        <w:widowControl w:val="0"/>
        <w:shd w:val="clear" w:color="auto" w:fill="FFFFFF"/>
        <w:ind w:firstLine="567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F4CD9" w:rsidRPr="00182FE4" w:rsidRDefault="00EF4CD9" w:rsidP="00182FE4">
      <w:pPr>
        <w:widowControl w:val="0"/>
        <w:shd w:val="clear" w:color="auto" w:fill="FFFFFF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182FE4">
        <w:rPr>
          <w:rFonts w:eastAsia="Times New Roman"/>
          <w:bCs/>
          <w:color w:val="000000"/>
          <w:sz w:val="24"/>
          <w:szCs w:val="24"/>
        </w:rPr>
        <w:t>Содержание учебного предмета.</w:t>
      </w:r>
    </w:p>
    <w:p w:rsidR="00EF4CD9" w:rsidRPr="00182FE4" w:rsidRDefault="00182FE4" w:rsidP="00EF4CD9">
      <w:pPr>
        <w:widowControl w:val="0"/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182FE4">
        <w:rPr>
          <w:rFonts w:eastAsia="Times New Roman"/>
          <w:bCs/>
          <w:color w:val="000000"/>
          <w:sz w:val="24"/>
          <w:szCs w:val="24"/>
        </w:rPr>
        <w:t>Содержание дублирует рабочую программу 8 класса по русскому языку.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Адаптированная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программ направлена на то, чтобы способствовать максимальному усвоению её содержания.</w:t>
      </w:r>
    </w:p>
    <w:p w:rsidR="00A35A3D" w:rsidRPr="00EF4CD9" w:rsidRDefault="00182FE4" w:rsidP="00182FE4">
      <w:pPr>
        <w:widowControl w:val="0"/>
        <w:ind w:firstLine="567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  <w:r w:rsidR="00A35A3D" w:rsidRPr="00EF4CD9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649"/>
        <w:gridCol w:w="850"/>
      </w:tblGrid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часов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ED252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 изученного в 5 – 7</w:t>
            </w:r>
            <w:r w:rsidRPr="00A35A3D">
              <w:rPr>
                <w:b/>
                <w:sz w:val="24"/>
                <w:szCs w:val="24"/>
                <w:lang w:eastAsia="en-US"/>
              </w:rPr>
              <w:t xml:space="preserve"> классах.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5 - 6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Pr="00ED2525" w:rsidRDefault="00182FE4">
            <w:pPr>
              <w:rPr>
                <w:sz w:val="24"/>
                <w:szCs w:val="24"/>
                <w:lang w:eastAsia="en-US"/>
              </w:rPr>
            </w:pPr>
            <w:r w:rsidRPr="00ED2525">
              <w:rPr>
                <w:b/>
                <w:sz w:val="24"/>
                <w:szCs w:val="24"/>
                <w:lang w:eastAsia="en-US"/>
              </w:rPr>
              <w:t>Синтаксис и пунктуация.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Понятие о синтаксисе и пунктуации. Виды связи. </w:t>
            </w:r>
            <w:r>
              <w:rPr>
                <w:sz w:val="24"/>
                <w:szCs w:val="24"/>
                <w:lang w:eastAsia="en-US"/>
              </w:rPr>
              <w:lastRenderedPageBreak/>
              <w:t>Способы подчинительной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7 - 8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 w:rsidRPr="00ED2525">
              <w:rPr>
                <w:b/>
                <w:sz w:val="24"/>
                <w:szCs w:val="24"/>
                <w:lang w:eastAsia="en-US"/>
              </w:rPr>
              <w:t>Словосочетание.</w:t>
            </w:r>
            <w:r>
              <w:rPr>
                <w:sz w:val="24"/>
                <w:szCs w:val="24"/>
                <w:lang w:eastAsia="en-US"/>
              </w:rPr>
              <w:t xml:space="preserve"> Основные виды словосочетаний.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9 - 10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 w:rsidRPr="00ED2525">
              <w:rPr>
                <w:b/>
                <w:sz w:val="24"/>
                <w:szCs w:val="24"/>
                <w:lang w:eastAsia="en-US"/>
              </w:rPr>
              <w:t>Предложение.</w:t>
            </w:r>
            <w:r>
              <w:rPr>
                <w:sz w:val="24"/>
                <w:szCs w:val="24"/>
                <w:lang w:eastAsia="en-US"/>
              </w:rPr>
              <w:t xml:space="preserve"> Понятие о предложении. Строение предложения. Виды предложения по цели высказывания. Виды предложений по эмоционально окраске.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 w:rsidRPr="00ED2525">
              <w:rPr>
                <w:b/>
                <w:sz w:val="24"/>
                <w:szCs w:val="24"/>
                <w:lang w:eastAsia="en-US"/>
              </w:rPr>
              <w:t>Главные члены предложения.</w:t>
            </w:r>
            <w:r>
              <w:rPr>
                <w:sz w:val="24"/>
                <w:szCs w:val="24"/>
                <w:lang w:eastAsia="en-US"/>
              </w:rPr>
              <w:t xml:space="preserve"> Подлежащее и способы его выражения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Pr="00ED2525" w:rsidRDefault="00182FE4">
            <w:pPr>
              <w:rPr>
                <w:sz w:val="24"/>
                <w:szCs w:val="24"/>
                <w:lang w:eastAsia="en-US"/>
              </w:rPr>
            </w:pPr>
            <w:r w:rsidRPr="00ED2525">
              <w:rPr>
                <w:sz w:val="24"/>
                <w:szCs w:val="24"/>
                <w:lang w:eastAsia="en-US"/>
              </w:rPr>
              <w:t>Сказуемое и его основные типы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A64030">
            <w:pPr>
              <w:rPr>
                <w:sz w:val="24"/>
                <w:szCs w:val="24"/>
                <w:lang w:eastAsia="en-US"/>
              </w:rPr>
            </w:pPr>
            <w:r w:rsidRPr="00A340CC">
              <w:rPr>
                <w:b/>
                <w:sz w:val="24"/>
                <w:szCs w:val="24"/>
                <w:lang w:eastAsia="en-US"/>
              </w:rPr>
              <w:t>Второстепенные члены предложения.</w:t>
            </w:r>
            <w:r>
              <w:rPr>
                <w:sz w:val="24"/>
                <w:szCs w:val="24"/>
                <w:lang w:eastAsia="en-US"/>
              </w:rPr>
              <w:t xml:space="preserve"> Определение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виды обстоятельств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Pr="00A340CC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Односоставные предложения.</w:t>
            </w:r>
            <w:r>
              <w:rPr>
                <w:sz w:val="24"/>
                <w:szCs w:val="24"/>
                <w:lang w:eastAsia="en-US"/>
              </w:rPr>
              <w:t xml:space="preserve"> Понятие об односоставных предложениях.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Определенно-личные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Неопределенно-личные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Pr="00A340CC" w:rsidRDefault="00182FE4">
            <w:pPr>
              <w:rPr>
                <w:sz w:val="24"/>
                <w:szCs w:val="24"/>
                <w:lang w:eastAsia="en-US"/>
              </w:rPr>
            </w:pPr>
            <w:r w:rsidRPr="00A340CC">
              <w:rPr>
                <w:sz w:val="24"/>
                <w:szCs w:val="24"/>
                <w:lang w:eastAsia="en-US"/>
              </w:rPr>
              <w:t>Безличные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Назывные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Pr="00BB42EC" w:rsidRDefault="00182FE4">
            <w:pPr>
              <w:rPr>
                <w:sz w:val="24"/>
                <w:szCs w:val="24"/>
                <w:lang w:eastAsia="en-US"/>
              </w:rPr>
            </w:pPr>
            <w:r w:rsidRPr="00604E45">
              <w:rPr>
                <w:b/>
                <w:sz w:val="24"/>
                <w:szCs w:val="24"/>
                <w:lang w:eastAsia="en-US"/>
              </w:rPr>
              <w:t>Осложненное предложение.</w:t>
            </w:r>
            <w:r>
              <w:rPr>
                <w:sz w:val="24"/>
                <w:szCs w:val="24"/>
                <w:lang w:eastAsia="en-US"/>
              </w:rPr>
              <w:t xml:space="preserve"> Предложения с однородными членами. Союзы при однородных членах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Обобщающие слова при однородных членах</w:t>
            </w:r>
            <w:r w:rsidRPr="00BB42EC">
              <w:rPr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30-32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с обособленными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82FE4" w:rsidTr="0018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 w:rsidP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Pr="00BB42EC" w:rsidRDefault="00182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изученного в 8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4" w:rsidRDefault="00182F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1250BC" w:rsidRDefault="001250BC">
      <w:bookmarkStart w:id="0" w:name="_GoBack"/>
      <w:bookmarkEnd w:id="0"/>
    </w:p>
    <w:sectPr w:rsidR="001250BC" w:rsidSect="00182FE4">
      <w:footerReference w:type="default" r:id="rId9"/>
      <w:pgSz w:w="11906" w:h="16838"/>
      <w:pgMar w:top="567" w:right="567" w:bottom="851" w:left="1134" w:header="709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65" w:rsidRDefault="00B86B65" w:rsidP="00182FE4">
      <w:r>
        <w:separator/>
      </w:r>
    </w:p>
  </w:endnote>
  <w:endnote w:type="continuationSeparator" w:id="0">
    <w:p w:rsidR="00B86B65" w:rsidRDefault="00B86B65" w:rsidP="0018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55148"/>
      <w:docPartObj>
        <w:docPartGallery w:val="Page Numbers (Bottom of Page)"/>
        <w:docPartUnique/>
      </w:docPartObj>
    </w:sdtPr>
    <w:sdtContent>
      <w:p w:rsidR="00182FE4" w:rsidRDefault="00182F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2FE4" w:rsidRDefault="00182F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65" w:rsidRDefault="00B86B65" w:rsidP="00182FE4">
      <w:r>
        <w:separator/>
      </w:r>
    </w:p>
  </w:footnote>
  <w:footnote w:type="continuationSeparator" w:id="0">
    <w:p w:rsidR="00B86B65" w:rsidRDefault="00B86B65" w:rsidP="0018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143B8"/>
    <w:multiLevelType w:val="multilevel"/>
    <w:tmpl w:val="43C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ECA"/>
    <w:multiLevelType w:val="multilevel"/>
    <w:tmpl w:val="01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5779"/>
    <w:multiLevelType w:val="multilevel"/>
    <w:tmpl w:val="3034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B0F8B"/>
    <w:multiLevelType w:val="multilevel"/>
    <w:tmpl w:val="DF6C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11977"/>
    <w:multiLevelType w:val="multilevel"/>
    <w:tmpl w:val="2CF6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01C00"/>
    <w:multiLevelType w:val="multilevel"/>
    <w:tmpl w:val="DD9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A0221"/>
    <w:multiLevelType w:val="multilevel"/>
    <w:tmpl w:val="C00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77876"/>
    <w:multiLevelType w:val="multilevel"/>
    <w:tmpl w:val="1E7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E77D2"/>
    <w:multiLevelType w:val="multilevel"/>
    <w:tmpl w:val="2162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FB"/>
    <w:rsid w:val="001250BC"/>
    <w:rsid w:val="00182FE4"/>
    <w:rsid w:val="003365FB"/>
    <w:rsid w:val="00604E45"/>
    <w:rsid w:val="006D3D61"/>
    <w:rsid w:val="00893B34"/>
    <w:rsid w:val="009D4B78"/>
    <w:rsid w:val="00A340CC"/>
    <w:rsid w:val="00A35A3D"/>
    <w:rsid w:val="00A64030"/>
    <w:rsid w:val="00B86B65"/>
    <w:rsid w:val="00BB42EC"/>
    <w:rsid w:val="00CA5BF9"/>
    <w:rsid w:val="00ED2525"/>
    <w:rsid w:val="00E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EF4CD9"/>
  </w:style>
  <w:style w:type="paragraph" w:customStyle="1" w:styleId="c11">
    <w:name w:val="c11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EF4CD9"/>
  </w:style>
  <w:style w:type="character" w:customStyle="1" w:styleId="c3">
    <w:name w:val="c3"/>
    <w:basedOn w:val="a0"/>
    <w:rsid w:val="00EF4CD9"/>
  </w:style>
  <w:style w:type="character" w:customStyle="1" w:styleId="c0">
    <w:name w:val="c0"/>
    <w:basedOn w:val="a0"/>
    <w:rsid w:val="00EF4CD9"/>
  </w:style>
  <w:style w:type="character" w:customStyle="1" w:styleId="c13">
    <w:name w:val="c13"/>
    <w:basedOn w:val="a0"/>
    <w:rsid w:val="00EF4CD9"/>
  </w:style>
  <w:style w:type="paragraph" w:customStyle="1" w:styleId="c21">
    <w:name w:val="c21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EF4CD9"/>
  </w:style>
  <w:style w:type="paragraph" w:customStyle="1" w:styleId="c72">
    <w:name w:val="c72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9">
    <w:name w:val="c69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7">
    <w:name w:val="c67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5">
    <w:name w:val="c55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8">
    <w:name w:val="c48"/>
    <w:basedOn w:val="a0"/>
    <w:rsid w:val="00EF4CD9"/>
  </w:style>
  <w:style w:type="character" w:customStyle="1" w:styleId="c44">
    <w:name w:val="c44"/>
    <w:basedOn w:val="a0"/>
    <w:rsid w:val="00EF4CD9"/>
  </w:style>
  <w:style w:type="paragraph" w:customStyle="1" w:styleId="c14">
    <w:name w:val="c14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EF4CD9"/>
  </w:style>
  <w:style w:type="character" w:customStyle="1" w:styleId="c41">
    <w:name w:val="c41"/>
    <w:basedOn w:val="a0"/>
    <w:rsid w:val="00EF4CD9"/>
  </w:style>
  <w:style w:type="character" w:customStyle="1" w:styleId="c24">
    <w:name w:val="c24"/>
    <w:basedOn w:val="a0"/>
    <w:rsid w:val="00EF4CD9"/>
  </w:style>
  <w:style w:type="character" w:styleId="a4">
    <w:name w:val="Hyperlink"/>
    <w:basedOn w:val="a0"/>
    <w:uiPriority w:val="99"/>
    <w:semiHidden/>
    <w:unhideWhenUsed/>
    <w:rsid w:val="00EF4CD9"/>
    <w:rPr>
      <w:color w:val="0000FF"/>
      <w:u w:val="single"/>
    </w:rPr>
  </w:style>
  <w:style w:type="paragraph" w:customStyle="1" w:styleId="c28">
    <w:name w:val="c28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0">
    <w:name w:val="c50"/>
    <w:basedOn w:val="a0"/>
    <w:rsid w:val="00EF4CD9"/>
  </w:style>
  <w:style w:type="paragraph" w:customStyle="1" w:styleId="c84">
    <w:name w:val="c84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4">
    <w:name w:val="c74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5">
    <w:name w:val="c65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4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182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FE4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82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FE4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6">
    <w:name w:val="c46"/>
    <w:basedOn w:val="a0"/>
    <w:rsid w:val="00EF4CD9"/>
  </w:style>
  <w:style w:type="paragraph" w:customStyle="1" w:styleId="c11">
    <w:name w:val="c11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EF4CD9"/>
  </w:style>
  <w:style w:type="character" w:customStyle="1" w:styleId="c3">
    <w:name w:val="c3"/>
    <w:basedOn w:val="a0"/>
    <w:rsid w:val="00EF4CD9"/>
  </w:style>
  <w:style w:type="character" w:customStyle="1" w:styleId="c0">
    <w:name w:val="c0"/>
    <w:basedOn w:val="a0"/>
    <w:rsid w:val="00EF4CD9"/>
  </w:style>
  <w:style w:type="character" w:customStyle="1" w:styleId="c13">
    <w:name w:val="c13"/>
    <w:basedOn w:val="a0"/>
    <w:rsid w:val="00EF4CD9"/>
  </w:style>
  <w:style w:type="paragraph" w:customStyle="1" w:styleId="c21">
    <w:name w:val="c21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EF4CD9"/>
  </w:style>
  <w:style w:type="paragraph" w:customStyle="1" w:styleId="c72">
    <w:name w:val="c72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9">
    <w:name w:val="c69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7">
    <w:name w:val="c67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5">
    <w:name w:val="c55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8">
    <w:name w:val="c48"/>
    <w:basedOn w:val="a0"/>
    <w:rsid w:val="00EF4CD9"/>
  </w:style>
  <w:style w:type="character" w:customStyle="1" w:styleId="c44">
    <w:name w:val="c44"/>
    <w:basedOn w:val="a0"/>
    <w:rsid w:val="00EF4CD9"/>
  </w:style>
  <w:style w:type="paragraph" w:customStyle="1" w:styleId="c14">
    <w:name w:val="c14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EF4CD9"/>
  </w:style>
  <w:style w:type="character" w:customStyle="1" w:styleId="c41">
    <w:name w:val="c41"/>
    <w:basedOn w:val="a0"/>
    <w:rsid w:val="00EF4CD9"/>
  </w:style>
  <w:style w:type="character" w:customStyle="1" w:styleId="c24">
    <w:name w:val="c24"/>
    <w:basedOn w:val="a0"/>
    <w:rsid w:val="00EF4CD9"/>
  </w:style>
  <w:style w:type="character" w:styleId="a4">
    <w:name w:val="Hyperlink"/>
    <w:basedOn w:val="a0"/>
    <w:uiPriority w:val="99"/>
    <w:semiHidden/>
    <w:unhideWhenUsed/>
    <w:rsid w:val="00EF4CD9"/>
    <w:rPr>
      <w:color w:val="0000FF"/>
      <w:u w:val="single"/>
    </w:rPr>
  </w:style>
  <w:style w:type="paragraph" w:customStyle="1" w:styleId="c28">
    <w:name w:val="c28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0">
    <w:name w:val="c50"/>
    <w:basedOn w:val="a0"/>
    <w:rsid w:val="00EF4CD9"/>
  </w:style>
  <w:style w:type="paragraph" w:customStyle="1" w:styleId="c84">
    <w:name w:val="c84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4">
    <w:name w:val="c74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5">
    <w:name w:val="c65"/>
    <w:basedOn w:val="a"/>
    <w:rsid w:val="00EF4C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4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182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FE4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82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FE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20/08/31/adaptirovannaya-rabochaya-programma-po-russkomu-yazyku-v-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Сенченко Антон Иванович</cp:lastModifiedBy>
  <cp:revision>5</cp:revision>
  <dcterms:created xsi:type="dcterms:W3CDTF">2019-09-29T14:28:00Z</dcterms:created>
  <dcterms:modified xsi:type="dcterms:W3CDTF">2021-05-18T14:17:00Z</dcterms:modified>
</cp:coreProperties>
</file>