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D" w:rsidRPr="00971AC3" w:rsidRDefault="00C95254">
      <w:pPr>
        <w:rPr>
          <w:b/>
          <w:sz w:val="32"/>
          <w:szCs w:val="32"/>
        </w:rPr>
      </w:pPr>
      <w:r w:rsidRPr="00971AC3">
        <w:rPr>
          <w:b/>
          <w:sz w:val="32"/>
          <w:szCs w:val="32"/>
        </w:rPr>
        <w:t>Конспект урока по физической культуре в 7 классе раздел "Спортивная гимнастика»</w:t>
      </w:r>
    </w:p>
    <w:p w:rsidR="00C95254" w:rsidRDefault="00C95254">
      <w:r w:rsidRPr="00971AC3">
        <w:rPr>
          <w:b/>
        </w:rPr>
        <w:t>Место проведения</w:t>
      </w:r>
      <w:r>
        <w:t xml:space="preserve">: спортивный зал </w:t>
      </w:r>
      <w:r w:rsidR="00971AC3">
        <w:t xml:space="preserve">Городенской Православной </w:t>
      </w:r>
      <w:r>
        <w:t>гимназии</w:t>
      </w:r>
    </w:p>
    <w:p w:rsidR="00C95254" w:rsidRDefault="00C95254">
      <w:r w:rsidRPr="00971AC3">
        <w:rPr>
          <w:b/>
        </w:rPr>
        <w:t>Время проведения</w:t>
      </w:r>
      <w:r>
        <w:t>:</w:t>
      </w:r>
      <w:r w:rsidR="00971AC3">
        <w:t xml:space="preserve"> </w:t>
      </w:r>
      <w:r>
        <w:t>19.12.2013 год-3 урок  10.45-11.30</w:t>
      </w:r>
    </w:p>
    <w:p w:rsidR="00C95254" w:rsidRDefault="00C95254">
      <w:r w:rsidRPr="00971AC3">
        <w:rPr>
          <w:b/>
        </w:rPr>
        <w:t>Тема</w:t>
      </w:r>
      <w:r>
        <w:t>:</w:t>
      </w:r>
      <w:r w:rsidR="008F4811">
        <w:t xml:space="preserve"> «С</w:t>
      </w:r>
      <w:r>
        <w:t>овер</w:t>
      </w:r>
      <w:r w:rsidR="008F4811">
        <w:t>шенствование ранее изученных упражнений на  брусьях (Дев), перекладине (</w:t>
      </w:r>
      <w:proofErr w:type="gramStart"/>
      <w:r w:rsidR="008F4811">
        <w:t>Мал</w:t>
      </w:r>
      <w:proofErr w:type="gramEnd"/>
      <w:r w:rsidR="008F4811">
        <w:t xml:space="preserve">) и </w:t>
      </w:r>
      <w:r w:rsidR="00455F93">
        <w:t xml:space="preserve">в </w:t>
      </w:r>
      <w:r w:rsidR="008F4811">
        <w:t>опорном прыжке через коня. Разучивание опорного прыжка «согнув ноги»</w:t>
      </w:r>
      <w:proofErr w:type="gramStart"/>
      <w:r w:rsidR="008F4811">
        <w:t xml:space="preserve"> .</w:t>
      </w:r>
      <w:proofErr w:type="gramEnd"/>
    </w:p>
    <w:p w:rsidR="008F4811" w:rsidRPr="00971AC3" w:rsidRDefault="008F4811">
      <w:pPr>
        <w:rPr>
          <w:b/>
        </w:rPr>
      </w:pPr>
      <w:r w:rsidRPr="00971AC3">
        <w:rPr>
          <w:b/>
        </w:rPr>
        <w:t>Цели и задачи:</w:t>
      </w:r>
    </w:p>
    <w:p w:rsidR="008F4811" w:rsidRDefault="008F4811" w:rsidP="008F4811">
      <w:pPr>
        <w:pStyle w:val="a4"/>
        <w:numPr>
          <w:ilvl w:val="0"/>
          <w:numId w:val="9"/>
        </w:numPr>
      </w:pPr>
      <w:r>
        <w:t>Закрепление навыков спортивной гимнастики</w:t>
      </w:r>
      <w:r w:rsidR="00455F93">
        <w:t>;</w:t>
      </w:r>
    </w:p>
    <w:p w:rsidR="00971AC3" w:rsidRDefault="008F4811" w:rsidP="00971AC3">
      <w:pPr>
        <w:pStyle w:val="a4"/>
        <w:numPr>
          <w:ilvl w:val="0"/>
          <w:numId w:val="9"/>
        </w:numPr>
      </w:pPr>
      <w:r>
        <w:t>Развитие физических качеств: гибкости, силы, ловкости;</w:t>
      </w:r>
    </w:p>
    <w:p w:rsidR="008F4811" w:rsidRDefault="008F4811" w:rsidP="00971AC3">
      <w:pPr>
        <w:pStyle w:val="a4"/>
        <w:numPr>
          <w:ilvl w:val="0"/>
          <w:numId w:val="9"/>
        </w:numPr>
      </w:pPr>
      <w:r>
        <w:t>Развитие морально-волевых качеств:  внимания, дисциплины, смелости;</w:t>
      </w:r>
    </w:p>
    <w:p w:rsidR="00971AC3" w:rsidRDefault="00971AC3" w:rsidP="00971AC3">
      <w:pPr>
        <w:pStyle w:val="a4"/>
        <w:numPr>
          <w:ilvl w:val="0"/>
          <w:numId w:val="9"/>
        </w:numPr>
      </w:pPr>
      <w:r>
        <w:t>Закрепление теоретических знаний:</w:t>
      </w:r>
    </w:p>
    <w:p w:rsidR="00971AC3" w:rsidRDefault="00971AC3" w:rsidP="00971AC3">
      <w:pPr>
        <w:pStyle w:val="a4"/>
        <w:numPr>
          <w:ilvl w:val="0"/>
          <w:numId w:val="10"/>
        </w:numPr>
      </w:pPr>
      <w:r>
        <w:t>Правила безопасности на уроках гимнастики;</w:t>
      </w:r>
    </w:p>
    <w:p w:rsidR="00971AC3" w:rsidRDefault="00455F93" w:rsidP="00971AC3">
      <w:pPr>
        <w:pStyle w:val="a4"/>
        <w:numPr>
          <w:ilvl w:val="0"/>
          <w:numId w:val="10"/>
        </w:numPr>
      </w:pPr>
      <w:r>
        <w:t>Основы физиологии организма.</w:t>
      </w:r>
    </w:p>
    <w:p w:rsidR="00455F93" w:rsidRDefault="00455F93" w:rsidP="00455F93">
      <w:proofErr w:type="gramStart"/>
      <w:r w:rsidRPr="00455F93">
        <w:rPr>
          <w:b/>
        </w:rPr>
        <w:t>Спортивный инвентарь и оборудование</w:t>
      </w:r>
      <w:r>
        <w:t>: гимнастические маты, разновысокие брусья, гимнастическая перекладина (низкая), гимнастический конь (высота 105), подкидной мостик, разборные гантели, набивной мяч (3 кг).</w:t>
      </w:r>
      <w:proofErr w:type="gramEnd"/>
    </w:p>
    <w:p w:rsidR="008F4811" w:rsidRDefault="008F4811" w:rsidP="00971AC3">
      <w:pPr>
        <w:pStyle w:val="a4"/>
      </w:pPr>
    </w:p>
    <w:tbl>
      <w:tblPr>
        <w:tblStyle w:val="a3"/>
        <w:tblW w:w="11165" w:type="dxa"/>
        <w:tblInd w:w="-1276" w:type="dxa"/>
        <w:tblLook w:val="04A0"/>
      </w:tblPr>
      <w:tblGrid>
        <w:gridCol w:w="1100"/>
        <w:gridCol w:w="4962"/>
        <w:gridCol w:w="851"/>
        <w:gridCol w:w="4110"/>
        <w:gridCol w:w="142"/>
      </w:tblGrid>
      <w:tr w:rsidR="003E7C9F" w:rsidTr="00162112">
        <w:tc>
          <w:tcPr>
            <w:tcW w:w="1100" w:type="dxa"/>
            <w:tcBorders>
              <w:bottom w:val="single" w:sz="4" w:space="0" w:color="auto"/>
            </w:tcBorders>
          </w:tcPr>
          <w:p w:rsidR="003E7C9F" w:rsidRDefault="003E7C9F" w:rsidP="003E7C9F">
            <w:pPr>
              <w:ind w:right="-426"/>
            </w:pPr>
            <w:r>
              <w:t>Часть</w:t>
            </w:r>
          </w:p>
          <w:p w:rsidR="003E7C9F" w:rsidRDefault="003E7C9F" w:rsidP="003E7C9F">
            <w:pPr>
              <w:ind w:right="-426"/>
            </w:pPr>
            <w:r>
              <w:t xml:space="preserve"> урока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E7C9F" w:rsidRDefault="003E7C9F" w:rsidP="003E7C9F">
            <w:pPr>
              <w:ind w:right="-426"/>
            </w:pPr>
            <w:r>
              <w:t xml:space="preserve">                                   Содержание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C9F" w:rsidRDefault="003E7C9F" w:rsidP="003E7C9F">
            <w:pPr>
              <w:ind w:right="-426"/>
            </w:pPr>
            <w:r>
              <w:t>Время</w:t>
            </w:r>
          </w:p>
          <w:p w:rsidR="003E7C9F" w:rsidRDefault="003E7C9F" w:rsidP="003E7C9F">
            <w:pPr>
              <w:ind w:right="-426"/>
            </w:pPr>
            <w:proofErr w:type="gramStart"/>
            <w:r>
              <w:t>в</w:t>
            </w:r>
            <w:proofErr w:type="gramEnd"/>
            <w:r>
              <w:t xml:space="preserve"> мин.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E7C9F" w:rsidRDefault="003E7C9F" w:rsidP="003E7C9F">
            <w:pPr>
              <w:ind w:right="-426"/>
            </w:pPr>
            <w:r>
              <w:t xml:space="preserve">                Методические указания</w:t>
            </w:r>
          </w:p>
        </w:tc>
      </w:tr>
      <w:tr w:rsidR="003E7C9F" w:rsidTr="00162112">
        <w:tc>
          <w:tcPr>
            <w:tcW w:w="1100" w:type="dxa"/>
            <w:tcBorders>
              <w:bottom w:val="nil"/>
            </w:tcBorders>
          </w:tcPr>
          <w:p w:rsidR="003E7C9F" w:rsidRDefault="003E7C9F" w:rsidP="003E7C9F">
            <w:pPr>
              <w:ind w:right="-426"/>
            </w:pPr>
            <w:r>
              <w:t>Вводная часть</w:t>
            </w:r>
          </w:p>
          <w:p w:rsidR="00AD4D3D" w:rsidRDefault="00AD4D3D" w:rsidP="003E7C9F">
            <w:pPr>
              <w:ind w:right="-426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E7C9F" w:rsidRDefault="005C6707" w:rsidP="005C6707">
            <w:pPr>
              <w:ind w:right="-426"/>
            </w:pPr>
            <w:r>
              <w:t>1.</w:t>
            </w:r>
            <w:r w:rsidR="003E7C9F">
              <w:t>Построение</w:t>
            </w:r>
          </w:p>
          <w:p w:rsidR="003E7C9F" w:rsidRDefault="003E7C9F" w:rsidP="003E7C9F">
            <w:pPr>
              <w:ind w:right="-426"/>
            </w:pPr>
            <w:r>
              <w:t>Строевые команды «Становись!», «Равняйсь!»,</w:t>
            </w:r>
          </w:p>
          <w:p w:rsidR="003E7C9F" w:rsidRDefault="003E7C9F" w:rsidP="003E7C9F">
            <w:pPr>
              <w:ind w:right="-426"/>
            </w:pPr>
            <w:r>
              <w:t>«Смирно!»</w:t>
            </w:r>
          </w:p>
          <w:p w:rsidR="003E7C9F" w:rsidRDefault="003E7C9F" w:rsidP="00AD4D3D">
            <w:pPr>
              <w:pStyle w:val="a4"/>
              <w:ind w:right="-426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C9F" w:rsidRDefault="003E7C9F" w:rsidP="003E7C9F">
            <w:pPr>
              <w:ind w:right="-426"/>
            </w:pPr>
            <w:r>
              <w:t>2</w:t>
            </w:r>
          </w:p>
          <w:p w:rsidR="003E7C9F" w:rsidRDefault="003E7C9F" w:rsidP="003E7C9F">
            <w:pPr>
              <w:ind w:right="-426"/>
            </w:pPr>
          </w:p>
          <w:p w:rsidR="003E7C9F" w:rsidRDefault="003E7C9F" w:rsidP="003E7C9F">
            <w:pPr>
              <w:ind w:right="-426"/>
            </w:pPr>
          </w:p>
          <w:p w:rsidR="003E7C9F" w:rsidRDefault="003E7C9F" w:rsidP="003E7C9F">
            <w:pPr>
              <w:ind w:right="-426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D4D3D" w:rsidRDefault="00AD4D3D" w:rsidP="003E7C9F">
            <w:pPr>
              <w:ind w:right="-426"/>
            </w:pPr>
            <w:r>
              <w:t>Особое внимание осанке: подбородок не опускать, плечи расправлены, спина</w:t>
            </w:r>
          </w:p>
          <w:p w:rsidR="003E7C9F" w:rsidRDefault="00AD4D3D" w:rsidP="003E7C9F">
            <w:pPr>
              <w:ind w:right="-426"/>
            </w:pPr>
            <w:r>
              <w:t xml:space="preserve"> </w:t>
            </w:r>
            <w:proofErr w:type="gramStart"/>
            <w:r>
              <w:t>прямая</w:t>
            </w:r>
            <w:proofErr w:type="gramEnd"/>
            <w:r>
              <w:t>, живот «подтянут»</w:t>
            </w:r>
          </w:p>
        </w:tc>
      </w:tr>
      <w:tr w:rsidR="003E7C9F" w:rsidTr="00162112">
        <w:tc>
          <w:tcPr>
            <w:tcW w:w="1100" w:type="dxa"/>
            <w:tcBorders>
              <w:top w:val="nil"/>
              <w:bottom w:val="nil"/>
            </w:tcBorders>
          </w:tcPr>
          <w:p w:rsidR="003E7C9F" w:rsidRDefault="003E7C9F" w:rsidP="003E7C9F">
            <w:pPr>
              <w:ind w:right="-426"/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6707" w:rsidRDefault="00C95254" w:rsidP="00C95254">
            <w:pPr>
              <w:ind w:right="-426"/>
            </w:pPr>
            <w:r>
              <w:t>2.</w:t>
            </w:r>
            <w:r w:rsidR="00AD4D3D">
              <w:t>Постановка задач урока</w:t>
            </w:r>
            <w:r>
              <w:t>: порядок прохождения снарядов,</w:t>
            </w:r>
            <w:r w:rsidR="005C6707">
              <w:t xml:space="preserve"> </w:t>
            </w:r>
            <w:r>
              <w:t xml:space="preserve">вопросы </w:t>
            </w:r>
            <w:r w:rsidR="005C6707">
              <w:t xml:space="preserve">на проверку теоретических </w:t>
            </w:r>
          </w:p>
          <w:p w:rsidR="00C95254" w:rsidRDefault="005C6707" w:rsidP="00C95254">
            <w:pPr>
              <w:ind w:right="-426"/>
            </w:pPr>
            <w:r>
              <w:t>знаний, основ гимнастики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7C9F" w:rsidRDefault="005C6707" w:rsidP="003E7C9F">
            <w:pPr>
              <w:ind w:right="-426"/>
            </w:pPr>
            <w: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455F93" w:rsidRDefault="005C6707" w:rsidP="003E7C9F">
            <w:pPr>
              <w:ind w:right="-426"/>
            </w:pPr>
            <w:r>
              <w:t xml:space="preserve">Особое внимание технике безопасности и правилам страховки и </w:t>
            </w:r>
            <w:proofErr w:type="spellStart"/>
            <w:r>
              <w:t>самостраховки</w:t>
            </w:r>
            <w:proofErr w:type="spellEnd"/>
            <w:r>
              <w:t>, особенности работы на снарядах, отличие</w:t>
            </w:r>
          </w:p>
          <w:p w:rsidR="003E7C9F" w:rsidRDefault="005C6707" w:rsidP="003E7C9F">
            <w:pPr>
              <w:ind w:right="-426"/>
            </w:pPr>
            <w:r>
              <w:t xml:space="preserve"> от других видов спорта</w:t>
            </w:r>
          </w:p>
        </w:tc>
      </w:tr>
      <w:tr w:rsidR="003E7C9F" w:rsidTr="00162112">
        <w:tc>
          <w:tcPr>
            <w:tcW w:w="1100" w:type="dxa"/>
            <w:tcBorders>
              <w:top w:val="nil"/>
              <w:bottom w:val="nil"/>
            </w:tcBorders>
          </w:tcPr>
          <w:p w:rsidR="003E7C9F" w:rsidRDefault="003E7C9F" w:rsidP="003E7C9F">
            <w:pPr>
              <w:ind w:right="-426"/>
            </w:pPr>
          </w:p>
        </w:tc>
        <w:tc>
          <w:tcPr>
            <w:tcW w:w="4962" w:type="dxa"/>
          </w:tcPr>
          <w:p w:rsidR="003E7C9F" w:rsidRDefault="005C6707" w:rsidP="003E7C9F">
            <w:pPr>
              <w:ind w:right="-426"/>
            </w:pPr>
            <w:r>
              <w:t>3.Бег:</w:t>
            </w:r>
          </w:p>
          <w:p w:rsidR="005C6707" w:rsidRDefault="005C6707" w:rsidP="003E7C9F">
            <w:pPr>
              <w:ind w:right="-426"/>
            </w:pPr>
            <w:r>
              <w:t>- обычный</w:t>
            </w:r>
          </w:p>
          <w:p w:rsidR="005C6707" w:rsidRDefault="005C6707" w:rsidP="003E7C9F">
            <w:pPr>
              <w:ind w:right="-426"/>
            </w:pPr>
            <w:r>
              <w:t>-приставными шагами</w:t>
            </w:r>
          </w:p>
          <w:p w:rsidR="005C6707" w:rsidRDefault="005C6707" w:rsidP="003E7C9F">
            <w:pPr>
              <w:ind w:right="-426"/>
            </w:pPr>
            <w:r>
              <w:t>- с высоким подниманием бедра</w:t>
            </w:r>
          </w:p>
        </w:tc>
        <w:tc>
          <w:tcPr>
            <w:tcW w:w="851" w:type="dxa"/>
          </w:tcPr>
          <w:p w:rsidR="003E7C9F" w:rsidRDefault="005C6707" w:rsidP="003E7C9F">
            <w:pPr>
              <w:ind w:right="-426"/>
            </w:pPr>
            <w:r>
              <w:t>1</w:t>
            </w:r>
          </w:p>
        </w:tc>
        <w:tc>
          <w:tcPr>
            <w:tcW w:w="4252" w:type="dxa"/>
            <w:gridSpan w:val="2"/>
          </w:tcPr>
          <w:p w:rsidR="003E7C9F" w:rsidRDefault="005C6707" w:rsidP="003E7C9F">
            <w:pPr>
              <w:ind w:right="-426"/>
            </w:pPr>
            <w:r>
              <w:t>Внимательно обегаем гимнастические снаряды</w:t>
            </w:r>
          </w:p>
        </w:tc>
      </w:tr>
      <w:tr w:rsidR="003E7C9F" w:rsidTr="00162112">
        <w:tc>
          <w:tcPr>
            <w:tcW w:w="1100" w:type="dxa"/>
            <w:tcBorders>
              <w:top w:val="nil"/>
              <w:bottom w:val="nil"/>
            </w:tcBorders>
          </w:tcPr>
          <w:p w:rsidR="003E7C9F" w:rsidRDefault="003E7C9F" w:rsidP="003E7C9F">
            <w:pPr>
              <w:ind w:right="-426"/>
            </w:pPr>
          </w:p>
        </w:tc>
        <w:tc>
          <w:tcPr>
            <w:tcW w:w="4962" w:type="dxa"/>
          </w:tcPr>
          <w:p w:rsidR="008C2FC4" w:rsidRDefault="008C2FC4" w:rsidP="003E7C9F">
            <w:pPr>
              <w:ind w:right="-426"/>
            </w:pPr>
            <w:r>
              <w:t xml:space="preserve">4.Движение «шагом» - перестроение в колонну </w:t>
            </w:r>
          </w:p>
          <w:p w:rsidR="003E7C9F" w:rsidRDefault="008C2FC4" w:rsidP="003E7C9F">
            <w:pPr>
              <w:ind w:right="-426"/>
            </w:pPr>
            <w:r>
              <w:t>«</w:t>
            </w:r>
            <w:proofErr w:type="spellStart"/>
            <w:proofErr w:type="gramStart"/>
            <w:r>
              <w:t>по-три</w:t>
            </w:r>
            <w:proofErr w:type="spellEnd"/>
            <w:proofErr w:type="gramEnd"/>
            <w:r>
              <w:t>»</w:t>
            </w:r>
          </w:p>
        </w:tc>
        <w:tc>
          <w:tcPr>
            <w:tcW w:w="851" w:type="dxa"/>
          </w:tcPr>
          <w:p w:rsidR="003E7C9F" w:rsidRDefault="008C2FC4" w:rsidP="003E7C9F">
            <w:pPr>
              <w:ind w:right="-426"/>
            </w:pPr>
            <w:r>
              <w:t>1</w:t>
            </w:r>
          </w:p>
        </w:tc>
        <w:tc>
          <w:tcPr>
            <w:tcW w:w="4252" w:type="dxa"/>
            <w:gridSpan w:val="2"/>
          </w:tcPr>
          <w:p w:rsidR="003E7C9F" w:rsidRDefault="008C2FC4" w:rsidP="003E7C9F">
            <w:pPr>
              <w:ind w:right="-426"/>
            </w:pPr>
            <w:r>
              <w:t>Дистанция и интервал 2-3 метра</w:t>
            </w:r>
          </w:p>
        </w:tc>
      </w:tr>
      <w:tr w:rsidR="00AD4D3D" w:rsidTr="00162112"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:rsidR="00AD4D3D" w:rsidRDefault="00AD4D3D" w:rsidP="003E7C9F">
            <w:pPr>
              <w:ind w:right="-426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D4D3D" w:rsidRDefault="008C2FC4" w:rsidP="003E7C9F">
            <w:pPr>
              <w:ind w:right="-426"/>
            </w:pPr>
            <w:r>
              <w:t xml:space="preserve">5.Разминка общая – проводит учащийся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D3D" w:rsidRDefault="008C2FC4" w:rsidP="003E7C9F">
            <w:pPr>
              <w:ind w:right="-426"/>
            </w:pPr>
            <w:r>
              <w:t>4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D4D3D" w:rsidRDefault="008C2FC4" w:rsidP="003E7C9F">
            <w:pPr>
              <w:ind w:right="-426"/>
            </w:pPr>
            <w:r>
              <w:t>Обратить внимание на осанку, на четкость выполнения упражнений.</w:t>
            </w:r>
          </w:p>
        </w:tc>
      </w:tr>
      <w:tr w:rsidR="00AD4D3D" w:rsidTr="00162112">
        <w:tc>
          <w:tcPr>
            <w:tcW w:w="1100" w:type="dxa"/>
            <w:tcBorders>
              <w:bottom w:val="nil"/>
            </w:tcBorders>
          </w:tcPr>
          <w:p w:rsidR="00AD4D3D" w:rsidRDefault="008C2FC4" w:rsidP="003E7C9F">
            <w:pPr>
              <w:ind w:right="-426"/>
            </w:pPr>
            <w:r>
              <w:t>Основная</w:t>
            </w:r>
          </w:p>
          <w:p w:rsidR="008C2FC4" w:rsidRDefault="008C2FC4" w:rsidP="003E7C9F">
            <w:pPr>
              <w:ind w:right="-426"/>
            </w:pPr>
            <w:r>
              <w:t>часть</w:t>
            </w:r>
          </w:p>
        </w:tc>
        <w:tc>
          <w:tcPr>
            <w:tcW w:w="4962" w:type="dxa"/>
            <w:tcBorders>
              <w:bottom w:val="nil"/>
            </w:tcBorders>
          </w:tcPr>
          <w:p w:rsidR="008C2FC4" w:rsidRDefault="008C2FC4" w:rsidP="003E7C9F">
            <w:pPr>
              <w:ind w:right="-426"/>
            </w:pPr>
            <w:r>
              <w:t>1.</w:t>
            </w:r>
            <w:r w:rsidRPr="008C2FC4">
              <w:rPr>
                <w:u w:val="single"/>
              </w:rPr>
              <w:t>Специальная разминка</w:t>
            </w:r>
            <w:r w:rsidRPr="008C2FC4">
              <w:t xml:space="preserve">  </w:t>
            </w:r>
            <w:r>
              <w:t xml:space="preserve">с элементами </w:t>
            </w:r>
          </w:p>
          <w:p w:rsidR="008C2FC4" w:rsidRDefault="008C2FC4" w:rsidP="003E7C9F">
            <w:pPr>
              <w:ind w:right="-426"/>
            </w:pPr>
            <w:r>
              <w:t xml:space="preserve">акробатики – построение в шеренгу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AD4D3D" w:rsidRDefault="008C2FC4" w:rsidP="003E7C9F">
            <w:pPr>
              <w:ind w:right="-426"/>
            </w:pPr>
            <w:r>
              <w:t>дорожкой</w:t>
            </w:r>
          </w:p>
        </w:tc>
        <w:tc>
          <w:tcPr>
            <w:tcW w:w="851" w:type="dxa"/>
            <w:tcBorders>
              <w:bottom w:val="nil"/>
            </w:tcBorders>
          </w:tcPr>
          <w:p w:rsidR="00AD4D3D" w:rsidRDefault="00162112" w:rsidP="003E7C9F">
            <w:pPr>
              <w:ind w:right="-426"/>
            </w:pPr>
            <w:r>
              <w:t>1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AD4D3D" w:rsidRDefault="006700B1" w:rsidP="003E7C9F">
            <w:pPr>
              <w:ind w:right="-426"/>
            </w:pPr>
            <w:r>
              <w:t>Гимнастическая дорожка из 4-х матов подготавливается учащимися</w:t>
            </w:r>
          </w:p>
          <w:p w:rsidR="006700B1" w:rsidRDefault="006700B1" w:rsidP="003E7C9F">
            <w:pPr>
              <w:ind w:right="-426"/>
            </w:pPr>
          </w:p>
        </w:tc>
      </w:tr>
      <w:tr w:rsidR="008C2FC4" w:rsidTr="00CD690E">
        <w:tc>
          <w:tcPr>
            <w:tcW w:w="1100" w:type="dxa"/>
            <w:tcBorders>
              <w:top w:val="nil"/>
              <w:bottom w:val="nil"/>
            </w:tcBorders>
          </w:tcPr>
          <w:p w:rsidR="008C2FC4" w:rsidRDefault="008C2FC4" w:rsidP="003E7C9F">
            <w:pPr>
              <w:ind w:right="-426"/>
            </w:pPr>
          </w:p>
        </w:tc>
        <w:tc>
          <w:tcPr>
            <w:tcW w:w="4962" w:type="dxa"/>
            <w:tcBorders>
              <w:top w:val="nil"/>
            </w:tcBorders>
          </w:tcPr>
          <w:p w:rsidR="008C2FC4" w:rsidRDefault="006700B1" w:rsidP="006700B1">
            <w:pPr>
              <w:pStyle w:val="a4"/>
              <w:numPr>
                <w:ilvl w:val="0"/>
                <w:numId w:val="4"/>
              </w:numPr>
              <w:ind w:right="-426"/>
            </w:pPr>
            <w:r>
              <w:t>Гимнастический «мост»</w:t>
            </w:r>
          </w:p>
          <w:p w:rsidR="006700B1" w:rsidRDefault="006700B1" w:rsidP="006700B1">
            <w:pPr>
              <w:pStyle w:val="a4"/>
              <w:numPr>
                <w:ilvl w:val="0"/>
                <w:numId w:val="4"/>
              </w:numPr>
              <w:ind w:right="-426"/>
            </w:pPr>
            <w:r>
              <w:t>Стойка на лопатках</w:t>
            </w:r>
          </w:p>
          <w:p w:rsidR="006700B1" w:rsidRDefault="006700B1" w:rsidP="006700B1">
            <w:pPr>
              <w:pStyle w:val="a4"/>
              <w:ind w:right="-426"/>
            </w:pPr>
          </w:p>
          <w:p w:rsidR="006700B1" w:rsidRDefault="006700B1" w:rsidP="006700B1">
            <w:pPr>
              <w:pStyle w:val="a4"/>
              <w:numPr>
                <w:ilvl w:val="0"/>
                <w:numId w:val="4"/>
              </w:numPr>
              <w:ind w:right="-426"/>
            </w:pPr>
            <w:r>
              <w:t>Кувырок вперед</w:t>
            </w:r>
          </w:p>
          <w:p w:rsidR="006700B1" w:rsidRDefault="006700B1" w:rsidP="006700B1">
            <w:pPr>
              <w:pStyle w:val="a4"/>
              <w:numPr>
                <w:ilvl w:val="0"/>
                <w:numId w:val="4"/>
              </w:numPr>
              <w:ind w:right="-426"/>
            </w:pPr>
            <w:r>
              <w:t>Из приседа прыжок «прогнувшись»</w:t>
            </w:r>
          </w:p>
          <w:p w:rsidR="006700B1" w:rsidRDefault="006700B1" w:rsidP="006700B1">
            <w:pPr>
              <w:ind w:right="-426"/>
            </w:pPr>
          </w:p>
          <w:p w:rsidR="006700B1" w:rsidRDefault="006700B1" w:rsidP="006700B1">
            <w:pPr>
              <w:ind w:right="-426"/>
            </w:pPr>
          </w:p>
          <w:p w:rsidR="006700B1" w:rsidRDefault="006700B1" w:rsidP="006700B1">
            <w:pPr>
              <w:pStyle w:val="a4"/>
              <w:numPr>
                <w:ilvl w:val="0"/>
                <w:numId w:val="4"/>
              </w:numPr>
              <w:ind w:right="-426"/>
            </w:pPr>
            <w:r>
              <w:t>Равновесие «ласточка»</w:t>
            </w:r>
          </w:p>
        </w:tc>
        <w:tc>
          <w:tcPr>
            <w:tcW w:w="851" w:type="dxa"/>
            <w:tcBorders>
              <w:top w:val="nil"/>
            </w:tcBorders>
          </w:tcPr>
          <w:p w:rsidR="008C2FC4" w:rsidRDefault="00162112" w:rsidP="003E7C9F">
            <w:pPr>
              <w:ind w:right="-426"/>
            </w:pPr>
            <w:r>
              <w:lastRenderedPageBreak/>
              <w:t>1</w:t>
            </w:r>
          </w:p>
          <w:p w:rsidR="00162112" w:rsidRDefault="00162112" w:rsidP="003E7C9F">
            <w:pPr>
              <w:ind w:right="-426"/>
            </w:pPr>
            <w:r>
              <w:t>1</w:t>
            </w:r>
          </w:p>
          <w:p w:rsidR="00162112" w:rsidRDefault="00162112" w:rsidP="003E7C9F">
            <w:pPr>
              <w:ind w:right="-426"/>
            </w:pPr>
          </w:p>
          <w:p w:rsidR="00162112" w:rsidRDefault="00162112" w:rsidP="003E7C9F">
            <w:pPr>
              <w:ind w:right="-426"/>
            </w:pPr>
            <w:r>
              <w:t>2</w:t>
            </w:r>
          </w:p>
          <w:p w:rsidR="00162112" w:rsidRDefault="00162112" w:rsidP="003E7C9F">
            <w:pPr>
              <w:ind w:right="-426"/>
            </w:pPr>
            <w:r>
              <w:t>2</w:t>
            </w:r>
          </w:p>
          <w:p w:rsidR="00162112" w:rsidRDefault="00162112" w:rsidP="003E7C9F">
            <w:pPr>
              <w:ind w:right="-426"/>
            </w:pPr>
          </w:p>
          <w:p w:rsidR="00162112" w:rsidRDefault="00162112" w:rsidP="003E7C9F">
            <w:pPr>
              <w:ind w:right="-426"/>
            </w:pPr>
          </w:p>
          <w:p w:rsidR="00162112" w:rsidRDefault="00162112" w:rsidP="003E7C9F">
            <w:pPr>
              <w:ind w:right="-426"/>
            </w:pPr>
            <w:r>
              <w:t>1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8C2FC4" w:rsidRDefault="00455F93" w:rsidP="003E7C9F">
            <w:pPr>
              <w:ind w:right="-426"/>
            </w:pPr>
            <w:r>
              <w:lastRenderedPageBreak/>
              <w:t>Стараться выпрямля</w:t>
            </w:r>
            <w:r w:rsidR="006700B1">
              <w:t>ть колени.</w:t>
            </w:r>
          </w:p>
          <w:p w:rsidR="00455F93" w:rsidRDefault="006700B1" w:rsidP="003E7C9F">
            <w:pPr>
              <w:ind w:right="-426"/>
            </w:pPr>
            <w:r>
              <w:t xml:space="preserve">Не сгибать туловище </w:t>
            </w:r>
            <w:proofErr w:type="gramStart"/>
            <w:r>
              <w:t>в</w:t>
            </w:r>
            <w:proofErr w:type="gramEnd"/>
            <w:r>
              <w:t xml:space="preserve"> тазобедренном </w:t>
            </w:r>
          </w:p>
          <w:p w:rsidR="006700B1" w:rsidRDefault="006700B1" w:rsidP="003E7C9F">
            <w:pPr>
              <w:ind w:right="-426"/>
            </w:pPr>
            <w:proofErr w:type="gramStart"/>
            <w:r>
              <w:t>суставе</w:t>
            </w:r>
            <w:proofErr w:type="gramEnd"/>
            <w:r>
              <w:t>.</w:t>
            </w:r>
          </w:p>
          <w:p w:rsidR="006700B1" w:rsidRDefault="006700B1" w:rsidP="003E7C9F">
            <w:pPr>
              <w:ind w:right="-426"/>
            </w:pPr>
            <w:r>
              <w:t>Группировка в конце кувырка.</w:t>
            </w:r>
          </w:p>
          <w:p w:rsidR="006700B1" w:rsidRDefault="006700B1" w:rsidP="003E7C9F">
            <w:pPr>
              <w:ind w:right="-426"/>
            </w:pPr>
            <w:r>
              <w:t>Выделить 2 фазы: прогнувшись и</w:t>
            </w:r>
          </w:p>
          <w:p w:rsidR="006700B1" w:rsidRDefault="006700B1" w:rsidP="003E7C9F">
            <w:pPr>
              <w:ind w:right="-426"/>
            </w:pPr>
            <w:r>
              <w:t xml:space="preserve"> согнувшись – «шейно-тонический </w:t>
            </w:r>
          </w:p>
          <w:p w:rsidR="006700B1" w:rsidRDefault="006700B1" w:rsidP="003E7C9F">
            <w:pPr>
              <w:ind w:right="-426"/>
            </w:pPr>
            <w:r>
              <w:lastRenderedPageBreak/>
              <w:t>рефлекс».</w:t>
            </w:r>
          </w:p>
          <w:p w:rsidR="006700B1" w:rsidRDefault="006700B1" w:rsidP="003E7C9F">
            <w:pPr>
              <w:ind w:right="-426"/>
            </w:pPr>
            <w:r>
              <w:t>Прогиб в пояснице, смотреть вперед.</w:t>
            </w:r>
          </w:p>
        </w:tc>
      </w:tr>
      <w:tr w:rsidR="008C2FC4" w:rsidTr="00CD690E">
        <w:tc>
          <w:tcPr>
            <w:tcW w:w="1100" w:type="dxa"/>
            <w:tcBorders>
              <w:top w:val="nil"/>
              <w:bottom w:val="nil"/>
            </w:tcBorders>
          </w:tcPr>
          <w:p w:rsidR="008C2FC4" w:rsidRDefault="008C2FC4" w:rsidP="003E7C9F">
            <w:pPr>
              <w:ind w:right="-426"/>
            </w:pPr>
          </w:p>
        </w:tc>
        <w:tc>
          <w:tcPr>
            <w:tcW w:w="4962" w:type="dxa"/>
          </w:tcPr>
          <w:p w:rsidR="008C2FC4" w:rsidRDefault="006700B1" w:rsidP="003E7C9F">
            <w:pPr>
              <w:ind w:right="-426"/>
            </w:pPr>
            <w:r>
              <w:t>2.</w:t>
            </w:r>
            <w:r w:rsidRPr="00162112">
              <w:rPr>
                <w:u w:val="single"/>
              </w:rPr>
              <w:t>Опорный прыжок</w:t>
            </w:r>
          </w:p>
          <w:p w:rsidR="006700B1" w:rsidRDefault="00162112" w:rsidP="00162112">
            <w:pPr>
              <w:pStyle w:val="a4"/>
              <w:numPr>
                <w:ilvl w:val="0"/>
                <w:numId w:val="6"/>
              </w:numPr>
              <w:ind w:right="-426"/>
            </w:pPr>
            <w:r>
              <w:t>Подготовка снаряда</w:t>
            </w:r>
          </w:p>
          <w:p w:rsidR="00162112" w:rsidRDefault="00162112" w:rsidP="00162112">
            <w:pPr>
              <w:pStyle w:val="a4"/>
              <w:numPr>
                <w:ilvl w:val="0"/>
                <w:numId w:val="6"/>
              </w:numPr>
              <w:ind w:right="-426"/>
            </w:pPr>
            <w:r>
              <w:t>Прыжок-заскок на колени, соскок</w:t>
            </w:r>
          </w:p>
          <w:p w:rsidR="00162112" w:rsidRDefault="00162112" w:rsidP="00162112">
            <w:pPr>
              <w:ind w:left="360" w:right="-426"/>
            </w:pPr>
            <w:r>
              <w:t xml:space="preserve"> прогнувшись</w:t>
            </w:r>
          </w:p>
          <w:p w:rsidR="00162112" w:rsidRDefault="00162112" w:rsidP="00162112">
            <w:pPr>
              <w:pStyle w:val="a4"/>
              <w:numPr>
                <w:ilvl w:val="0"/>
                <w:numId w:val="6"/>
              </w:numPr>
              <w:ind w:right="-426"/>
            </w:pPr>
            <w:r>
              <w:t>Разучивание: заскок в «упор присев» - 3-4</w:t>
            </w:r>
          </w:p>
          <w:p w:rsidR="00162112" w:rsidRDefault="00162112" w:rsidP="00162112">
            <w:pPr>
              <w:ind w:right="-426"/>
            </w:pPr>
            <w:r>
              <w:t xml:space="preserve">        заскока на</w:t>
            </w:r>
            <w:r w:rsidR="00455F93">
              <w:t xml:space="preserve"> подкидной</w:t>
            </w:r>
            <w:r>
              <w:t xml:space="preserve"> мостик</w:t>
            </w:r>
          </w:p>
          <w:p w:rsidR="00162112" w:rsidRDefault="00CD690E" w:rsidP="00162112">
            <w:pPr>
              <w:pStyle w:val="a4"/>
              <w:numPr>
                <w:ilvl w:val="0"/>
                <w:numId w:val="6"/>
              </w:numPr>
              <w:ind w:right="-426"/>
            </w:pPr>
            <w:r>
              <w:t>Прыжок в полной координации в упор</w:t>
            </w:r>
          </w:p>
          <w:p w:rsidR="00CD690E" w:rsidRDefault="00CD690E" w:rsidP="00CD690E">
            <w:pPr>
              <w:ind w:right="-426"/>
            </w:pPr>
            <w:r>
              <w:t xml:space="preserve">        присев соскок прогнувшись</w:t>
            </w:r>
          </w:p>
          <w:p w:rsidR="00CD690E" w:rsidRDefault="00CD690E" w:rsidP="00CD690E">
            <w:pPr>
              <w:pStyle w:val="a4"/>
              <w:numPr>
                <w:ilvl w:val="0"/>
                <w:numId w:val="6"/>
              </w:numPr>
              <w:ind w:right="-426"/>
            </w:pPr>
            <w:r>
              <w:t>Индивидуально: прыжок «согнув ноги»</w:t>
            </w:r>
          </w:p>
        </w:tc>
        <w:tc>
          <w:tcPr>
            <w:tcW w:w="851" w:type="dxa"/>
          </w:tcPr>
          <w:p w:rsidR="008C2FC4" w:rsidRDefault="008C2FC4" w:rsidP="003E7C9F">
            <w:pPr>
              <w:ind w:right="-426"/>
            </w:pPr>
          </w:p>
          <w:p w:rsidR="00162112" w:rsidRDefault="00162112" w:rsidP="003E7C9F">
            <w:pPr>
              <w:ind w:right="-426"/>
            </w:pPr>
            <w:r>
              <w:t>1</w:t>
            </w:r>
          </w:p>
          <w:p w:rsidR="00162112" w:rsidRDefault="00162112" w:rsidP="003E7C9F">
            <w:pPr>
              <w:ind w:right="-426"/>
            </w:pPr>
          </w:p>
          <w:p w:rsidR="00162112" w:rsidRDefault="00162112" w:rsidP="003E7C9F">
            <w:pPr>
              <w:ind w:right="-426"/>
            </w:pPr>
            <w:r>
              <w:t>2</w:t>
            </w:r>
          </w:p>
          <w:p w:rsidR="00CD690E" w:rsidRDefault="00CD690E" w:rsidP="003E7C9F">
            <w:pPr>
              <w:ind w:right="-426"/>
            </w:pPr>
            <w:r>
              <w:t>2</w:t>
            </w:r>
          </w:p>
          <w:p w:rsidR="00CD690E" w:rsidRDefault="00CD690E" w:rsidP="003E7C9F">
            <w:pPr>
              <w:ind w:right="-426"/>
            </w:pPr>
          </w:p>
          <w:p w:rsidR="00CD690E" w:rsidRDefault="00CD690E" w:rsidP="003E7C9F">
            <w:pPr>
              <w:ind w:right="-426"/>
            </w:pPr>
            <w:r>
              <w:t>2</w:t>
            </w:r>
          </w:p>
          <w:p w:rsidR="00CD690E" w:rsidRDefault="00CD690E" w:rsidP="003E7C9F">
            <w:pPr>
              <w:ind w:right="-426"/>
            </w:pPr>
          </w:p>
          <w:p w:rsidR="00CD690E" w:rsidRDefault="00CD690E" w:rsidP="003E7C9F">
            <w:pPr>
              <w:ind w:right="-426"/>
            </w:pPr>
            <w:r>
              <w:t>2</w:t>
            </w:r>
          </w:p>
        </w:tc>
        <w:tc>
          <w:tcPr>
            <w:tcW w:w="4252" w:type="dxa"/>
            <w:gridSpan w:val="2"/>
          </w:tcPr>
          <w:p w:rsidR="008C2FC4" w:rsidRDefault="008C2FC4" w:rsidP="003E7C9F">
            <w:pPr>
              <w:ind w:right="-426"/>
            </w:pPr>
          </w:p>
          <w:p w:rsidR="00162112" w:rsidRDefault="00162112" w:rsidP="003E7C9F">
            <w:pPr>
              <w:ind w:right="-426"/>
            </w:pPr>
            <w:r>
              <w:t>Правила безопасности, страховка.</w:t>
            </w:r>
          </w:p>
          <w:p w:rsidR="00162112" w:rsidRDefault="00162112" w:rsidP="003E7C9F">
            <w:pPr>
              <w:ind w:right="-426"/>
            </w:pPr>
            <w:r>
              <w:t xml:space="preserve">2 фазы: прогнувшись, смотреть вверх, </w:t>
            </w:r>
          </w:p>
          <w:p w:rsidR="00162112" w:rsidRDefault="00162112" w:rsidP="003E7C9F">
            <w:pPr>
              <w:ind w:right="-426"/>
            </w:pPr>
            <w:r>
              <w:t>группировка – смотреть вниз.</w:t>
            </w:r>
          </w:p>
          <w:p w:rsidR="00162112" w:rsidRDefault="00162112" w:rsidP="003E7C9F">
            <w:pPr>
              <w:ind w:right="-426"/>
            </w:pPr>
            <w:r>
              <w:t>Мягко пружинить ногами, спиной</w:t>
            </w:r>
            <w:proofErr w:type="gramStart"/>
            <w:r w:rsidR="00455F93">
              <w:t>.</w:t>
            </w:r>
            <w:proofErr w:type="gramEnd"/>
            <w:r w:rsidR="00455F93">
              <w:t xml:space="preserve"> С</w:t>
            </w:r>
            <w:r>
              <w:t>ильный</w:t>
            </w:r>
          </w:p>
          <w:p w:rsidR="00162112" w:rsidRDefault="00162112" w:rsidP="003E7C9F">
            <w:pPr>
              <w:ind w:right="-426"/>
            </w:pPr>
            <w:r>
              <w:t>толчок от мостика – колени к груди</w:t>
            </w:r>
            <w:r w:rsidR="00CD690E">
              <w:t>.</w:t>
            </w:r>
          </w:p>
          <w:p w:rsidR="00CD690E" w:rsidRDefault="00CD690E" w:rsidP="003E7C9F">
            <w:pPr>
              <w:ind w:right="-426"/>
            </w:pPr>
            <w:r>
              <w:t>Страховка, четкость приземления.</w:t>
            </w:r>
          </w:p>
          <w:p w:rsidR="00CD690E" w:rsidRDefault="00CD690E" w:rsidP="003E7C9F">
            <w:pPr>
              <w:ind w:right="-426"/>
            </w:pPr>
          </w:p>
          <w:p w:rsidR="00CD690E" w:rsidRDefault="00CD690E" w:rsidP="003E7C9F">
            <w:pPr>
              <w:ind w:right="-426"/>
            </w:pPr>
            <w:r>
              <w:t xml:space="preserve">Оценка </w:t>
            </w:r>
            <w:proofErr w:type="gramStart"/>
            <w:r>
              <w:t>лучших</w:t>
            </w:r>
            <w:proofErr w:type="gramEnd"/>
            <w:r>
              <w:t>, характерные ошибки</w:t>
            </w:r>
          </w:p>
        </w:tc>
      </w:tr>
      <w:tr w:rsidR="008C2FC4" w:rsidTr="00CD690E">
        <w:trPr>
          <w:gridAfter w:val="1"/>
          <w:wAfter w:w="142" w:type="dxa"/>
        </w:trPr>
        <w:tc>
          <w:tcPr>
            <w:tcW w:w="1100" w:type="dxa"/>
            <w:tcBorders>
              <w:top w:val="nil"/>
            </w:tcBorders>
          </w:tcPr>
          <w:p w:rsidR="008C2FC4" w:rsidRDefault="008C2FC4" w:rsidP="003E7C9F">
            <w:pPr>
              <w:ind w:right="-426"/>
            </w:pPr>
          </w:p>
        </w:tc>
        <w:tc>
          <w:tcPr>
            <w:tcW w:w="4962" w:type="dxa"/>
          </w:tcPr>
          <w:p w:rsidR="008C2FC4" w:rsidRDefault="00CD690E" w:rsidP="003E7C9F">
            <w:pPr>
              <w:ind w:right="-426"/>
              <w:rPr>
                <w:u w:val="single"/>
              </w:rPr>
            </w:pPr>
            <w:r>
              <w:t>3.</w:t>
            </w:r>
            <w:r w:rsidRPr="00CD690E">
              <w:rPr>
                <w:u w:val="single"/>
              </w:rPr>
              <w:t>Упражнения на снарядах</w:t>
            </w:r>
          </w:p>
          <w:p w:rsidR="00CD690E" w:rsidRDefault="00CD690E" w:rsidP="00CD690E">
            <w:pPr>
              <w:ind w:right="-426"/>
            </w:pPr>
            <w:r>
              <w:t xml:space="preserve">       1. Построение в одну шеренгу, показ</w:t>
            </w:r>
          </w:p>
          <w:p w:rsidR="00CD690E" w:rsidRDefault="00CD690E" w:rsidP="00CD690E">
            <w:pPr>
              <w:ind w:right="-426"/>
            </w:pPr>
            <w:r>
              <w:t xml:space="preserve"> Упражнений</w:t>
            </w:r>
          </w:p>
          <w:p w:rsidR="00CD690E" w:rsidRDefault="00CD690E" w:rsidP="00CD690E">
            <w:pPr>
              <w:ind w:right="-426"/>
            </w:pPr>
            <w:r>
              <w:t xml:space="preserve">          А) Толчком ног соскок «дугой»</w:t>
            </w:r>
          </w:p>
          <w:p w:rsidR="00CD690E" w:rsidRDefault="00CD690E" w:rsidP="00CD690E">
            <w:pPr>
              <w:ind w:right="-426"/>
            </w:pPr>
            <w:r>
              <w:t xml:space="preserve">          Б) Из «упора»</w:t>
            </w:r>
            <w:r w:rsidR="00781B15">
              <w:t xml:space="preserve"> соск</w:t>
            </w:r>
            <w:r>
              <w:t>ок «дугой»</w:t>
            </w:r>
            <w:r w:rsidR="00781B15">
              <w:t xml:space="preserve"> (Мал)</w:t>
            </w:r>
          </w:p>
          <w:p w:rsidR="00781B15" w:rsidRDefault="00781B15" w:rsidP="00CD690E">
            <w:pPr>
              <w:ind w:right="-426"/>
            </w:pPr>
            <w:r>
              <w:t xml:space="preserve">          В) Заскок «ноги врозь» («согнув ноги») (Дев)</w:t>
            </w:r>
          </w:p>
          <w:p w:rsidR="00781B15" w:rsidRDefault="00781B15" w:rsidP="00CD690E">
            <w:pPr>
              <w:ind w:right="-426"/>
            </w:pPr>
            <w:r>
              <w:t xml:space="preserve">      2. Подъем «переворотом» (Мал)</w:t>
            </w:r>
          </w:p>
          <w:p w:rsidR="00781B15" w:rsidRDefault="00781B15" w:rsidP="00CD690E">
            <w:pPr>
              <w:ind w:right="-426"/>
            </w:pPr>
            <w:r>
              <w:t>Соскок прогнувшись (Дев)</w:t>
            </w:r>
          </w:p>
          <w:p w:rsidR="00781B15" w:rsidRDefault="00781B15" w:rsidP="00CD690E">
            <w:pPr>
              <w:ind w:right="-426"/>
            </w:pPr>
            <w:r>
              <w:t xml:space="preserve">    3. Выполнение упражнения в </w:t>
            </w:r>
            <w:proofErr w:type="gramStart"/>
            <w:r>
              <w:t>полной</w:t>
            </w:r>
            <w:proofErr w:type="gramEnd"/>
          </w:p>
          <w:p w:rsidR="00781B15" w:rsidRPr="00CD690E" w:rsidRDefault="00781B15" w:rsidP="00CD690E">
            <w:pPr>
              <w:ind w:right="-426"/>
            </w:pPr>
            <w:r>
              <w:t xml:space="preserve"> </w:t>
            </w:r>
            <w:r w:rsidR="00C50B8C">
              <w:t>К</w:t>
            </w:r>
            <w:r>
              <w:t>оординации</w:t>
            </w:r>
          </w:p>
        </w:tc>
        <w:tc>
          <w:tcPr>
            <w:tcW w:w="851" w:type="dxa"/>
          </w:tcPr>
          <w:p w:rsidR="008C2FC4" w:rsidRDefault="008C2FC4" w:rsidP="003E7C9F">
            <w:pPr>
              <w:ind w:right="-426"/>
            </w:pPr>
          </w:p>
          <w:p w:rsidR="00CD690E" w:rsidRDefault="00CD690E" w:rsidP="003E7C9F">
            <w:pPr>
              <w:ind w:right="-426"/>
            </w:pPr>
            <w:r>
              <w:t>2</w:t>
            </w:r>
          </w:p>
          <w:p w:rsidR="00781B15" w:rsidRDefault="00781B15" w:rsidP="003E7C9F">
            <w:pPr>
              <w:ind w:right="-426"/>
            </w:pPr>
          </w:p>
          <w:p w:rsidR="00781B15" w:rsidRDefault="00781B15" w:rsidP="003E7C9F">
            <w:pPr>
              <w:ind w:right="-426"/>
            </w:pPr>
          </w:p>
          <w:p w:rsidR="00781B15" w:rsidRDefault="00781B15" w:rsidP="003E7C9F">
            <w:pPr>
              <w:ind w:right="-426"/>
            </w:pPr>
            <w:r>
              <w:t>2</w:t>
            </w:r>
          </w:p>
          <w:p w:rsidR="00781B15" w:rsidRDefault="00781B15" w:rsidP="003E7C9F">
            <w:pPr>
              <w:ind w:right="-426"/>
            </w:pPr>
          </w:p>
          <w:p w:rsidR="00781B15" w:rsidRDefault="00781B15" w:rsidP="003E7C9F">
            <w:pPr>
              <w:ind w:right="-426"/>
            </w:pPr>
          </w:p>
          <w:p w:rsidR="00781B15" w:rsidRDefault="00781B15" w:rsidP="003E7C9F">
            <w:pPr>
              <w:ind w:right="-426"/>
            </w:pPr>
            <w:r>
              <w:t>3</w:t>
            </w:r>
          </w:p>
          <w:p w:rsidR="00781B15" w:rsidRDefault="00781B15" w:rsidP="003E7C9F">
            <w:pPr>
              <w:ind w:right="-426"/>
            </w:pPr>
            <w:r>
              <w:t>5</w:t>
            </w:r>
          </w:p>
        </w:tc>
        <w:tc>
          <w:tcPr>
            <w:tcW w:w="4110" w:type="dxa"/>
          </w:tcPr>
          <w:p w:rsidR="008C2FC4" w:rsidRDefault="008C2FC4" w:rsidP="003E7C9F">
            <w:pPr>
              <w:ind w:right="-426"/>
            </w:pPr>
          </w:p>
          <w:p w:rsidR="00CD690E" w:rsidRDefault="00CD690E" w:rsidP="003E7C9F">
            <w:pPr>
              <w:ind w:right="-426"/>
            </w:pPr>
            <w:r>
              <w:t>Чистота выполнения, колени не сгибать.</w:t>
            </w:r>
          </w:p>
          <w:p w:rsidR="00CD690E" w:rsidRDefault="00CD690E" w:rsidP="003E7C9F">
            <w:pPr>
              <w:ind w:right="-426"/>
            </w:pPr>
            <w:r>
              <w:t>Четкость приземления</w:t>
            </w:r>
            <w:r w:rsidR="00781B15">
              <w:t>.</w:t>
            </w:r>
          </w:p>
          <w:p w:rsidR="00781B15" w:rsidRDefault="00781B15" w:rsidP="003E7C9F">
            <w:pPr>
              <w:ind w:right="-426"/>
            </w:pPr>
            <w:r>
              <w:t>Можно натянуть скакалку.</w:t>
            </w:r>
          </w:p>
          <w:p w:rsidR="00781B15" w:rsidRDefault="00781B15" w:rsidP="003E7C9F">
            <w:pPr>
              <w:ind w:right="-426"/>
            </w:pPr>
          </w:p>
          <w:p w:rsidR="00781B15" w:rsidRDefault="00781B15" w:rsidP="003E7C9F">
            <w:pPr>
              <w:ind w:right="-426"/>
            </w:pPr>
            <w:r>
              <w:t>Выше прыжок, колени к груди.</w:t>
            </w:r>
          </w:p>
          <w:p w:rsidR="00781B15" w:rsidRDefault="00781B15" w:rsidP="003E7C9F">
            <w:pPr>
              <w:ind w:right="-426"/>
            </w:pPr>
            <w:r>
              <w:t>Страховка учащимися</w:t>
            </w:r>
          </w:p>
          <w:p w:rsidR="00781B15" w:rsidRDefault="00781B15" w:rsidP="003E7C9F">
            <w:pPr>
              <w:ind w:right="-426"/>
            </w:pPr>
          </w:p>
          <w:p w:rsidR="00781B15" w:rsidRDefault="00781B15" w:rsidP="003E7C9F">
            <w:pPr>
              <w:ind w:right="-426"/>
            </w:pPr>
            <w:r>
              <w:t>Отход и подход к снаряду.</w:t>
            </w:r>
          </w:p>
          <w:p w:rsidR="00781B15" w:rsidRDefault="00781B15" w:rsidP="003E7C9F">
            <w:pPr>
              <w:ind w:right="-426"/>
            </w:pPr>
            <w:r>
              <w:t>Порядок и дисциплина в отделениях.</w:t>
            </w:r>
          </w:p>
          <w:p w:rsidR="00781B15" w:rsidRDefault="00781B15" w:rsidP="003E7C9F">
            <w:pPr>
              <w:ind w:right="-426"/>
            </w:pPr>
            <w:r>
              <w:t>Страховка. Осанка.</w:t>
            </w:r>
          </w:p>
        </w:tc>
      </w:tr>
      <w:tr w:rsidR="008C2FC4" w:rsidTr="00162112">
        <w:trPr>
          <w:gridAfter w:val="1"/>
          <w:wAfter w:w="142" w:type="dxa"/>
        </w:trPr>
        <w:tc>
          <w:tcPr>
            <w:tcW w:w="1100" w:type="dxa"/>
          </w:tcPr>
          <w:p w:rsidR="000669AD" w:rsidRDefault="00781B15" w:rsidP="003E7C9F">
            <w:pPr>
              <w:ind w:right="-426"/>
            </w:pPr>
            <w:r>
              <w:t>Заключи</w:t>
            </w:r>
            <w:r w:rsidR="000669AD">
              <w:t>-</w:t>
            </w:r>
          </w:p>
          <w:p w:rsidR="00781B15" w:rsidRDefault="000669AD" w:rsidP="003E7C9F">
            <w:pPr>
              <w:ind w:right="-426"/>
            </w:pPr>
            <w:r>
              <w:t>т</w:t>
            </w:r>
            <w:r w:rsidR="00781B15">
              <w:t>ельн</w:t>
            </w:r>
            <w:r>
              <w:t>ая</w:t>
            </w:r>
          </w:p>
          <w:p w:rsidR="000669AD" w:rsidRDefault="000669AD" w:rsidP="003E7C9F">
            <w:pPr>
              <w:ind w:right="-426"/>
            </w:pPr>
            <w:r>
              <w:t>часть</w:t>
            </w:r>
          </w:p>
        </w:tc>
        <w:tc>
          <w:tcPr>
            <w:tcW w:w="4962" w:type="dxa"/>
          </w:tcPr>
          <w:p w:rsidR="008C2FC4" w:rsidRPr="000669AD" w:rsidRDefault="000669AD" w:rsidP="000669AD">
            <w:pPr>
              <w:pStyle w:val="a4"/>
              <w:numPr>
                <w:ilvl w:val="0"/>
                <w:numId w:val="8"/>
              </w:numPr>
              <w:ind w:right="-426"/>
              <w:rPr>
                <w:u w:val="single"/>
              </w:rPr>
            </w:pPr>
            <w:r w:rsidRPr="000669AD">
              <w:rPr>
                <w:u w:val="single"/>
              </w:rPr>
              <w:t>Силовые упражнения</w:t>
            </w:r>
          </w:p>
          <w:p w:rsidR="000669AD" w:rsidRDefault="000669AD" w:rsidP="000669AD">
            <w:pPr>
              <w:ind w:right="-426"/>
            </w:pPr>
            <w:r>
              <w:t>Построение, общие указания, ошибки</w:t>
            </w:r>
          </w:p>
          <w:p w:rsidR="000669AD" w:rsidRDefault="000669AD" w:rsidP="000669AD">
            <w:pPr>
              <w:ind w:right="-426"/>
            </w:pPr>
            <w:r>
              <w:t xml:space="preserve">            А) Упражнения для пресса около гимнастической стенки</w:t>
            </w:r>
          </w:p>
          <w:p w:rsidR="000669AD" w:rsidRDefault="000669AD" w:rsidP="000669AD">
            <w:pPr>
              <w:ind w:right="-426"/>
            </w:pPr>
            <w:r>
              <w:t xml:space="preserve">            Б) Отжимание в «упоре лежа»</w:t>
            </w:r>
          </w:p>
          <w:p w:rsidR="000669AD" w:rsidRDefault="000669AD" w:rsidP="000669AD">
            <w:pPr>
              <w:ind w:right="-426"/>
            </w:pPr>
            <w:r>
              <w:t xml:space="preserve">            В) «Тяга» с гантелями (</w:t>
            </w:r>
            <w:proofErr w:type="gramStart"/>
            <w:r>
              <w:t>Мал</w:t>
            </w:r>
            <w:proofErr w:type="gramEnd"/>
            <w:r>
              <w:t>)</w:t>
            </w:r>
          </w:p>
          <w:p w:rsidR="000669AD" w:rsidRDefault="000669AD" w:rsidP="000669AD">
            <w:pPr>
              <w:ind w:right="-426"/>
            </w:pPr>
            <w:r>
              <w:t>Гимнастический мост, полу</w:t>
            </w:r>
            <w:r w:rsidR="00455F93">
              <w:t>-</w:t>
            </w:r>
            <w:r>
              <w:t xml:space="preserve">шпагат, </w:t>
            </w:r>
            <w:r w:rsidR="00455F93">
              <w:t>«</w:t>
            </w:r>
            <w:r>
              <w:t>колесо</w:t>
            </w:r>
            <w:r w:rsidR="00455F93">
              <w:t>»</w:t>
            </w:r>
            <w:r>
              <w:t xml:space="preserve"> (Дев)</w:t>
            </w:r>
          </w:p>
          <w:p w:rsidR="000669AD" w:rsidRDefault="000669AD" w:rsidP="000669AD">
            <w:pPr>
              <w:ind w:right="-426"/>
            </w:pPr>
            <w:r>
              <w:t xml:space="preserve">            Г) Упражнения с набивным мячом</w:t>
            </w:r>
          </w:p>
          <w:p w:rsidR="000669AD" w:rsidRDefault="000669AD" w:rsidP="000669AD">
            <w:pPr>
              <w:ind w:right="-426"/>
            </w:pPr>
            <w:r>
              <w:t xml:space="preserve">                  - толчок от груди</w:t>
            </w:r>
          </w:p>
          <w:p w:rsidR="000669AD" w:rsidRDefault="000669AD" w:rsidP="000669AD">
            <w:pPr>
              <w:ind w:right="-426"/>
            </w:pPr>
            <w:r>
              <w:t xml:space="preserve">                  - бросок снизу с выпрямлением</w:t>
            </w:r>
          </w:p>
          <w:p w:rsidR="00A37767" w:rsidRDefault="00A37767" w:rsidP="000669AD">
            <w:pPr>
              <w:ind w:right="-426"/>
            </w:pPr>
            <w:r>
              <w:t xml:space="preserve">        2. Построение.</w:t>
            </w:r>
          </w:p>
          <w:p w:rsidR="00455F93" w:rsidRDefault="00A37767" w:rsidP="000669AD">
            <w:pPr>
              <w:ind w:right="-426"/>
            </w:pPr>
            <w:r>
              <w:t xml:space="preserve">Подведение итогов. </w:t>
            </w:r>
          </w:p>
          <w:p w:rsidR="00455F93" w:rsidRDefault="00455F93" w:rsidP="000669AD">
            <w:pPr>
              <w:ind w:right="-426"/>
            </w:pPr>
          </w:p>
          <w:p w:rsidR="00A37767" w:rsidRDefault="00A37767" w:rsidP="000669AD">
            <w:pPr>
              <w:ind w:right="-426"/>
            </w:pPr>
            <w:r>
              <w:t>Домашнее задание.</w:t>
            </w:r>
          </w:p>
        </w:tc>
        <w:tc>
          <w:tcPr>
            <w:tcW w:w="851" w:type="dxa"/>
          </w:tcPr>
          <w:p w:rsidR="008C2FC4" w:rsidRDefault="008C2FC4" w:rsidP="003E7C9F">
            <w:pPr>
              <w:ind w:right="-426"/>
            </w:pPr>
          </w:p>
          <w:p w:rsidR="000669AD" w:rsidRDefault="000669AD" w:rsidP="003E7C9F">
            <w:pPr>
              <w:ind w:right="-426"/>
            </w:pPr>
            <w:r>
              <w:t>1</w:t>
            </w:r>
          </w:p>
          <w:p w:rsidR="000669AD" w:rsidRDefault="000669AD" w:rsidP="003E7C9F">
            <w:pPr>
              <w:ind w:right="-426"/>
            </w:pPr>
            <w:r>
              <w:t>1</w:t>
            </w:r>
          </w:p>
          <w:p w:rsidR="000669AD" w:rsidRDefault="000669AD" w:rsidP="003E7C9F">
            <w:pPr>
              <w:ind w:right="-426"/>
            </w:pPr>
          </w:p>
          <w:p w:rsidR="000669AD" w:rsidRDefault="000669AD" w:rsidP="003E7C9F">
            <w:pPr>
              <w:ind w:right="-426"/>
            </w:pPr>
            <w:r>
              <w:t>1</w:t>
            </w:r>
          </w:p>
          <w:p w:rsidR="000669AD" w:rsidRDefault="000669AD" w:rsidP="003E7C9F">
            <w:pPr>
              <w:ind w:right="-426"/>
            </w:pPr>
            <w:r>
              <w:t>1</w:t>
            </w:r>
          </w:p>
          <w:p w:rsidR="000669AD" w:rsidRDefault="000669AD" w:rsidP="003E7C9F">
            <w:pPr>
              <w:ind w:right="-426"/>
            </w:pPr>
          </w:p>
          <w:p w:rsidR="000669AD" w:rsidRDefault="000669AD" w:rsidP="003E7C9F">
            <w:pPr>
              <w:ind w:right="-426"/>
            </w:pPr>
            <w:r>
              <w:t>3</w:t>
            </w:r>
          </w:p>
          <w:p w:rsidR="000669AD" w:rsidRDefault="000669AD" w:rsidP="003E7C9F">
            <w:pPr>
              <w:ind w:right="-426"/>
            </w:pPr>
          </w:p>
          <w:p w:rsidR="00A37767" w:rsidRDefault="00A37767" w:rsidP="003E7C9F">
            <w:pPr>
              <w:ind w:right="-426"/>
            </w:pPr>
          </w:p>
          <w:p w:rsidR="00A37767" w:rsidRDefault="00A37767" w:rsidP="003E7C9F">
            <w:pPr>
              <w:ind w:right="-426"/>
            </w:pPr>
            <w:r>
              <w:t>2</w:t>
            </w:r>
          </w:p>
          <w:p w:rsidR="000669AD" w:rsidRDefault="000669AD" w:rsidP="003E7C9F">
            <w:pPr>
              <w:ind w:right="-426"/>
            </w:pPr>
          </w:p>
        </w:tc>
        <w:tc>
          <w:tcPr>
            <w:tcW w:w="4110" w:type="dxa"/>
          </w:tcPr>
          <w:p w:rsidR="008C2FC4" w:rsidRDefault="008C2FC4" w:rsidP="003E7C9F">
            <w:pPr>
              <w:ind w:right="-426"/>
            </w:pPr>
          </w:p>
          <w:p w:rsidR="000669AD" w:rsidRDefault="000669AD" w:rsidP="003E7C9F">
            <w:pPr>
              <w:ind w:right="-426"/>
            </w:pPr>
          </w:p>
          <w:p w:rsidR="000669AD" w:rsidRDefault="000669AD" w:rsidP="003E7C9F">
            <w:pPr>
              <w:ind w:right="-426"/>
            </w:pPr>
            <w:r>
              <w:t>Выполнение медленное, без рывков и раскачиваний.</w:t>
            </w:r>
          </w:p>
          <w:p w:rsidR="000669AD" w:rsidRDefault="000669AD" w:rsidP="003E7C9F">
            <w:pPr>
              <w:ind w:right="-426"/>
            </w:pPr>
            <w:r>
              <w:t>Тело не сгибать в пояснице.</w:t>
            </w:r>
          </w:p>
          <w:p w:rsidR="000669AD" w:rsidRDefault="000669AD" w:rsidP="003E7C9F">
            <w:pPr>
              <w:ind w:right="-426"/>
            </w:pPr>
            <w:r>
              <w:t>Медленно</w:t>
            </w:r>
          </w:p>
          <w:p w:rsidR="000669AD" w:rsidRDefault="000669AD" w:rsidP="003E7C9F">
            <w:pPr>
              <w:ind w:right="-426"/>
            </w:pPr>
            <w:r>
              <w:t>Произвольные упражнения на гибкость.</w:t>
            </w:r>
          </w:p>
          <w:p w:rsidR="000669AD" w:rsidRDefault="000669AD" w:rsidP="003E7C9F">
            <w:pPr>
              <w:ind w:right="-426"/>
            </w:pPr>
            <w:r>
              <w:t>Стойка: напружинить ноги, руки перед грудью</w:t>
            </w:r>
            <w:r w:rsidR="00A37767">
              <w:t>.</w:t>
            </w:r>
          </w:p>
          <w:p w:rsidR="00A37767" w:rsidRDefault="00A37767" w:rsidP="003E7C9F">
            <w:pPr>
              <w:ind w:right="-426"/>
            </w:pPr>
          </w:p>
          <w:p w:rsidR="00A37767" w:rsidRDefault="00A37767" w:rsidP="003E7C9F">
            <w:pPr>
              <w:ind w:right="-426"/>
            </w:pPr>
            <w:r>
              <w:t>Наиболее распространенные ошибки.</w:t>
            </w:r>
          </w:p>
          <w:p w:rsidR="00A37767" w:rsidRDefault="00A37767" w:rsidP="003E7C9F">
            <w:pPr>
              <w:ind w:right="-426"/>
            </w:pPr>
            <w:r>
              <w:t xml:space="preserve">Элементы, требующие </w:t>
            </w:r>
            <w:proofErr w:type="gramStart"/>
            <w:r>
              <w:t>большей</w:t>
            </w:r>
            <w:proofErr w:type="gramEnd"/>
          </w:p>
          <w:p w:rsidR="00A37767" w:rsidRDefault="00A37767" w:rsidP="003E7C9F">
            <w:pPr>
              <w:ind w:right="-426"/>
            </w:pPr>
            <w:r>
              <w:t xml:space="preserve"> </w:t>
            </w:r>
            <w:r w:rsidR="00455F93">
              <w:t>о</w:t>
            </w:r>
            <w:r>
              <w:t>тработки</w:t>
            </w:r>
            <w:r w:rsidR="00455F93">
              <w:t>.</w:t>
            </w:r>
          </w:p>
          <w:p w:rsidR="00455F93" w:rsidRDefault="00455F93" w:rsidP="003E7C9F">
            <w:pPr>
              <w:ind w:right="-426"/>
            </w:pPr>
            <w:r>
              <w:t>Гимнастический мост, стойка на лопатках, упражнения в равновесии, отжимание в упоре лежа 2 подхода по 15 раз (Мал)</w:t>
            </w:r>
          </w:p>
          <w:p w:rsidR="000669AD" w:rsidRDefault="000669AD" w:rsidP="003E7C9F">
            <w:pPr>
              <w:ind w:right="-426"/>
            </w:pPr>
          </w:p>
        </w:tc>
      </w:tr>
      <w:tr w:rsidR="00AD4D3D" w:rsidTr="00162112">
        <w:trPr>
          <w:gridAfter w:val="1"/>
          <w:wAfter w:w="142" w:type="dxa"/>
        </w:trPr>
        <w:tc>
          <w:tcPr>
            <w:tcW w:w="1100" w:type="dxa"/>
          </w:tcPr>
          <w:p w:rsidR="00AD4D3D" w:rsidRDefault="00AD4D3D" w:rsidP="003E7C9F">
            <w:pPr>
              <w:ind w:right="-426"/>
            </w:pPr>
          </w:p>
        </w:tc>
        <w:tc>
          <w:tcPr>
            <w:tcW w:w="4962" w:type="dxa"/>
          </w:tcPr>
          <w:p w:rsidR="00AD4D3D" w:rsidRDefault="00AD4D3D" w:rsidP="003E7C9F">
            <w:pPr>
              <w:ind w:right="-426"/>
            </w:pPr>
          </w:p>
        </w:tc>
        <w:tc>
          <w:tcPr>
            <w:tcW w:w="851" w:type="dxa"/>
          </w:tcPr>
          <w:p w:rsidR="00AD4D3D" w:rsidRDefault="00AD4D3D" w:rsidP="003E7C9F">
            <w:pPr>
              <w:ind w:right="-426"/>
            </w:pPr>
          </w:p>
        </w:tc>
        <w:tc>
          <w:tcPr>
            <w:tcW w:w="4110" w:type="dxa"/>
          </w:tcPr>
          <w:p w:rsidR="00AD4D3D" w:rsidRDefault="00AD4D3D" w:rsidP="003E7C9F">
            <w:pPr>
              <w:ind w:right="-426"/>
            </w:pPr>
          </w:p>
        </w:tc>
      </w:tr>
      <w:tr w:rsidR="008C2FC4" w:rsidTr="00162112">
        <w:trPr>
          <w:gridAfter w:val="1"/>
          <w:wAfter w:w="142" w:type="dxa"/>
        </w:trPr>
        <w:tc>
          <w:tcPr>
            <w:tcW w:w="1100" w:type="dxa"/>
          </w:tcPr>
          <w:p w:rsidR="008C2FC4" w:rsidRDefault="008C2FC4" w:rsidP="003E7C9F">
            <w:pPr>
              <w:ind w:right="-426"/>
            </w:pPr>
          </w:p>
        </w:tc>
        <w:tc>
          <w:tcPr>
            <w:tcW w:w="4962" w:type="dxa"/>
          </w:tcPr>
          <w:p w:rsidR="008C2FC4" w:rsidRDefault="008C2FC4" w:rsidP="003E7C9F">
            <w:pPr>
              <w:ind w:right="-426"/>
            </w:pPr>
          </w:p>
        </w:tc>
        <w:tc>
          <w:tcPr>
            <w:tcW w:w="851" w:type="dxa"/>
          </w:tcPr>
          <w:p w:rsidR="008C2FC4" w:rsidRDefault="008C2FC4" w:rsidP="003E7C9F">
            <w:pPr>
              <w:ind w:right="-426"/>
            </w:pPr>
          </w:p>
        </w:tc>
        <w:tc>
          <w:tcPr>
            <w:tcW w:w="4110" w:type="dxa"/>
          </w:tcPr>
          <w:p w:rsidR="008C2FC4" w:rsidRDefault="008C2FC4" w:rsidP="003E7C9F">
            <w:pPr>
              <w:ind w:right="-426"/>
            </w:pPr>
          </w:p>
        </w:tc>
      </w:tr>
      <w:tr w:rsidR="008C2FC4" w:rsidTr="00162112">
        <w:trPr>
          <w:gridAfter w:val="1"/>
          <w:wAfter w:w="142" w:type="dxa"/>
        </w:trPr>
        <w:tc>
          <w:tcPr>
            <w:tcW w:w="1100" w:type="dxa"/>
          </w:tcPr>
          <w:p w:rsidR="008C2FC4" w:rsidRDefault="008C2FC4" w:rsidP="003E7C9F">
            <w:pPr>
              <w:ind w:right="-426"/>
            </w:pPr>
          </w:p>
        </w:tc>
        <w:tc>
          <w:tcPr>
            <w:tcW w:w="4962" w:type="dxa"/>
          </w:tcPr>
          <w:p w:rsidR="008C2FC4" w:rsidRDefault="008C2FC4" w:rsidP="003E7C9F">
            <w:pPr>
              <w:ind w:right="-426"/>
            </w:pPr>
          </w:p>
        </w:tc>
        <w:tc>
          <w:tcPr>
            <w:tcW w:w="851" w:type="dxa"/>
          </w:tcPr>
          <w:p w:rsidR="008C2FC4" w:rsidRDefault="008C2FC4" w:rsidP="003E7C9F">
            <w:pPr>
              <w:ind w:right="-426"/>
            </w:pPr>
          </w:p>
        </w:tc>
        <w:tc>
          <w:tcPr>
            <w:tcW w:w="4110" w:type="dxa"/>
          </w:tcPr>
          <w:p w:rsidR="008C2FC4" w:rsidRDefault="008C2FC4" w:rsidP="003E7C9F">
            <w:pPr>
              <w:ind w:right="-426"/>
            </w:pPr>
          </w:p>
        </w:tc>
      </w:tr>
    </w:tbl>
    <w:p w:rsidR="003E7C9F" w:rsidRDefault="003E7C9F" w:rsidP="003E7C9F">
      <w:pPr>
        <w:ind w:left="-1276" w:right="-426"/>
      </w:pPr>
    </w:p>
    <w:sectPr w:rsidR="003E7C9F" w:rsidSect="0065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23"/>
    <w:multiLevelType w:val="hybridMultilevel"/>
    <w:tmpl w:val="DE08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4E5E"/>
    <w:multiLevelType w:val="hybridMultilevel"/>
    <w:tmpl w:val="F61C5AD4"/>
    <w:lvl w:ilvl="0" w:tplc="31CE1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85623"/>
    <w:multiLevelType w:val="hybridMultilevel"/>
    <w:tmpl w:val="7ECE1F22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37557AA7"/>
    <w:multiLevelType w:val="hybridMultilevel"/>
    <w:tmpl w:val="8D5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52A3"/>
    <w:multiLevelType w:val="hybridMultilevel"/>
    <w:tmpl w:val="EFC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2127"/>
    <w:multiLevelType w:val="hybridMultilevel"/>
    <w:tmpl w:val="B208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31F64"/>
    <w:multiLevelType w:val="hybridMultilevel"/>
    <w:tmpl w:val="D1D2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D764C"/>
    <w:multiLevelType w:val="hybridMultilevel"/>
    <w:tmpl w:val="30F0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1597"/>
    <w:multiLevelType w:val="hybridMultilevel"/>
    <w:tmpl w:val="4B6C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23FF7"/>
    <w:multiLevelType w:val="hybridMultilevel"/>
    <w:tmpl w:val="7A34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E7C9F"/>
    <w:rsid w:val="000669AD"/>
    <w:rsid w:val="00162112"/>
    <w:rsid w:val="001F7CB1"/>
    <w:rsid w:val="003E7C9F"/>
    <w:rsid w:val="00455F93"/>
    <w:rsid w:val="005C6707"/>
    <w:rsid w:val="006376A7"/>
    <w:rsid w:val="0065085D"/>
    <w:rsid w:val="006700B1"/>
    <w:rsid w:val="00781B15"/>
    <w:rsid w:val="008C2FC4"/>
    <w:rsid w:val="008F4811"/>
    <w:rsid w:val="00971AC3"/>
    <w:rsid w:val="00A37767"/>
    <w:rsid w:val="00AD4D3D"/>
    <w:rsid w:val="00C50B8C"/>
    <w:rsid w:val="00C95254"/>
    <w:rsid w:val="00CD690E"/>
    <w:rsid w:val="00D4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2013-12-25T13:12:00Z</dcterms:created>
  <dcterms:modified xsi:type="dcterms:W3CDTF">2013-12-25T18:57:00Z</dcterms:modified>
</cp:coreProperties>
</file>