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96096" w:rsidRPr="00D16A8B" w:rsidRDefault="00004715" w:rsidP="00004715">
      <w:pPr>
        <w:tabs>
          <w:tab w:val="left" w:pos="2268"/>
        </w:tabs>
        <w:spacing w:after="0"/>
        <w:ind w:right="-143"/>
        <w:jc w:val="center"/>
        <w:rPr>
          <w:rFonts w:ascii="Times New Roman" w:hAnsi="Times New Roman"/>
          <w:caps/>
          <w:sz w:val="36"/>
          <w:szCs w:val="36"/>
          <w:lang w:eastAsia="ru-RU"/>
        </w:rPr>
      </w:pPr>
      <w:r w:rsidRPr="00D16A8B">
        <w:rPr>
          <w:rFonts w:ascii="Times New Roman" w:hAnsi="Times New Roman"/>
          <w:caps/>
          <w:sz w:val="36"/>
          <w:szCs w:val="36"/>
          <w:lang w:eastAsia="ru-RU"/>
        </w:rPr>
        <w:t>частное общеобразовательное учреждение</w:t>
      </w:r>
    </w:p>
    <w:p w:rsidR="004C21D1" w:rsidRPr="00D16A8B" w:rsidRDefault="00004715" w:rsidP="00C66F41">
      <w:pPr>
        <w:pStyle w:val="33"/>
        <w:rPr>
          <w:sz w:val="36"/>
          <w:szCs w:val="36"/>
        </w:rPr>
      </w:pPr>
      <w:r w:rsidRPr="00D16A8B">
        <w:rPr>
          <w:sz w:val="36"/>
          <w:szCs w:val="36"/>
        </w:rPr>
        <w:t>«Городенская Православная гимназия»</w:t>
      </w: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tbl>
      <w:tblPr>
        <w:tblpPr w:leftFromText="180" w:rightFromText="180" w:vertAnchor="text" w:horzAnchor="margin" w:tblpXSpec="center" w:tblpY="-65"/>
        <w:tblW w:w="4738" w:type="pct"/>
        <w:tblLook w:val="01E0"/>
      </w:tblPr>
      <w:tblGrid>
        <w:gridCol w:w="4922"/>
        <w:gridCol w:w="4953"/>
      </w:tblGrid>
      <w:tr w:rsidR="00C23BBA" w:rsidRPr="00674CAD" w:rsidTr="00CE48F9">
        <w:tc>
          <w:tcPr>
            <w:tcW w:w="2492" w:type="pct"/>
          </w:tcPr>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r w:rsidRPr="00674CAD">
              <w:rPr>
                <w:rFonts w:ascii="Times New Roman" w:hAnsi="Times New Roman"/>
                <w:bCs/>
                <w:sz w:val="28"/>
                <w:szCs w:val="28"/>
                <w:lang w:eastAsia="ar-SA"/>
              </w:rPr>
              <w:t>«СОГЛАСОВАНО»</w:t>
            </w:r>
          </w:p>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r w:rsidRPr="00674CAD">
              <w:rPr>
                <w:rFonts w:ascii="Times New Roman" w:hAnsi="Times New Roman"/>
                <w:bCs/>
                <w:sz w:val="28"/>
                <w:szCs w:val="28"/>
                <w:lang w:eastAsia="ar-SA"/>
              </w:rPr>
              <w:t>На методическом совете гимназии</w:t>
            </w:r>
          </w:p>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r w:rsidRPr="00674CAD">
              <w:rPr>
                <w:rFonts w:ascii="Times New Roman" w:hAnsi="Times New Roman"/>
                <w:bCs/>
                <w:sz w:val="28"/>
                <w:szCs w:val="28"/>
                <w:lang w:eastAsia="ar-SA"/>
              </w:rPr>
              <w:t>Протокол №</w:t>
            </w:r>
            <w:r w:rsidRPr="00674CAD">
              <w:rPr>
                <w:rFonts w:ascii="Times New Roman" w:hAnsi="Times New Roman"/>
                <w:bCs/>
                <w:sz w:val="28"/>
                <w:szCs w:val="28"/>
                <w:u w:val="single"/>
                <w:lang w:eastAsia="ar-SA"/>
              </w:rPr>
              <w:t xml:space="preserve">  1  </w:t>
            </w:r>
            <w:r w:rsidRPr="00674CAD">
              <w:rPr>
                <w:rFonts w:ascii="Times New Roman" w:hAnsi="Times New Roman"/>
                <w:bCs/>
                <w:sz w:val="28"/>
                <w:szCs w:val="28"/>
                <w:lang w:eastAsia="ar-SA"/>
              </w:rPr>
              <w:t>от «</w:t>
            </w:r>
            <w:r w:rsidRPr="00674CAD">
              <w:rPr>
                <w:rFonts w:ascii="Times New Roman" w:hAnsi="Times New Roman"/>
                <w:bCs/>
                <w:sz w:val="28"/>
                <w:szCs w:val="28"/>
                <w:u w:val="single"/>
                <w:lang w:eastAsia="ar-SA"/>
              </w:rPr>
              <w:t>28</w:t>
            </w:r>
            <w:r w:rsidRPr="00674CAD">
              <w:rPr>
                <w:rFonts w:ascii="Times New Roman" w:hAnsi="Times New Roman"/>
                <w:bCs/>
                <w:sz w:val="28"/>
                <w:szCs w:val="28"/>
                <w:lang w:eastAsia="ar-SA"/>
              </w:rPr>
              <w:t>» августа 15 г</w:t>
            </w:r>
            <w:r w:rsidRPr="00674CAD">
              <w:rPr>
                <w:rFonts w:ascii="Times New Roman" w:eastAsia="Times New Roman" w:hAnsi="Times New Roman"/>
                <w:bCs/>
                <w:sz w:val="28"/>
                <w:szCs w:val="28"/>
                <w:lang w:eastAsia="ar-SA"/>
              </w:rPr>
              <w:t>.</w:t>
            </w:r>
          </w:p>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p>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r w:rsidRPr="00674CAD">
              <w:rPr>
                <w:rFonts w:ascii="Times New Roman" w:hAnsi="Times New Roman"/>
                <w:bCs/>
                <w:sz w:val="28"/>
                <w:szCs w:val="28"/>
                <w:lang w:eastAsia="ar-SA"/>
              </w:rPr>
              <w:t>Председатель МО__________</w:t>
            </w:r>
          </w:p>
        </w:tc>
        <w:tc>
          <w:tcPr>
            <w:tcW w:w="2508" w:type="pct"/>
          </w:tcPr>
          <w:p w:rsidR="00C23BBA" w:rsidRPr="00674CAD" w:rsidRDefault="00C23BBA" w:rsidP="00CE48F9">
            <w:pPr>
              <w:widowControl w:val="0"/>
              <w:suppressAutoHyphens/>
              <w:autoSpaceDE w:val="0"/>
              <w:spacing w:after="0" w:line="360" w:lineRule="auto"/>
              <w:jc w:val="right"/>
              <w:rPr>
                <w:rFonts w:ascii="Times New Roman" w:hAnsi="Times New Roman"/>
                <w:bCs/>
                <w:sz w:val="28"/>
                <w:szCs w:val="28"/>
                <w:lang w:eastAsia="ar-SA"/>
              </w:rPr>
            </w:pPr>
            <w:r w:rsidRPr="00674CAD">
              <w:rPr>
                <w:rFonts w:ascii="Times New Roman" w:hAnsi="Times New Roman"/>
                <w:bCs/>
                <w:sz w:val="28"/>
                <w:szCs w:val="28"/>
                <w:lang w:eastAsia="ar-SA"/>
              </w:rPr>
              <w:t>«УТВЕРЖДАЮ»</w:t>
            </w:r>
          </w:p>
          <w:p w:rsidR="00C23BBA" w:rsidRPr="00674CAD" w:rsidRDefault="00C23BBA" w:rsidP="00CE48F9">
            <w:pPr>
              <w:widowControl w:val="0"/>
              <w:suppressAutoHyphens/>
              <w:autoSpaceDE w:val="0"/>
              <w:spacing w:after="0" w:line="360" w:lineRule="auto"/>
              <w:jc w:val="right"/>
              <w:rPr>
                <w:rFonts w:ascii="Times New Roman" w:hAnsi="Times New Roman"/>
                <w:bCs/>
                <w:sz w:val="28"/>
                <w:szCs w:val="28"/>
                <w:lang w:eastAsia="ar-SA"/>
              </w:rPr>
            </w:pPr>
            <w:r w:rsidRPr="00674CAD">
              <w:rPr>
                <w:rFonts w:ascii="Times New Roman" w:hAnsi="Times New Roman"/>
                <w:bCs/>
                <w:sz w:val="28"/>
                <w:szCs w:val="28"/>
                <w:lang w:eastAsia="ar-SA"/>
              </w:rPr>
              <w:t>Приказ №</w:t>
            </w:r>
            <w:r w:rsidRPr="00674CAD">
              <w:rPr>
                <w:rFonts w:ascii="Times New Roman" w:hAnsi="Times New Roman"/>
                <w:bCs/>
                <w:sz w:val="28"/>
                <w:szCs w:val="28"/>
                <w:u w:val="single"/>
                <w:lang w:eastAsia="ar-SA"/>
              </w:rPr>
              <w:t xml:space="preserve">  54  </w:t>
            </w:r>
            <w:r w:rsidRPr="00674CAD">
              <w:rPr>
                <w:rFonts w:ascii="Times New Roman" w:hAnsi="Times New Roman"/>
                <w:bCs/>
                <w:sz w:val="28"/>
                <w:szCs w:val="28"/>
                <w:lang w:eastAsia="ar-SA"/>
              </w:rPr>
              <w:t>от</w:t>
            </w:r>
            <w:r w:rsidRPr="00674CAD">
              <w:rPr>
                <w:rFonts w:ascii="Times New Roman" w:hAnsi="Times New Roman"/>
                <w:bCs/>
                <w:sz w:val="28"/>
                <w:szCs w:val="28"/>
                <w:u w:val="single"/>
                <w:lang w:eastAsia="ar-SA"/>
              </w:rPr>
              <w:t xml:space="preserve">  31.08.2015</w:t>
            </w:r>
          </w:p>
          <w:p w:rsidR="00C23BBA" w:rsidRPr="00674CAD" w:rsidRDefault="00C23BBA" w:rsidP="00CE48F9">
            <w:pPr>
              <w:widowControl w:val="0"/>
              <w:suppressAutoHyphens/>
              <w:autoSpaceDE w:val="0"/>
              <w:spacing w:after="0" w:line="360" w:lineRule="auto"/>
              <w:ind w:left="-112"/>
              <w:jc w:val="right"/>
              <w:rPr>
                <w:rFonts w:ascii="Times New Roman" w:hAnsi="Times New Roman"/>
                <w:bCs/>
                <w:sz w:val="28"/>
                <w:szCs w:val="28"/>
                <w:lang w:eastAsia="ar-SA"/>
              </w:rPr>
            </w:pPr>
            <w:r w:rsidRPr="00674CAD">
              <w:rPr>
                <w:rFonts w:ascii="Times New Roman" w:hAnsi="Times New Roman"/>
                <w:bCs/>
                <w:sz w:val="28"/>
                <w:szCs w:val="28"/>
                <w:lang w:eastAsia="ar-SA"/>
              </w:rPr>
              <w:t xml:space="preserve">Директор ЧОУ «Городенская </w:t>
            </w:r>
          </w:p>
          <w:p w:rsidR="00C23BBA" w:rsidRPr="00674CAD" w:rsidRDefault="00C23BBA" w:rsidP="00CE48F9">
            <w:pPr>
              <w:widowControl w:val="0"/>
              <w:tabs>
                <w:tab w:val="left" w:pos="1313"/>
              </w:tabs>
              <w:suppressAutoHyphens/>
              <w:autoSpaceDE w:val="0"/>
              <w:spacing w:after="0" w:line="360" w:lineRule="auto"/>
              <w:ind w:left="-112" w:firstLine="112"/>
              <w:jc w:val="right"/>
              <w:rPr>
                <w:rFonts w:ascii="Times New Roman" w:hAnsi="Times New Roman"/>
                <w:bCs/>
                <w:sz w:val="28"/>
                <w:szCs w:val="28"/>
                <w:lang w:eastAsia="ar-SA"/>
              </w:rPr>
            </w:pPr>
            <w:r w:rsidRPr="00674CAD">
              <w:rPr>
                <w:rFonts w:ascii="Times New Roman" w:hAnsi="Times New Roman"/>
                <w:bCs/>
                <w:sz w:val="28"/>
                <w:szCs w:val="28"/>
                <w:lang w:eastAsia="ar-SA"/>
              </w:rPr>
              <w:t>Православная гимназия», протоиерей</w:t>
            </w:r>
          </w:p>
          <w:p w:rsidR="00C23BBA" w:rsidRPr="00674CAD" w:rsidRDefault="00C23BBA" w:rsidP="00CE48F9">
            <w:pPr>
              <w:widowControl w:val="0"/>
              <w:suppressAutoHyphens/>
              <w:autoSpaceDE w:val="0"/>
              <w:spacing w:after="0" w:line="360" w:lineRule="auto"/>
              <w:jc w:val="right"/>
              <w:rPr>
                <w:rFonts w:ascii="Times New Roman" w:hAnsi="Times New Roman"/>
                <w:bCs/>
                <w:sz w:val="28"/>
                <w:szCs w:val="28"/>
                <w:lang w:eastAsia="ar-SA"/>
              </w:rPr>
            </w:pPr>
            <w:r w:rsidRPr="00674CAD">
              <w:rPr>
                <w:rFonts w:ascii="Times New Roman" w:hAnsi="Times New Roman"/>
                <w:bCs/>
                <w:sz w:val="28"/>
                <w:szCs w:val="28"/>
                <w:lang w:eastAsia="ar-SA"/>
              </w:rPr>
              <w:t>_________________</w:t>
            </w:r>
            <w:r w:rsidRPr="00674CAD">
              <w:rPr>
                <w:rFonts w:ascii="Times New Roman" w:eastAsia="Times New Roman" w:hAnsi="Times New Roman"/>
                <w:bCs/>
                <w:sz w:val="28"/>
                <w:szCs w:val="28"/>
                <w:lang w:eastAsia="ar-SA"/>
              </w:rPr>
              <w:t>____</w:t>
            </w:r>
            <w:r w:rsidRPr="00674CAD">
              <w:rPr>
                <w:rFonts w:ascii="Times New Roman" w:hAnsi="Times New Roman"/>
                <w:bCs/>
                <w:sz w:val="28"/>
                <w:szCs w:val="28"/>
                <w:lang w:eastAsia="ar-SA"/>
              </w:rPr>
              <w:t>Злобин А.А.</w:t>
            </w:r>
          </w:p>
        </w:tc>
      </w:tr>
    </w:tbl>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1665A0" w:rsidRPr="00475353" w:rsidRDefault="001665A0" w:rsidP="00C66F41">
      <w:pPr>
        <w:pStyle w:val="33"/>
      </w:pPr>
    </w:p>
    <w:p w:rsidR="004C21D1" w:rsidRPr="00D16A8B" w:rsidRDefault="004C21D1" w:rsidP="00C66F41">
      <w:pPr>
        <w:pStyle w:val="33"/>
        <w:rPr>
          <w:sz w:val="36"/>
          <w:szCs w:val="36"/>
        </w:rPr>
      </w:pPr>
      <w:r w:rsidRPr="00D16A8B">
        <w:rPr>
          <w:sz w:val="36"/>
          <w:szCs w:val="36"/>
        </w:rPr>
        <w:t>ОСНОВНАЯОБРАЗОВАТЕЛЬНАЯ ПРОГРАММА</w:t>
      </w:r>
    </w:p>
    <w:p w:rsidR="009C54A3" w:rsidRPr="00D16A8B" w:rsidRDefault="004C21D1" w:rsidP="00C66F41">
      <w:pPr>
        <w:pStyle w:val="33"/>
        <w:rPr>
          <w:sz w:val="36"/>
          <w:szCs w:val="36"/>
        </w:rPr>
      </w:pPr>
      <w:r w:rsidRPr="00D16A8B">
        <w:rPr>
          <w:sz w:val="36"/>
          <w:szCs w:val="36"/>
        </w:rPr>
        <w:t>ОСНОВНОГО ОБЩЕГО ОБРАЗОВАНИЯ</w:t>
      </w: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Pr="00112D67" w:rsidRDefault="00C23BBA" w:rsidP="00C23BBA">
      <w:pPr>
        <w:spacing w:after="0" w:line="360" w:lineRule="auto"/>
        <w:jc w:val="right"/>
        <w:rPr>
          <w:rFonts w:ascii="Times New Roman" w:hAnsi="Times New Roman"/>
          <w:b/>
          <w:color w:val="000000"/>
          <w:sz w:val="24"/>
          <w:szCs w:val="24"/>
        </w:rPr>
      </w:pPr>
      <w:r w:rsidRPr="00112D67">
        <w:rPr>
          <w:rFonts w:ascii="Times New Roman" w:hAnsi="Times New Roman"/>
          <w:b/>
          <w:color w:val="000000"/>
          <w:sz w:val="24"/>
          <w:szCs w:val="24"/>
        </w:rPr>
        <w:t xml:space="preserve">Принято  на заседании </w:t>
      </w:r>
    </w:p>
    <w:p w:rsidR="00C23BBA" w:rsidRPr="00112D67" w:rsidRDefault="00C23BBA" w:rsidP="00C23BBA">
      <w:pPr>
        <w:spacing w:after="0" w:line="360" w:lineRule="auto"/>
        <w:jc w:val="right"/>
        <w:rPr>
          <w:rFonts w:ascii="Times New Roman" w:hAnsi="Times New Roman"/>
          <w:b/>
          <w:color w:val="000000"/>
          <w:sz w:val="24"/>
          <w:szCs w:val="24"/>
        </w:rPr>
      </w:pPr>
      <w:r w:rsidRPr="00112D67">
        <w:rPr>
          <w:rFonts w:ascii="Times New Roman" w:hAnsi="Times New Roman"/>
          <w:b/>
          <w:color w:val="000000"/>
          <w:sz w:val="24"/>
          <w:szCs w:val="24"/>
        </w:rPr>
        <w:t xml:space="preserve">педагогического  совета </w:t>
      </w:r>
    </w:p>
    <w:p w:rsidR="00C23BBA" w:rsidRPr="00112D67" w:rsidRDefault="00C23BBA" w:rsidP="00C23BBA">
      <w:pPr>
        <w:spacing w:after="0" w:line="360" w:lineRule="auto"/>
        <w:jc w:val="right"/>
        <w:rPr>
          <w:rFonts w:ascii="Times New Roman" w:hAnsi="Times New Roman"/>
          <w:b/>
          <w:color w:val="000000"/>
          <w:sz w:val="24"/>
          <w:szCs w:val="24"/>
        </w:rPr>
      </w:pPr>
      <w:r w:rsidRPr="00112D67">
        <w:rPr>
          <w:rFonts w:ascii="Times New Roman" w:hAnsi="Times New Roman"/>
          <w:b/>
          <w:color w:val="000000"/>
          <w:sz w:val="24"/>
          <w:szCs w:val="24"/>
        </w:rPr>
        <w:t>Протокол №_</w:t>
      </w:r>
      <w:r>
        <w:rPr>
          <w:rFonts w:ascii="Times New Roman" w:hAnsi="Times New Roman"/>
          <w:b/>
          <w:color w:val="000000"/>
          <w:sz w:val="24"/>
          <w:szCs w:val="24"/>
        </w:rPr>
        <w:t>1</w:t>
      </w:r>
      <w:r w:rsidRPr="00112D67">
        <w:rPr>
          <w:rFonts w:ascii="Times New Roman" w:hAnsi="Times New Roman"/>
          <w:b/>
          <w:color w:val="000000"/>
          <w:sz w:val="24"/>
          <w:szCs w:val="24"/>
        </w:rPr>
        <w:t>_от_</w:t>
      </w:r>
      <w:r>
        <w:rPr>
          <w:rFonts w:ascii="Times New Roman" w:hAnsi="Times New Roman"/>
          <w:b/>
          <w:color w:val="000000"/>
          <w:sz w:val="24"/>
          <w:szCs w:val="24"/>
        </w:rPr>
        <w:t xml:space="preserve">31    августа    </w:t>
      </w:r>
      <w:r w:rsidRPr="00112D67">
        <w:rPr>
          <w:rFonts w:ascii="Times New Roman" w:hAnsi="Times New Roman"/>
          <w:b/>
          <w:color w:val="000000"/>
          <w:sz w:val="24"/>
          <w:szCs w:val="24"/>
        </w:rPr>
        <w:t>201</w:t>
      </w:r>
      <w:r>
        <w:rPr>
          <w:rFonts w:ascii="Times New Roman" w:hAnsi="Times New Roman"/>
          <w:b/>
          <w:color w:val="000000"/>
          <w:sz w:val="24"/>
          <w:szCs w:val="24"/>
        </w:rPr>
        <w:t>6</w:t>
      </w:r>
      <w:r w:rsidRPr="00112D67">
        <w:rPr>
          <w:rFonts w:ascii="Times New Roman" w:hAnsi="Times New Roman"/>
          <w:b/>
          <w:color w:val="000000"/>
          <w:sz w:val="24"/>
          <w:szCs w:val="24"/>
        </w:rPr>
        <w:t xml:space="preserve"> _г.</w:t>
      </w: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r>
        <w:t>Тверская обл., Конаковский р-н, с. Городня</w:t>
      </w:r>
    </w:p>
    <w:p w:rsidR="004C21D1" w:rsidRPr="00475353" w:rsidRDefault="00C23BBA" w:rsidP="00C66F41">
      <w:pPr>
        <w:pStyle w:val="33"/>
      </w:pPr>
      <w:r>
        <w:t>2016 год</w:t>
      </w:r>
      <w:r w:rsidR="004C21D1" w:rsidRPr="00475353">
        <w:br w:type="page"/>
      </w:r>
    </w:p>
    <w:p w:rsidR="004116FD" w:rsidRPr="00475353" w:rsidRDefault="004116FD" w:rsidP="00C66F41">
      <w:pPr>
        <w:pStyle w:val="33"/>
      </w:pPr>
      <w:r w:rsidRPr="00475353">
        <w:lastRenderedPageBreak/>
        <w:t>Содержание</w:t>
      </w:r>
    </w:p>
    <w:p w:rsidR="001D19FB" w:rsidRPr="00262744" w:rsidRDefault="00D266F7" w:rsidP="00BA20E8">
      <w:pPr>
        <w:pStyle w:val="15"/>
        <w:rPr>
          <w:rFonts w:eastAsiaTheme="minorEastAsia"/>
        </w:rPr>
      </w:pPr>
      <w:r w:rsidRPr="00D266F7">
        <w:fldChar w:fldCharType="begin"/>
      </w:r>
      <w:r w:rsidR="000F55DA" w:rsidRPr="00475353">
        <w:instrText xml:space="preserve"> TOC \o "1-4" \h \z \u </w:instrText>
      </w:r>
      <w:r w:rsidRPr="00D266F7">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262744" w:rsidRDefault="00D266F7" w:rsidP="00BA20E8">
      <w:pPr>
        <w:pStyle w:val="22"/>
        <w:rPr>
          <w:rFonts w:eastAsiaTheme="minorEastAsia"/>
          <w:lang w:eastAsia="ru-RU"/>
        </w:rPr>
      </w:pPr>
      <w:hyperlink w:anchor="_Toc414553126" w:history="1">
        <w:r w:rsidR="001D19FB" w:rsidRPr="00262744">
          <w:rPr>
            <w:rStyle w:val="af6"/>
            <w:b w:val="0"/>
            <w:color w:val="auto"/>
          </w:rPr>
          <w:t>1.1. Пояснительная  записка</w:t>
        </w:r>
        <w:r w:rsidR="001D19FB" w:rsidRPr="00262744">
          <w:rPr>
            <w:webHidden/>
          </w:rPr>
          <w:tab/>
        </w:r>
        <w:r w:rsidRPr="00262744">
          <w:rPr>
            <w:webHidden/>
          </w:rPr>
          <w:fldChar w:fldCharType="begin"/>
        </w:r>
        <w:r w:rsidR="001D19FB" w:rsidRPr="00262744">
          <w:rPr>
            <w:webHidden/>
          </w:rPr>
          <w:instrText xml:space="preserve"> PAGEREF _Toc414553126 \h </w:instrText>
        </w:r>
        <w:r w:rsidRPr="00262744">
          <w:rPr>
            <w:webHidden/>
          </w:rPr>
        </w:r>
        <w:r w:rsidRPr="00262744">
          <w:rPr>
            <w:webHidden/>
          </w:rPr>
          <w:fldChar w:fldCharType="separate"/>
        </w:r>
        <w:r w:rsidR="00EC62AC" w:rsidRPr="00262744">
          <w:rPr>
            <w:webHidden/>
          </w:rPr>
          <w:t>4</w:t>
        </w:r>
        <w:r w:rsidRPr="00262744">
          <w:rPr>
            <w:webHidden/>
          </w:rPr>
          <w:fldChar w:fldCharType="end"/>
        </w:r>
      </w:hyperlink>
    </w:p>
    <w:p w:rsidR="001D19FB" w:rsidRPr="00262744" w:rsidRDefault="00D266F7" w:rsidP="00BA20E8">
      <w:pPr>
        <w:pStyle w:val="22"/>
        <w:rPr>
          <w:rFonts w:eastAsiaTheme="minorEastAsia"/>
          <w:lang w:eastAsia="ru-RU"/>
        </w:rPr>
      </w:pPr>
      <w:hyperlink w:anchor="_Toc414553127" w:history="1">
        <w:r w:rsidR="001D19FB" w:rsidRPr="00262744">
          <w:rPr>
            <w:rStyle w:val="af6"/>
            <w:b w:val="0"/>
            <w:color w:val="auto"/>
          </w:rPr>
          <w:t>1.1.1.</w:t>
        </w:r>
        <w:r w:rsidR="00BA20E8">
          <w:rPr>
            <w:rFonts w:eastAsiaTheme="minorEastAsia"/>
            <w:lang w:eastAsia="ru-RU"/>
          </w:rPr>
          <w:t xml:space="preserve"> </w:t>
        </w:r>
        <w:r w:rsidR="001D19FB" w:rsidRPr="00262744">
          <w:rPr>
            <w:rStyle w:val="af6"/>
            <w:b w:val="0"/>
            <w:color w:val="auto"/>
          </w:rPr>
          <w:t>Цели и задачи реализации основной образовательной программы основного общего образования</w:t>
        </w:r>
        <w:r w:rsidR="001D19FB" w:rsidRPr="00262744">
          <w:rPr>
            <w:webHidden/>
          </w:rPr>
          <w:tab/>
        </w:r>
        <w:r w:rsidRPr="00262744">
          <w:rPr>
            <w:webHidden/>
          </w:rPr>
          <w:fldChar w:fldCharType="begin"/>
        </w:r>
        <w:r w:rsidR="001D19FB" w:rsidRPr="00262744">
          <w:rPr>
            <w:webHidden/>
          </w:rPr>
          <w:instrText xml:space="preserve"> PAGEREF _Toc414553127 \h </w:instrText>
        </w:r>
        <w:r w:rsidRPr="00262744">
          <w:rPr>
            <w:webHidden/>
          </w:rPr>
        </w:r>
        <w:r w:rsidRPr="00262744">
          <w:rPr>
            <w:webHidden/>
          </w:rPr>
          <w:fldChar w:fldCharType="separate"/>
        </w:r>
        <w:r w:rsidR="00EC62AC" w:rsidRPr="00262744">
          <w:rPr>
            <w:webHidden/>
          </w:rPr>
          <w:t>4</w:t>
        </w:r>
        <w:r w:rsidRPr="00262744">
          <w:rPr>
            <w:webHidden/>
          </w:rPr>
          <w:fldChar w:fldCharType="end"/>
        </w:r>
      </w:hyperlink>
    </w:p>
    <w:p w:rsidR="001D19FB" w:rsidRPr="00262744" w:rsidRDefault="00D266F7" w:rsidP="00BA20E8">
      <w:pPr>
        <w:pStyle w:val="22"/>
        <w:rPr>
          <w:rFonts w:eastAsiaTheme="minorEastAsia"/>
          <w:lang w:eastAsia="ru-RU"/>
        </w:rPr>
      </w:pPr>
      <w:hyperlink w:anchor="_Toc414553128" w:history="1">
        <w:r w:rsidR="001D19FB" w:rsidRPr="00262744">
          <w:rPr>
            <w:rStyle w:val="af6"/>
            <w:b w:val="0"/>
            <w:color w:val="auto"/>
          </w:rPr>
          <w:t>1.1.2.</w:t>
        </w:r>
        <w:r w:rsidR="00BA20E8">
          <w:rPr>
            <w:rFonts w:eastAsiaTheme="minorEastAsia"/>
            <w:lang w:eastAsia="ru-RU"/>
          </w:rPr>
          <w:t xml:space="preserve"> </w:t>
        </w:r>
        <w:r w:rsidR="001D19FB" w:rsidRPr="00262744">
          <w:rPr>
            <w:rStyle w:val="af6"/>
            <w:b w:val="0"/>
            <w:color w:val="auto"/>
          </w:rPr>
          <w:t>Принципы и подходы к формированию образовательной программы основного общего образования</w:t>
        </w:r>
        <w:r w:rsidR="001D19FB" w:rsidRPr="00262744">
          <w:rPr>
            <w:webHidden/>
          </w:rPr>
          <w:tab/>
        </w:r>
        <w:r w:rsidR="005C2F30">
          <w:rPr>
            <w:webHidden/>
          </w:rPr>
          <w:t>5</w:t>
        </w:r>
      </w:hyperlink>
    </w:p>
    <w:p w:rsidR="001D19FB" w:rsidRPr="00262744" w:rsidRDefault="00D266F7" w:rsidP="00BA20E8">
      <w:pPr>
        <w:pStyle w:val="22"/>
        <w:rPr>
          <w:rFonts w:eastAsiaTheme="minorEastAsia"/>
          <w:lang w:eastAsia="ru-RU"/>
        </w:rPr>
      </w:pPr>
      <w:hyperlink w:anchor="_Toc414553129" w:history="1">
        <w:r w:rsidR="001D19FB" w:rsidRPr="004F264F">
          <w:rPr>
            <w:rStyle w:val="af6"/>
            <w:color w:val="auto"/>
          </w:rPr>
          <w:t>1.2.</w:t>
        </w:r>
        <w:r w:rsidR="004F264F">
          <w:rPr>
            <w:rStyle w:val="af6"/>
            <w:color w:val="auto"/>
          </w:rPr>
          <w:t> </w:t>
        </w:r>
        <w:r w:rsidR="001D19FB" w:rsidRPr="004F264F">
          <w:rPr>
            <w:rStyle w:val="af6"/>
            <w:color w:val="auto"/>
          </w:rPr>
          <w:t>Планируемые результаты освоения обучающимися основной образовательной программы основного общего о</w:t>
        </w:r>
        <w:r w:rsidR="001D19FB" w:rsidRPr="004F264F">
          <w:rPr>
            <w:rStyle w:val="af6"/>
            <w:color w:val="auto"/>
          </w:rPr>
          <w:t>б</w:t>
        </w:r>
        <w:r w:rsidR="001D19FB" w:rsidRPr="004F264F">
          <w:rPr>
            <w:rStyle w:val="af6"/>
            <w:color w:val="auto"/>
          </w:rPr>
          <w:t>разования</w:t>
        </w:r>
        <w:r w:rsidR="001D19FB" w:rsidRPr="00262744">
          <w:rPr>
            <w:webHidden/>
          </w:rPr>
          <w:tab/>
        </w:r>
        <w:r w:rsidRPr="00262744">
          <w:rPr>
            <w:webHidden/>
          </w:rPr>
          <w:fldChar w:fldCharType="begin"/>
        </w:r>
        <w:r w:rsidR="001D19FB" w:rsidRPr="00262744">
          <w:rPr>
            <w:webHidden/>
          </w:rPr>
          <w:instrText xml:space="preserve"> PAGEREF _Toc414553129 \h </w:instrText>
        </w:r>
        <w:r w:rsidRPr="00262744">
          <w:rPr>
            <w:webHidden/>
          </w:rPr>
        </w:r>
        <w:r w:rsidRPr="00262744">
          <w:rPr>
            <w:webHidden/>
          </w:rPr>
          <w:fldChar w:fldCharType="separate"/>
        </w:r>
        <w:r w:rsidR="00EC62AC" w:rsidRPr="00262744">
          <w:rPr>
            <w:webHidden/>
          </w:rPr>
          <w:t>9</w:t>
        </w:r>
        <w:r w:rsidRPr="00262744">
          <w:rPr>
            <w:webHidden/>
          </w:rPr>
          <w:fldChar w:fldCharType="end"/>
        </w:r>
      </w:hyperlink>
    </w:p>
    <w:p w:rsidR="001D19FB" w:rsidRPr="00262744" w:rsidRDefault="00D266F7" w:rsidP="00C66F41">
      <w:pPr>
        <w:pStyle w:val="33"/>
        <w:rPr>
          <w:rFonts w:eastAsiaTheme="minorEastAsia"/>
          <w:lang w:eastAsia="ru-RU"/>
        </w:rPr>
      </w:pPr>
      <w:hyperlink w:anchor="_Toc414553130" w:history="1">
        <w:r w:rsidR="001D19FB" w:rsidRPr="00262744">
          <w:rPr>
            <w:rStyle w:val="af6"/>
            <w:b w:val="0"/>
            <w:color w:val="auto"/>
          </w:rPr>
          <w:t>1.2.1. Общие положения</w:t>
        </w:r>
        <w:r w:rsidR="001D19FB" w:rsidRPr="00262744">
          <w:rPr>
            <w:webHidden/>
          </w:rPr>
          <w:tab/>
        </w:r>
        <w:r w:rsidRPr="00262744">
          <w:rPr>
            <w:webHidden/>
          </w:rPr>
          <w:fldChar w:fldCharType="begin"/>
        </w:r>
        <w:r w:rsidR="001D19FB" w:rsidRPr="00262744">
          <w:rPr>
            <w:webHidden/>
          </w:rPr>
          <w:instrText xml:space="preserve"> PAGEREF _Toc414553130 \h </w:instrText>
        </w:r>
        <w:r w:rsidRPr="00262744">
          <w:rPr>
            <w:webHidden/>
          </w:rPr>
        </w:r>
        <w:r w:rsidRPr="00262744">
          <w:rPr>
            <w:webHidden/>
          </w:rPr>
          <w:fldChar w:fldCharType="separate"/>
        </w:r>
        <w:r w:rsidR="00EC62AC" w:rsidRPr="00262744">
          <w:rPr>
            <w:webHidden/>
          </w:rPr>
          <w:t>9</w:t>
        </w:r>
        <w:r w:rsidRPr="00262744">
          <w:rPr>
            <w:webHidden/>
          </w:rPr>
          <w:fldChar w:fldCharType="end"/>
        </w:r>
      </w:hyperlink>
    </w:p>
    <w:p w:rsidR="001D19FB" w:rsidRPr="00262744" w:rsidRDefault="00D266F7" w:rsidP="00C66F41">
      <w:pPr>
        <w:pStyle w:val="33"/>
        <w:rPr>
          <w:rFonts w:eastAsiaTheme="minorEastAsia"/>
          <w:lang w:eastAsia="ru-RU"/>
        </w:rPr>
      </w:pPr>
      <w:hyperlink w:anchor="_Toc414553131" w:history="1">
        <w:r w:rsidR="001D19FB" w:rsidRPr="00262744">
          <w:rPr>
            <w:rStyle w:val="af6"/>
            <w:b w:val="0"/>
            <w:color w:val="auto"/>
          </w:rPr>
          <w:t>1.2.2. Структура планируем</w:t>
        </w:r>
        <w:r w:rsidR="001D19FB" w:rsidRPr="00262744">
          <w:rPr>
            <w:rStyle w:val="af6"/>
            <w:b w:val="0"/>
            <w:color w:val="auto"/>
          </w:rPr>
          <w:t>ы</w:t>
        </w:r>
        <w:r w:rsidR="001D19FB" w:rsidRPr="00262744">
          <w:rPr>
            <w:rStyle w:val="af6"/>
            <w:b w:val="0"/>
            <w:color w:val="auto"/>
          </w:rPr>
          <w:t>х результатов</w:t>
        </w:r>
        <w:r w:rsidR="001D19FB" w:rsidRPr="00262744">
          <w:rPr>
            <w:webHidden/>
          </w:rPr>
          <w:tab/>
        </w:r>
        <w:r w:rsidRPr="00262744">
          <w:rPr>
            <w:webHidden/>
          </w:rPr>
          <w:fldChar w:fldCharType="begin"/>
        </w:r>
        <w:r w:rsidR="001D19FB" w:rsidRPr="00262744">
          <w:rPr>
            <w:webHidden/>
          </w:rPr>
          <w:instrText xml:space="preserve"> PAGEREF _Toc414553131 \h </w:instrText>
        </w:r>
        <w:r w:rsidRPr="00262744">
          <w:rPr>
            <w:webHidden/>
          </w:rPr>
        </w:r>
        <w:r w:rsidRPr="00262744">
          <w:rPr>
            <w:webHidden/>
          </w:rPr>
          <w:fldChar w:fldCharType="separate"/>
        </w:r>
        <w:r w:rsidR="00EC62AC" w:rsidRPr="00262744">
          <w:rPr>
            <w:webHidden/>
          </w:rPr>
          <w:t>10</w:t>
        </w:r>
        <w:r w:rsidRPr="00262744">
          <w:rPr>
            <w:webHidden/>
          </w:rPr>
          <w:fldChar w:fldCharType="end"/>
        </w:r>
      </w:hyperlink>
    </w:p>
    <w:p w:rsidR="008444C3" w:rsidRPr="00262744" w:rsidRDefault="008444C3" w:rsidP="00BA20E8">
      <w:pPr>
        <w:pStyle w:val="22"/>
      </w:pPr>
      <w:r w:rsidRPr="00262744">
        <w:rPr>
          <w:rStyle w:val="20"/>
          <w:rFonts w:eastAsia="Calibri"/>
          <w:bCs w:val="0"/>
          <w:lang w:eastAsia="en-US"/>
        </w:rPr>
        <w:t>1.2.3. Личностные результаты освоения ООП</w:t>
      </w:r>
      <w:r w:rsidRPr="004F264F">
        <w:rPr>
          <w:rStyle w:val="20"/>
          <w:rFonts w:eastAsia="Calibri"/>
          <w:b/>
          <w:bCs w:val="0"/>
          <w:lang w:eastAsia="en-US"/>
        </w:rPr>
        <w:t>……………………………</w:t>
      </w:r>
      <w:r w:rsidR="004F264F" w:rsidRPr="004F264F">
        <w:rPr>
          <w:rStyle w:val="20"/>
          <w:rFonts w:eastAsia="Calibri"/>
          <w:b/>
          <w:bCs w:val="0"/>
          <w:lang w:eastAsia="en-US"/>
        </w:rPr>
        <w:t>………….12</w:t>
      </w:r>
    </w:p>
    <w:p w:rsidR="001D19FB" w:rsidRPr="00262744" w:rsidRDefault="00D266F7" w:rsidP="00BA20E8">
      <w:pPr>
        <w:pStyle w:val="22"/>
        <w:rPr>
          <w:rFonts w:eastAsiaTheme="minorEastAsia"/>
          <w:lang w:eastAsia="ru-RU"/>
        </w:rPr>
      </w:pPr>
      <w:hyperlink w:anchor="_Toc414553132" w:history="1">
        <w:r w:rsidR="001D19FB" w:rsidRPr="00262744">
          <w:rPr>
            <w:rStyle w:val="af6"/>
            <w:b w:val="0"/>
            <w:color w:val="auto"/>
          </w:rPr>
          <w:t>1.2.4. Метапредметные результаты освоения ООП</w:t>
        </w:r>
        <w:r w:rsidR="001D19FB" w:rsidRPr="00262744">
          <w:rPr>
            <w:webHidden/>
          </w:rPr>
          <w:tab/>
        </w:r>
        <w:r w:rsidRPr="00262744">
          <w:rPr>
            <w:webHidden/>
          </w:rPr>
          <w:fldChar w:fldCharType="begin"/>
        </w:r>
        <w:r w:rsidR="001D19FB" w:rsidRPr="00262744">
          <w:rPr>
            <w:webHidden/>
          </w:rPr>
          <w:instrText xml:space="preserve"> PAGEREF _Toc414553132 \h </w:instrText>
        </w:r>
        <w:r w:rsidRPr="00262744">
          <w:rPr>
            <w:webHidden/>
          </w:rPr>
        </w:r>
        <w:r w:rsidRPr="00262744">
          <w:rPr>
            <w:webHidden/>
          </w:rPr>
          <w:fldChar w:fldCharType="separate"/>
        </w:r>
        <w:r w:rsidR="00EC62AC" w:rsidRPr="00262744">
          <w:rPr>
            <w:webHidden/>
          </w:rPr>
          <w:t>1</w:t>
        </w:r>
        <w:r w:rsidR="004F264F">
          <w:rPr>
            <w:webHidden/>
          </w:rPr>
          <w:t>5</w:t>
        </w:r>
        <w:r w:rsidRPr="00262744">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1.2.5. Предметные результаты </w:t>
      </w:r>
      <w:r w:rsidR="004F264F" w:rsidRPr="004F264F">
        <w:rPr>
          <w:rStyle w:val="20"/>
          <w:rFonts w:eastAsia="Calibri"/>
          <w:b/>
          <w:bCs/>
          <w:lang w:eastAsia="en-US"/>
        </w:rPr>
        <w:t>……</w:t>
      </w:r>
      <w:r w:rsidR="004F264F">
        <w:rPr>
          <w:rStyle w:val="20"/>
          <w:rFonts w:eastAsia="Calibri"/>
          <w:b/>
          <w:bCs/>
          <w:lang w:eastAsia="en-US"/>
        </w:rPr>
        <w:t>…………………….</w:t>
      </w:r>
      <w:r w:rsidR="004F264F" w:rsidRPr="004F264F">
        <w:rPr>
          <w:rStyle w:val="20"/>
          <w:rFonts w:eastAsia="Calibri"/>
          <w:b/>
          <w:bCs/>
          <w:lang w:eastAsia="en-US"/>
        </w:rPr>
        <w:t>…………………………….12</w:t>
      </w:r>
    </w:p>
    <w:p w:rsidR="001D19FB" w:rsidRPr="00262744" w:rsidRDefault="00D266F7" w:rsidP="00C66F41">
      <w:pPr>
        <w:pStyle w:val="33"/>
        <w:rPr>
          <w:rFonts w:eastAsiaTheme="minorEastAsia"/>
          <w:lang w:eastAsia="ru-RU"/>
        </w:rPr>
      </w:pPr>
      <w:hyperlink w:anchor="_Toc414553133" w:history="1">
        <w:r w:rsidR="001D19FB" w:rsidRPr="00262744">
          <w:rPr>
            <w:rStyle w:val="af6"/>
            <w:b w:val="0"/>
            <w:color w:val="auto"/>
          </w:rPr>
          <w:t>1.2.5.1. Русский язы</w:t>
        </w:r>
        <w:r w:rsidR="001D19FB" w:rsidRPr="00262744">
          <w:rPr>
            <w:rStyle w:val="af6"/>
            <w:b w:val="0"/>
            <w:color w:val="auto"/>
          </w:rPr>
          <w:t>к</w:t>
        </w:r>
        <w:r w:rsidR="001D19FB" w:rsidRPr="00262744">
          <w:rPr>
            <w:webHidden/>
          </w:rPr>
          <w:tab/>
        </w:r>
        <w:r w:rsidRPr="00262744">
          <w:rPr>
            <w:webHidden/>
          </w:rPr>
          <w:fldChar w:fldCharType="begin"/>
        </w:r>
        <w:r w:rsidR="001D19FB" w:rsidRPr="00262744">
          <w:rPr>
            <w:webHidden/>
          </w:rPr>
          <w:instrText xml:space="preserve"> PAGEREF _Toc414553133 \h </w:instrText>
        </w:r>
        <w:r w:rsidRPr="00262744">
          <w:rPr>
            <w:webHidden/>
          </w:rPr>
        </w:r>
        <w:r w:rsidRPr="00262744">
          <w:rPr>
            <w:webHidden/>
          </w:rPr>
          <w:fldChar w:fldCharType="separate"/>
        </w:r>
        <w:r w:rsidR="00EC62AC" w:rsidRPr="00262744">
          <w:rPr>
            <w:webHidden/>
          </w:rPr>
          <w:t>2</w:t>
        </w:r>
        <w:r w:rsidR="00262744">
          <w:rPr>
            <w:webHidden/>
          </w:rPr>
          <w:t>5</w:t>
        </w:r>
        <w:r w:rsidRPr="00262744">
          <w:rPr>
            <w:webHidden/>
          </w:rPr>
          <w:fldChar w:fldCharType="end"/>
        </w:r>
      </w:hyperlink>
    </w:p>
    <w:p w:rsidR="001D19FB" w:rsidRPr="00262744" w:rsidRDefault="00D266F7" w:rsidP="00C66F41">
      <w:pPr>
        <w:pStyle w:val="33"/>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4F264F">
          <w:rPr>
            <w:webHidden/>
          </w:rPr>
          <w:t>28</w:t>
        </w:r>
      </w:hyperlink>
    </w:p>
    <w:p w:rsidR="001D19FB" w:rsidRPr="00262744" w:rsidRDefault="00D266F7" w:rsidP="00C66F41">
      <w:pPr>
        <w:pStyle w:val="33"/>
        <w:rPr>
          <w:lang w:eastAsia="ru-RU"/>
        </w:rPr>
      </w:pPr>
      <w:hyperlink w:anchor="_Toc414553137" w:history="1">
        <w:r w:rsidR="001D19FB" w:rsidRPr="004F264F">
          <w:rPr>
            <w:b w:val="0"/>
            <w:lang w:eastAsia="ru-RU"/>
          </w:rPr>
          <w:t>1.2.5.3. Иност</w:t>
        </w:r>
        <w:r w:rsidR="001D19FB" w:rsidRPr="004F264F">
          <w:rPr>
            <w:b w:val="0"/>
            <w:lang w:eastAsia="ru-RU"/>
          </w:rPr>
          <w:t>р</w:t>
        </w:r>
        <w:r w:rsidR="001D19FB" w:rsidRPr="004F264F">
          <w:rPr>
            <w:b w:val="0"/>
            <w:lang w:eastAsia="ru-RU"/>
          </w:rPr>
          <w:t>анный язык</w:t>
        </w:r>
        <w:r w:rsidR="001D19FB" w:rsidRPr="00262744">
          <w:rPr>
            <w:webHidden/>
            <w:lang w:eastAsia="ru-RU"/>
          </w:rPr>
          <w:tab/>
        </w:r>
        <w:r w:rsidRPr="00262744">
          <w:rPr>
            <w:webHidden/>
            <w:lang w:eastAsia="ru-RU"/>
          </w:rPr>
          <w:fldChar w:fldCharType="begin"/>
        </w:r>
        <w:r w:rsidR="001D19FB" w:rsidRPr="00262744">
          <w:rPr>
            <w:webHidden/>
            <w:lang w:eastAsia="ru-RU"/>
          </w:rPr>
          <w:instrText xml:space="preserve"> PAGEREF _Toc414553137 \h </w:instrText>
        </w:r>
        <w:r w:rsidRPr="00262744">
          <w:rPr>
            <w:webHidden/>
            <w:lang w:eastAsia="ru-RU"/>
          </w:rPr>
        </w:r>
        <w:r w:rsidRPr="00262744">
          <w:rPr>
            <w:webHidden/>
            <w:lang w:eastAsia="ru-RU"/>
          </w:rPr>
          <w:fldChar w:fldCharType="separate"/>
        </w:r>
        <w:r w:rsidR="00EC62AC" w:rsidRPr="00262744">
          <w:rPr>
            <w:webHidden/>
            <w:lang w:eastAsia="ru-RU"/>
          </w:rPr>
          <w:t>3</w:t>
        </w:r>
        <w:r w:rsidR="004F264F">
          <w:rPr>
            <w:webHidden/>
            <w:lang w:eastAsia="ru-RU"/>
          </w:rPr>
          <w:t>4</w:t>
        </w:r>
        <w:r w:rsidRPr="00262744">
          <w:rPr>
            <w:webHidden/>
            <w:lang w:eastAsia="ru-RU"/>
          </w:rPr>
          <w:fldChar w:fldCharType="end"/>
        </w:r>
      </w:hyperlink>
    </w:p>
    <w:p w:rsidR="001D19FB" w:rsidRPr="00262744" w:rsidRDefault="00D266F7" w:rsidP="00C66F41">
      <w:pPr>
        <w:pStyle w:val="33"/>
        <w:rPr>
          <w:lang w:eastAsia="ru-RU"/>
        </w:rPr>
      </w:pPr>
      <w:hyperlink w:anchor="_Toc414553139" w:history="1">
        <w:r w:rsidR="001D19FB" w:rsidRPr="004F264F">
          <w:rPr>
            <w:b w:val="0"/>
            <w:lang w:eastAsia="ru-RU"/>
          </w:rPr>
          <w:t>1.2.5.</w:t>
        </w:r>
        <w:r w:rsidR="00262744" w:rsidRPr="004F264F">
          <w:rPr>
            <w:b w:val="0"/>
            <w:lang w:eastAsia="ru-RU"/>
          </w:rPr>
          <w:t>4</w:t>
        </w:r>
        <w:r w:rsidR="001D19FB" w:rsidRPr="004F264F">
          <w:rPr>
            <w:b w:val="0"/>
            <w:lang w:eastAsia="ru-RU"/>
          </w:rPr>
          <w:t xml:space="preserve">. История России. </w:t>
        </w:r>
        <w:r w:rsidR="001D19FB" w:rsidRPr="004F264F">
          <w:rPr>
            <w:b w:val="0"/>
            <w:lang w:eastAsia="ru-RU"/>
          </w:rPr>
          <w:t>В</w:t>
        </w:r>
        <w:r w:rsidR="001D19FB" w:rsidRPr="004F264F">
          <w:rPr>
            <w:b w:val="0"/>
            <w:lang w:eastAsia="ru-RU"/>
          </w:rPr>
          <w:t>сеобщая история</w:t>
        </w:r>
        <w:r w:rsidR="001D19FB" w:rsidRPr="00262744">
          <w:rPr>
            <w:webHidden/>
            <w:lang w:eastAsia="ru-RU"/>
          </w:rPr>
          <w:tab/>
        </w:r>
        <w:r w:rsidR="00262744">
          <w:rPr>
            <w:webHidden/>
            <w:lang w:eastAsia="ru-RU"/>
          </w:rPr>
          <w:t>43</w:t>
        </w:r>
      </w:hyperlink>
    </w:p>
    <w:p w:rsidR="001D19FB" w:rsidRPr="00262744" w:rsidRDefault="00D266F7" w:rsidP="00C66F41">
      <w:pPr>
        <w:pStyle w:val="33"/>
        <w:rPr>
          <w:lang w:eastAsia="ru-RU"/>
        </w:rPr>
      </w:pPr>
      <w:hyperlink w:anchor="_Toc414553140" w:history="1">
        <w:r w:rsidR="001D19FB" w:rsidRPr="004F264F">
          <w:rPr>
            <w:b w:val="0"/>
            <w:lang w:eastAsia="ru-RU"/>
          </w:rPr>
          <w:t>1.2.5.</w:t>
        </w:r>
        <w:r w:rsidR="00262744" w:rsidRPr="004F264F">
          <w:rPr>
            <w:b w:val="0"/>
            <w:lang w:eastAsia="ru-RU"/>
          </w:rPr>
          <w:t>5</w:t>
        </w:r>
        <w:r w:rsidR="001D19FB" w:rsidRPr="004F264F">
          <w:rPr>
            <w:b w:val="0"/>
            <w:lang w:eastAsia="ru-RU"/>
          </w:rPr>
          <w:t>. Обществознание</w:t>
        </w:r>
        <w:r w:rsidR="001D19FB" w:rsidRPr="00262744">
          <w:rPr>
            <w:webHidden/>
            <w:lang w:eastAsia="ru-RU"/>
          </w:rPr>
          <w:tab/>
        </w:r>
        <w:r w:rsidR="004F264F">
          <w:rPr>
            <w:webHidden/>
            <w:lang w:eastAsia="ru-RU"/>
          </w:rPr>
          <w:t>47</w:t>
        </w:r>
      </w:hyperlink>
    </w:p>
    <w:p w:rsidR="001D19FB" w:rsidRPr="00262744" w:rsidRDefault="00D266F7" w:rsidP="00C66F41">
      <w:pPr>
        <w:pStyle w:val="33"/>
        <w:rPr>
          <w:lang w:eastAsia="ru-RU"/>
        </w:rPr>
      </w:pPr>
      <w:hyperlink w:anchor="_Toc414553141" w:history="1">
        <w:r w:rsidR="001D19FB" w:rsidRPr="004F264F">
          <w:rPr>
            <w:b w:val="0"/>
            <w:lang w:eastAsia="ru-RU"/>
          </w:rPr>
          <w:t>1.2.5.</w:t>
        </w:r>
        <w:r w:rsidR="00262744" w:rsidRPr="004F264F">
          <w:rPr>
            <w:b w:val="0"/>
            <w:lang w:eastAsia="ru-RU"/>
          </w:rPr>
          <w:t>6</w:t>
        </w:r>
        <w:r w:rsidR="001D19FB" w:rsidRPr="004F264F">
          <w:rPr>
            <w:b w:val="0"/>
            <w:lang w:eastAsia="ru-RU"/>
          </w:rPr>
          <w:t>. Географ</w:t>
        </w:r>
        <w:r w:rsidR="001D19FB" w:rsidRPr="004F264F">
          <w:rPr>
            <w:b w:val="0"/>
            <w:lang w:eastAsia="ru-RU"/>
          </w:rPr>
          <w:t>и</w:t>
        </w:r>
        <w:r w:rsidR="001D19FB" w:rsidRPr="004F264F">
          <w:rPr>
            <w:b w:val="0"/>
            <w:lang w:eastAsia="ru-RU"/>
          </w:rPr>
          <w:t>я</w:t>
        </w:r>
        <w:r w:rsidR="001D19FB" w:rsidRPr="00262744">
          <w:rPr>
            <w:webHidden/>
            <w:lang w:eastAsia="ru-RU"/>
          </w:rPr>
          <w:tab/>
        </w:r>
        <w:r w:rsidR="004F264F">
          <w:rPr>
            <w:webHidden/>
            <w:lang w:eastAsia="ru-RU"/>
          </w:rPr>
          <w:t>56</w:t>
        </w:r>
      </w:hyperlink>
    </w:p>
    <w:p w:rsidR="001D19FB" w:rsidRPr="00262744" w:rsidRDefault="00D266F7" w:rsidP="00C66F41">
      <w:pPr>
        <w:pStyle w:val="33"/>
        <w:rPr>
          <w:lang w:eastAsia="ru-RU"/>
        </w:rPr>
      </w:pPr>
      <w:hyperlink w:anchor="_Toc414553142" w:history="1">
        <w:r w:rsidR="001D19FB" w:rsidRPr="004F264F">
          <w:rPr>
            <w:b w:val="0"/>
            <w:lang w:eastAsia="ru-RU"/>
          </w:rPr>
          <w:t>1.2.5.</w:t>
        </w:r>
        <w:r w:rsidR="00262744" w:rsidRPr="004F264F">
          <w:rPr>
            <w:b w:val="0"/>
            <w:lang w:eastAsia="ru-RU"/>
          </w:rPr>
          <w:t>7</w:t>
        </w:r>
        <w:r w:rsidR="001D19FB" w:rsidRPr="004F264F">
          <w:rPr>
            <w:b w:val="0"/>
            <w:lang w:eastAsia="ru-RU"/>
          </w:rPr>
          <w:t>. Математика</w:t>
        </w:r>
        <w:r w:rsidR="001D19FB" w:rsidRPr="00262744">
          <w:rPr>
            <w:webHidden/>
            <w:lang w:eastAsia="ru-RU"/>
          </w:rPr>
          <w:tab/>
        </w:r>
        <w:r w:rsidR="004F264F">
          <w:rPr>
            <w:webHidden/>
            <w:lang w:eastAsia="ru-RU"/>
          </w:rPr>
          <w:t>61</w:t>
        </w:r>
      </w:hyperlink>
    </w:p>
    <w:p w:rsidR="001D19FB" w:rsidRPr="00262744" w:rsidRDefault="00D266F7" w:rsidP="00C66F41">
      <w:pPr>
        <w:pStyle w:val="33"/>
        <w:rPr>
          <w:lang w:eastAsia="ru-RU"/>
        </w:rPr>
      </w:pPr>
      <w:hyperlink w:anchor="_Toc414553148" w:history="1">
        <w:r w:rsidR="001D19FB" w:rsidRPr="004F264F">
          <w:rPr>
            <w:b w:val="0"/>
            <w:lang w:eastAsia="ru-RU"/>
          </w:rPr>
          <w:t>1.2.5.</w:t>
        </w:r>
        <w:r w:rsidR="00262744" w:rsidRPr="004F264F">
          <w:rPr>
            <w:b w:val="0"/>
            <w:lang w:eastAsia="ru-RU"/>
          </w:rPr>
          <w:t>8</w:t>
        </w:r>
        <w:r w:rsidR="001D19FB" w:rsidRPr="004F264F">
          <w:rPr>
            <w:b w:val="0"/>
            <w:lang w:eastAsia="ru-RU"/>
          </w:rPr>
          <w:t>. Информатика</w:t>
        </w:r>
        <w:r w:rsidR="001D19FB" w:rsidRPr="00262744">
          <w:rPr>
            <w:webHidden/>
            <w:lang w:eastAsia="ru-RU"/>
          </w:rPr>
          <w:tab/>
        </w:r>
        <w:r w:rsidR="004F264F">
          <w:rPr>
            <w:webHidden/>
            <w:lang w:eastAsia="ru-RU"/>
          </w:rPr>
          <w:t>95</w:t>
        </w:r>
      </w:hyperlink>
    </w:p>
    <w:p w:rsidR="001D19FB" w:rsidRPr="00262744" w:rsidRDefault="00D266F7" w:rsidP="00C66F41">
      <w:pPr>
        <w:pStyle w:val="33"/>
        <w:rPr>
          <w:lang w:eastAsia="ru-RU"/>
        </w:rPr>
      </w:pPr>
      <w:hyperlink w:anchor="_Toc414553149" w:history="1">
        <w:r w:rsidR="001D19FB" w:rsidRPr="004F264F">
          <w:rPr>
            <w:b w:val="0"/>
            <w:lang w:eastAsia="ru-RU"/>
          </w:rPr>
          <w:t>1.2.5.</w:t>
        </w:r>
        <w:r w:rsidR="00262744" w:rsidRPr="004F264F">
          <w:rPr>
            <w:b w:val="0"/>
            <w:lang w:eastAsia="ru-RU"/>
          </w:rPr>
          <w:t>9</w:t>
        </w:r>
        <w:r w:rsidR="001D19FB" w:rsidRPr="004F264F">
          <w:rPr>
            <w:b w:val="0"/>
            <w:lang w:eastAsia="ru-RU"/>
          </w:rPr>
          <w:t>. Физика</w:t>
        </w:r>
        <w:r w:rsidR="001D19FB" w:rsidRPr="00262744">
          <w:rPr>
            <w:webHidden/>
            <w:lang w:eastAsia="ru-RU"/>
          </w:rPr>
          <w:tab/>
        </w:r>
        <w:r w:rsidRPr="00262744">
          <w:rPr>
            <w:webHidden/>
            <w:lang w:eastAsia="ru-RU"/>
          </w:rPr>
          <w:fldChar w:fldCharType="begin"/>
        </w:r>
        <w:r w:rsidR="001D19FB" w:rsidRPr="00262744">
          <w:rPr>
            <w:webHidden/>
            <w:lang w:eastAsia="ru-RU"/>
          </w:rPr>
          <w:instrText xml:space="preserve"> PAGEREF _Toc414553149 \h </w:instrText>
        </w:r>
        <w:r w:rsidRPr="00262744">
          <w:rPr>
            <w:webHidden/>
            <w:lang w:eastAsia="ru-RU"/>
          </w:rPr>
        </w:r>
        <w:r w:rsidRPr="00262744">
          <w:rPr>
            <w:webHidden/>
            <w:lang w:eastAsia="ru-RU"/>
          </w:rPr>
          <w:fldChar w:fldCharType="separate"/>
        </w:r>
        <w:r w:rsidR="00EC62AC" w:rsidRPr="00262744">
          <w:rPr>
            <w:webHidden/>
            <w:lang w:eastAsia="ru-RU"/>
          </w:rPr>
          <w:t>1</w:t>
        </w:r>
        <w:r w:rsidR="004F264F">
          <w:rPr>
            <w:webHidden/>
            <w:lang w:eastAsia="ru-RU"/>
          </w:rPr>
          <w:t>01</w:t>
        </w:r>
        <w:r w:rsidRPr="00262744">
          <w:rPr>
            <w:webHidden/>
            <w:lang w:eastAsia="ru-RU"/>
          </w:rPr>
          <w:fldChar w:fldCharType="end"/>
        </w:r>
      </w:hyperlink>
    </w:p>
    <w:p w:rsidR="001D19FB" w:rsidRPr="00262744" w:rsidRDefault="00D266F7" w:rsidP="00C66F41">
      <w:pPr>
        <w:pStyle w:val="33"/>
        <w:rPr>
          <w:lang w:eastAsia="ru-RU"/>
        </w:rPr>
      </w:pPr>
      <w:hyperlink w:anchor="_Toc414553150" w:history="1">
        <w:r w:rsidR="001D19FB" w:rsidRPr="004F264F">
          <w:rPr>
            <w:b w:val="0"/>
            <w:lang w:eastAsia="ru-RU"/>
          </w:rPr>
          <w:t>1.2.5.1</w:t>
        </w:r>
        <w:r w:rsidR="00262744" w:rsidRPr="004F264F">
          <w:rPr>
            <w:b w:val="0"/>
            <w:lang w:eastAsia="ru-RU"/>
          </w:rPr>
          <w:t>0</w:t>
        </w:r>
        <w:r w:rsidR="001D19FB" w:rsidRPr="004F264F">
          <w:rPr>
            <w:b w:val="0"/>
            <w:lang w:eastAsia="ru-RU"/>
          </w:rPr>
          <w:t>. Биология</w:t>
        </w:r>
        <w:r w:rsidR="001D19FB" w:rsidRPr="00262744">
          <w:rPr>
            <w:webHidden/>
            <w:lang w:eastAsia="ru-RU"/>
          </w:rPr>
          <w:tab/>
        </w:r>
        <w:r w:rsidRPr="00262744">
          <w:rPr>
            <w:webHidden/>
            <w:lang w:eastAsia="ru-RU"/>
          </w:rPr>
          <w:fldChar w:fldCharType="begin"/>
        </w:r>
        <w:r w:rsidR="001D19FB" w:rsidRPr="00262744">
          <w:rPr>
            <w:webHidden/>
            <w:lang w:eastAsia="ru-RU"/>
          </w:rPr>
          <w:instrText xml:space="preserve"> PAGEREF _Toc414553150 \h </w:instrText>
        </w:r>
        <w:r w:rsidRPr="00262744">
          <w:rPr>
            <w:webHidden/>
            <w:lang w:eastAsia="ru-RU"/>
          </w:rPr>
        </w:r>
        <w:r w:rsidRPr="00262744">
          <w:rPr>
            <w:webHidden/>
            <w:lang w:eastAsia="ru-RU"/>
          </w:rPr>
          <w:fldChar w:fldCharType="separate"/>
        </w:r>
        <w:r w:rsidR="00EC62AC" w:rsidRPr="00262744">
          <w:rPr>
            <w:webHidden/>
            <w:lang w:eastAsia="ru-RU"/>
          </w:rPr>
          <w:t>1</w:t>
        </w:r>
        <w:r w:rsidR="004F264F">
          <w:rPr>
            <w:webHidden/>
            <w:lang w:eastAsia="ru-RU"/>
          </w:rPr>
          <w:t>09</w:t>
        </w:r>
        <w:r w:rsidRPr="00262744">
          <w:rPr>
            <w:webHidden/>
            <w:lang w:eastAsia="ru-RU"/>
          </w:rPr>
          <w:fldChar w:fldCharType="end"/>
        </w:r>
      </w:hyperlink>
    </w:p>
    <w:p w:rsidR="001D19FB" w:rsidRPr="00262744" w:rsidRDefault="00D266F7" w:rsidP="00C66F41">
      <w:pPr>
        <w:pStyle w:val="33"/>
        <w:rPr>
          <w:lang w:eastAsia="ru-RU"/>
        </w:rPr>
      </w:pPr>
      <w:hyperlink w:anchor="_Toc414553151" w:history="1">
        <w:r w:rsidR="001D19FB" w:rsidRPr="004F264F">
          <w:rPr>
            <w:b w:val="0"/>
            <w:lang w:eastAsia="ru-RU"/>
          </w:rPr>
          <w:t>1.2.5.1</w:t>
        </w:r>
        <w:r w:rsidR="00D47C8A" w:rsidRPr="004F264F">
          <w:rPr>
            <w:b w:val="0"/>
            <w:lang w:eastAsia="ru-RU"/>
          </w:rPr>
          <w:t>1</w:t>
        </w:r>
        <w:r w:rsidR="001D19FB" w:rsidRPr="004F264F">
          <w:rPr>
            <w:b w:val="0"/>
            <w:lang w:eastAsia="ru-RU"/>
          </w:rPr>
          <w:t>. Химия</w:t>
        </w:r>
        <w:r w:rsidR="001D19FB" w:rsidRPr="00262744">
          <w:rPr>
            <w:webHidden/>
            <w:lang w:eastAsia="ru-RU"/>
          </w:rPr>
          <w:tab/>
        </w:r>
        <w:r w:rsidRPr="00262744">
          <w:rPr>
            <w:webHidden/>
            <w:lang w:eastAsia="ru-RU"/>
          </w:rPr>
          <w:fldChar w:fldCharType="begin"/>
        </w:r>
        <w:r w:rsidR="001D19FB" w:rsidRPr="00262744">
          <w:rPr>
            <w:webHidden/>
            <w:lang w:eastAsia="ru-RU"/>
          </w:rPr>
          <w:instrText xml:space="preserve"> PAGEREF _Toc414553151 \h </w:instrText>
        </w:r>
        <w:r w:rsidRPr="00262744">
          <w:rPr>
            <w:webHidden/>
            <w:lang w:eastAsia="ru-RU"/>
          </w:rPr>
        </w:r>
        <w:r w:rsidRPr="00262744">
          <w:rPr>
            <w:webHidden/>
            <w:lang w:eastAsia="ru-RU"/>
          </w:rPr>
          <w:fldChar w:fldCharType="separate"/>
        </w:r>
        <w:r w:rsidR="00EC62AC" w:rsidRPr="00262744">
          <w:rPr>
            <w:webHidden/>
            <w:lang w:eastAsia="ru-RU"/>
          </w:rPr>
          <w:t>1</w:t>
        </w:r>
        <w:r w:rsidR="004F264F">
          <w:rPr>
            <w:webHidden/>
            <w:lang w:eastAsia="ru-RU"/>
          </w:rPr>
          <w:t>16</w:t>
        </w:r>
        <w:r w:rsidRPr="00262744">
          <w:rPr>
            <w:webHidden/>
            <w:lang w:eastAsia="ru-RU"/>
          </w:rPr>
          <w:fldChar w:fldCharType="end"/>
        </w:r>
      </w:hyperlink>
    </w:p>
    <w:p w:rsidR="001D19FB" w:rsidRPr="00262744" w:rsidRDefault="00D266F7" w:rsidP="00C66F41">
      <w:pPr>
        <w:pStyle w:val="33"/>
        <w:rPr>
          <w:lang w:eastAsia="ru-RU"/>
        </w:rPr>
      </w:pPr>
      <w:hyperlink w:anchor="_Toc414553152" w:history="1">
        <w:r w:rsidR="001D19FB" w:rsidRPr="004F264F">
          <w:rPr>
            <w:b w:val="0"/>
            <w:lang w:eastAsia="ru-RU"/>
          </w:rPr>
          <w:t>1.2.5.1</w:t>
        </w:r>
        <w:r w:rsidR="00D47C8A" w:rsidRPr="004F264F">
          <w:rPr>
            <w:b w:val="0"/>
            <w:lang w:eastAsia="ru-RU"/>
          </w:rPr>
          <w:t>2</w:t>
        </w:r>
        <w:r w:rsidR="001D19FB" w:rsidRPr="004F264F">
          <w:rPr>
            <w:b w:val="0"/>
            <w:lang w:eastAsia="ru-RU"/>
          </w:rPr>
          <w:t>. Изобразительное искусство</w:t>
        </w:r>
        <w:r w:rsidR="001D19FB" w:rsidRPr="00262744">
          <w:rPr>
            <w:webHidden/>
            <w:lang w:eastAsia="ru-RU"/>
          </w:rPr>
          <w:tab/>
        </w:r>
        <w:r w:rsidRPr="00262744">
          <w:rPr>
            <w:webHidden/>
            <w:lang w:eastAsia="ru-RU"/>
          </w:rPr>
          <w:fldChar w:fldCharType="begin"/>
        </w:r>
        <w:r w:rsidR="001D19FB" w:rsidRPr="00262744">
          <w:rPr>
            <w:webHidden/>
            <w:lang w:eastAsia="ru-RU"/>
          </w:rPr>
          <w:instrText xml:space="preserve"> PAGEREF _Toc414553152 \h </w:instrText>
        </w:r>
        <w:r w:rsidRPr="00262744">
          <w:rPr>
            <w:webHidden/>
            <w:lang w:eastAsia="ru-RU"/>
          </w:rPr>
        </w:r>
        <w:r w:rsidRPr="00262744">
          <w:rPr>
            <w:webHidden/>
            <w:lang w:eastAsia="ru-RU"/>
          </w:rPr>
          <w:fldChar w:fldCharType="separate"/>
        </w:r>
        <w:r w:rsidR="00EC62AC" w:rsidRPr="00262744">
          <w:rPr>
            <w:webHidden/>
            <w:lang w:eastAsia="ru-RU"/>
          </w:rPr>
          <w:t>1</w:t>
        </w:r>
        <w:r w:rsidR="004F264F">
          <w:rPr>
            <w:webHidden/>
            <w:lang w:eastAsia="ru-RU"/>
          </w:rPr>
          <w:t>20</w:t>
        </w:r>
        <w:r w:rsidRPr="00262744">
          <w:rPr>
            <w:webHidden/>
            <w:lang w:eastAsia="ru-RU"/>
          </w:rPr>
          <w:fldChar w:fldCharType="end"/>
        </w:r>
      </w:hyperlink>
    </w:p>
    <w:p w:rsidR="001D19FB" w:rsidRPr="00262744" w:rsidRDefault="00D266F7" w:rsidP="00C66F41">
      <w:pPr>
        <w:pStyle w:val="33"/>
        <w:rPr>
          <w:lang w:eastAsia="ru-RU"/>
        </w:rPr>
      </w:pPr>
      <w:hyperlink w:anchor="_Toc414553153" w:history="1">
        <w:r w:rsidR="001D19FB" w:rsidRPr="004F264F">
          <w:rPr>
            <w:b w:val="0"/>
            <w:lang w:eastAsia="ru-RU"/>
          </w:rPr>
          <w:t>1.2.5.1</w:t>
        </w:r>
        <w:r w:rsidR="00D47C8A" w:rsidRPr="004F264F">
          <w:rPr>
            <w:b w:val="0"/>
            <w:lang w:eastAsia="ru-RU"/>
          </w:rPr>
          <w:t>3</w:t>
        </w:r>
        <w:r w:rsidR="001D19FB" w:rsidRPr="004F264F">
          <w:rPr>
            <w:b w:val="0"/>
            <w:lang w:eastAsia="ru-RU"/>
          </w:rPr>
          <w:t>. Музыка</w:t>
        </w:r>
        <w:r w:rsidR="001D19FB" w:rsidRPr="00262744">
          <w:rPr>
            <w:webHidden/>
            <w:lang w:eastAsia="ru-RU"/>
          </w:rPr>
          <w:tab/>
        </w:r>
        <w:r w:rsidRPr="00262744">
          <w:rPr>
            <w:webHidden/>
            <w:lang w:eastAsia="ru-RU"/>
          </w:rPr>
          <w:fldChar w:fldCharType="begin"/>
        </w:r>
        <w:r w:rsidR="001D19FB" w:rsidRPr="00262744">
          <w:rPr>
            <w:webHidden/>
            <w:lang w:eastAsia="ru-RU"/>
          </w:rPr>
          <w:instrText xml:space="preserve"> PAGEREF _Toc414553153 \h </w:instrText>
        </w:r>
        <w:r w:rsidRPr="00262744">
          <w:rPr>
            <w:webHidden/>
            <w:lang w:eastAsia="ru-RU"/>
          </w:rPr>
        </w:r>
        <w:r w:rsidRPr="00262744">
          <w:rPr>
            <w:webHidden/>
            <w:lang w:eastAsia="ru-RU"/>
          </w:rPr>
          <w:fldChar w:fldCharType="separate"/>
        </w:r>
        <w:r w:rsidR="00EC62AC" w:rsidRPr="00262744">
          <w:rPr>
            <w:webHidden/>
            <w:lang w:eastAsia="ru-RU"/>
          </w:rPr>
          <w:t>1</w:t>
        </w:r>
        <w:r w:rsidR="004F264F">
          <w:rPr>
            <w:webHidden/>
            <w:lang w:eastAsia="ru-RU"/>
          </w:rPr>
          <w:t>30</w:t>
        </w:r>
        <w:r w:rsidRPr="00262744">
          <w:rPr>
            <w:webHidden/>
            <w:lang w:eastAsia="ru-RU"/>
          </w:rPr>
          <w:fldChar w:fldCharType="end"/>
        </w:r>
      </w:hyperlink>
    </w:p>
    <w:p w:rsidR="001D19FB" w:rsidRPr="00262744" w:rsidRDefault="00D266F7" w:rsidP="00C66F41">
      <w:pPr>
        <w:pStyle w:val="33"/>
        <w:rPr>
          <w:lang w:eastAsia="ru-RU"/>
        </w:rPr>
      </w:pPr>
      <w:hyperlink w:anchor="_Toc414553154" w:history="1">
        <w:r w:rsidR="001D19FB" w:rsidRPr="004F264F">
          <w:rPr>
            <w:b w:val="0"/>
            <w:lang w:eastAsia="ru-RU"/>
          </w:rPr>
          <w:t>1.2.5.1</w:t>
        </w:r>
        <w:r w:rsidR="00D47C8A" w:rsidRPr="004F264F">
          <w:rPr>
            <w:b w:val="0"/>
            <w:lang w:eastAsia="ru-RU"/>
          </w:rPr>
          <w:t>4</w:t>
        </w:r>
        <w:r w:rsidR="001D19FB" w:rsidRPr="004F264F">
          <w:rPr>
            <w:b w:val="0"/>
            <w:lang w:eastAsia="ru-RU"/>
          </w:rPr>
          <w:t>.Технология</w:t>
        </w:r>
        <w:r w:rsidR="001D19FB" w:rsidRPr="00262744">
          <w:rPr>
            <w:webHidden/>
            <w:lang w:eastAsia="ru-RU"/>
          </w:rPr>
          <w:tab/>
        </w:r>
        <w:r w:rsidRPr="00262744">
          <w:rPr>
            <w:webHidden/>
            <w:lang w:eastAsia="ru-RU"/>
          </w:rPr>
          <w:fldChar w:fldCharType="begin"/>
        </w:r>
        <w:r w:rsidR="001D19FB" w:rsidRPr="00262744">
          <w:rPr>
            <w:webHidden/>
            <w:lang w:eastAsia="ru-RU"/>
          </w:rPr>
          <w:instrText xml:space="preserve"> PAGEREF _Toc414553154 \h </w:instrText>
        </w:r>
        <w:r w:rsidRPr="00262744">
          <w:rPr>
            <w:webHidden/>
            <w:lang w:eastAsia="ru-RU"/>
          </w:rPr>
        </w:r>
        <w:r w:rsidRPr="00262744">
          <w:rPr>
            <w:webHidden/>
            <w:lang w:eastAsia="ru-RU"/>
          </w:rPr>
          <w:fldChar w:fldCharType="separate"/>
        </w:r>
        <w:r w:rsidR="00EC62AC" w:rsidRPr="00262744">
          <w:rPr>
            <w:webHidden/>
            <w:lang w:eastAsia="ru-RU"/>
          </w:rPr>
          <w:t>1</w:t>
        </w:r>
        <w:r w:rsidR="004F264F">
          <w:rPr>
            <w:webHidden/>
            <w:lang w:eastAsia="ru-RU"/>
          </w:rPr>
          <w:t>37</w:t>
        </w:r>
        <w:r w:rsidRPr="00262744">
          <w:rPr>
            <w:webHidden/>
            <w:lang w:eastAsia="ru-RU"/>
          </w:rPr>
          <w:fldChar w:fldCharType="end"/>
        </w:r>
      </w:hyperlink>
    </w:p>
    <w:p w:rsidR="001D19FB" w:rsidRPr="00262744" w:rsidRDefault="00D266F7" w:rsidP="00C66F41">
      <w:pPr>
        <w:pStyle w:val="33"/>
        <w:rPr>
          <w:lang w:eastAsia="ru-RU"/>
        </w:rPr>
      </w:pPr>
      <w:hyperlink w:anchor="_Toc414553156" w:history="1">
        <w:r w:rsidR="001D19FB" w:rsidRPr="004F264F">
          <w:rPr>
            <w:b w:val="0"/>
            <w:lang w:eastAsia="ru-RU"/>
          </w:rPr>
          <w:t>1.2.5.1</w:t>
        </w:r>
        <w:r w:rsidR="00D47C8A" w:rsidRPr="004F264F">
          <w:rPr>
            <w:b w:val="0"/>
            <w:lang w:eastAsia="ru-RU"/>
          </w:rPr>
          <w:t>5</w:t>
        </w:r>
        <w:r w:rsidR="001D19FB" w:rsidRPr="004F264F">
          <w:rPr>
            <w:b w:val="0"/>
            <w:lang w:eastAsia="ru-RU"/>
          </w:rPr>
          <w:t>. Физическая культура</w:t>
        </w:r>
        <w:r w:rsidR="001D19FB" w:rsidRPr="00262744">
          <w:rPr>
            <w:webHidden/>
            <w:lang w:eastAsia="ru-RU"/>
          </w:rPr>
          <w:tab/>
        </w:r>
        <w:r w:rsidRPr="00262744">
          <w:rPr>
            <w:webHidden/>
            <w:lang w:eastAsia="ru-RU"/>
          </w:rPr>
          <w:fldChar w:fldCharType="begin"/>
        </w:r>
        <w:r w:rsidR="001D19FB" w:rsidRPr="00262744">
          <w:rPr>
            <w:webHidden/>
            <w:lang w:eastAsia="ru-RU"/>
          </w:rPr>
          <w:instrText xml:space="preserve"> PAGEREF _Toc414553156 \h </w:instrText>
        </w:r>
        <w:r w:rsidRPr="00262744">
          <w:rPr>
            <w:webHidden/>
            <w:lang w:eastAsia="ru-RU"/>
          </w:rPr>
        </w:r>
        <w:r w:rsidRPr="00262744">
          <w:rPr>
            <w:webHidden/>
            <w:lang w:eastAsia="ru-RU"/>
          </w:rPr>
          <w:fldChar w:fldCharType="separate"/>
        </w:r>
        <w:r w:rsidR="00EC62AC" w:rsidRPr="00262744">
          <w:rPr>
            <w:webHidden/>
            <w:lang w:eastAsia="ru-RU"/>
          </w:rPr>
          <w:t>1</w:t>
        </w:r>
        <w:r w:rsidR="004F264F">
          <w:rPr>
            <w:webHidden/>
            <w:lang w:eastAsia="ru-RU"/>
          </w:rPr>
          <w:t>42</w:t>
        </w:r>
        <w:r w:rsidRPr="00262744">
          <w:rPr>
            <w:webHidden/>
            <w:lang w:eastAsia="ru-RU"/>
          </w:rPr>
          <w:fldChar w:fldCharType="end"/>
        </w:r>
      </w:hyperlink>
    </w:p>
    <w:p w:rsidR="001D19FB" w:rsidRPr="00262744" w:rsidRDefault="00D266F7" w:rsidP="00C66F41">
      <w:pPr>
        <w:pStyle w:val="33"/>
        <w:rPr>
          <w:lang w:eastAsia="ru-RU"/>
        </w:rPr>
      </w:pPr>
      <w:hyperlink w:anchor="_Toc414553157" w:history="1">
        <w:r w:rsidR="001D19FB" w:rsidRPr="004F264F">
          <w:rPr>
            <w:b w:val="0"/>
            <w:lang w:eastAsia="ru-RU"/>
          </w:rPr>
          <w:t>1.2.5.1</w:t>
        </w:r>
        <w:r w:rsidR="00D47C8A" w:rsidRPr="004F264F">
          <w:rPr>
            <w:b w:val="0"/>
            <w:lang w:eastAsia="ru-RU"/>
          </w:rPr>
          <w:t>6</w:t>
        </w:r>
        <w:r w:rsidR="001D19FB" w:rsidRPr="004F264F">
          <w:rPr>
            <w:b w:val="0"/>
            <w:lang w:eastAsia="ru-RU"/>
          </w:rPr>
          <w:t>. Основы безопасности жизнедеятельнос</w:t>
        </w:r>
        <w:r w:rsidR="001D19FB" w:rsidRPr="004F264F">
          <w:rPr>
            <w:b w:val="0"/>
            <w:lang w:eastAsia="ru-RU"/>
          </w:rPr>
          <w:t>т</w:t>
        </w:r>
        <w:r w:rsidR="001D19FB" w:rsidRPr="004F264F">
          <w:rPr>
            <w:b w:val="0"/>
            <w:lang w:eastAsia="ru-RU"/>
          </w:rPr>
          <w:t>и</w:t>
        </w:r>
        <w:r w:rsidR="001D19FB" w:rsidRPr="00262744">
          <w:rPr>
            <w:webHidden/>
            <w:lang w:eastAsia="ru-RU"/>
          </w:rPr>
          <w:tab/>
        </w:r>
        <w:r w:rsidRPr="00262744">
          <w:rPr>
            <w:webHidden/>
            <w:lang w:eastAsia="ru-RU"/>
          </w:rPr>
          <w:fldChar w:fldCharType="begin"/>
        </w:r>
        <w:r w:rsidR="001D19FB" w:rsidRPr="00262744">
          <w:rPr>
            <w:webHidden/>
            <w:lang w:eastAsia="ru-RU"/>
          </w:rPr>
          <w:instrText xml:space="preserve"> PAGEREF _Toc414553157 \h </w:instrText>
        </w:r>
        <w:r w:rsidRPr="00262744">
          <w:rPr>
            <w:webHidden/>
            <w:lang w:eastAsia="ru-RU"/>
          </w:rPr>
        </w:r>
        <w:r w:rsidRPr="00262744">
          <w:rPr>
            <w:webHidden/>
            <w:lang w:eastAsia="ru-RU"/>
          </w:rPr>
          <w:fldChar w:fldCharType="separate"/>
        </w:r>
        <w:r w:rsidR="00EC62AC" w:rsidRPr="00262744">
          <w:rPr>
            <w:webHidden/>
            <w:lang w:eastAsia="ru-RU"/>
          </w:rPr>
          <w:t>1</w:t>
        </w:r>
        <w:r w:rsidR="004F264F">
          <w:rPr>
            <w:webHidden/>
            <w:lang w:eastAsia="ru-RU"/>
          </w:rPr>
          <w:t>45</w:t>
        </w:r>
        <w:r w:rsidRPr="00262744">
          <w:rPr>
            <w:webHidden/>
            <w:lang w:eastAsia="ru-RU"/>
          </w:rPr>
          <w:fldChar w:fldCharType="end"/>
        </w:r>
      </w:hyperlink>
    </w:p>
    <w:p w:rsidR="001D19FB" w:rsidRPr="00475353" w:rsidRDefault="00D266F7" w:rsidP="00BA20E8">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EC62AC">
          <w:rPr>
            <w:webHidden/>
          </w:rPr>
          <w:t>1</w:t>
        </w:r>
        <w:r w:rsidR="004F264F">
          <w:rPr>
            <w:webHidden/>
          </w:rPr>
          <w:t>52</w:t>
        </w:r>
        <w:r w:rsidRPr="00475353">
          <w:rPr>
            <w:webHidden/>
          </w:rPr>
          <w:fldChar w:fldCharType="end"/>
        </w:r>
      </w:hyperlink>
    </w:p>
    <w:p w:rsidR="001D19FB" w:rsidRPr="00475353" w:rsidRDefault="00D266F7" w:rsidP="00BA20E8">
      <w:pPr>
        <w:pStyle w:val="1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w:t>
        </w:r>
        <w:r w:rsidR="001D19FB" w:rsidRPr="00475353">
          <w:rPr>
            <w:rStyle w:val="af6"/>
            <w:color w:val="auto"/>
          </w:rPr>
          <w:t>о</w:t>
        </w:r>
        <w:r w:rsidR="001D19FB" w:rsidRPr="00475353">
          <w:rPr>
            <w:rStyle w:val="af6"/>
            <w:color w:val="auto"/>
          </w:rPr>
          <w:t>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EC62AC">
          <w:rPr>
            <w:webHidden/>
          </w:rPr>
          <w:t>1</w:t>
        </w:r>
        <w:r w:rsidR="004F264F">
          <w:rPr>
            <w:webHidden/>
          </w:rPr>
          <w:t>64</w:t>
        </w:r>
        <w:r w:rsidRPr="00475353">
          <w:rPr>
            <w:webHidden/>
          </w:rPr>
          <w:fldChar w:fldCharType="end"/>
        </w:r>
      </w:hyperlink>
    </w:p>
    <w:p w:rsidR="001D19FB" w:rsidRPr="00475353" w:rsidRDefault="00D266F7" w:rsidP="00BA20E8">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EC62AC">
          <w:rPr>
            <w:webHidden/>
          </w:rPr>
          <w:t>1</w:t>
        </w:r>
        <w:r w:rsidR="004F264F">
          <w:rPr>
            <w:webHidden/>
          </w:rPr>
          <w:t>64</w:t>
        </w:r>
        <w:r w:rsidRPr="00475353">
          <w:rPr>
            <w:webHidden/>
          </w:rPr>
          <w:fldChar w:fldCharType="end"/>
        </w:r>
      </w:hyperlink>
    </w:p>
    <w:p w:rsidR="001D19FB" w:rsidRPr="00475353" w:rsidRDefault="00D266F7" w:rsidP="00BA20E8">
      <w:pPr>
        <w:pStyle w:val="22"/>
        <w:rPr>
          <w:rFonts w:eastAsiaTheme="minorEastAsia"/>
          <w:lang w:eastAsia="ru-RU"/>
        </w:rPr>
      </w:pPr>
      <w:hyperlink w:anchor="_Toc414553178" w:history="1">
        <w:r w:rsidR="001D19FB" w:rsidRPr="00475353">
          <w:rPr>
            <w:rStyle w:val="af6"/>
            <w:b w:val="0"/>
            <w:color w:val="auto"/>
          </w:rPr>
          <w:t xml:space="preserve">2.2. </w:t>
        </w:r>
        <w:r w:rsidR="003210A4">
          <w:rPr>
            <w:rStyle w:val="af6"/>
            <w:b w:val="0"/>
            <w:color w:val="auto"/>
          </w:rPr>
          <w:t>П</w:t>
        </w:r>
        <w:r w:rsidR="001D19FB" w:rsidRPr="00475353">
          <w:rPr>
            <w:rStyle w:val="af6"/>
            <w:b w:val="0"/>
            <w:color w:val="auto"/>
          </w:rPr>
          <w:t>рограммы учебных предметов</w:t>
        </w:r>
        <w:r w:rsidR="001D19FB" w:rsidRPr="00475353">
          <w:rPr>
            <w:webHidden/>
          </w:rPr>
          <w:tab/>
        </w:r>
        <w:r w:rsidR="004F264F">
          <w:rPr>
            <w:webHidden/>
          </w:rPr>
          <w:t>188</w:t>
        </w:r>
      </w:hyperlink>
    </w:p>
    <w:p w:rsidR="001D19FB" w:rsidRPr="00475353" w:rsidRDefault="00D266F7" w:rsidP="00BA20E8">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hyperlink>
      <w:r w:rsidR="004F264F">
        <w:t>188</w:t>
      </w:r>
    </w:p>
    <w:p w:rsidR="001D19FB" w:rsidRPr="00475353" w:rsidRDefault="00D266F7" w:rsidP="00BA20E8">
      <w:pPr>
        <w:pStyle w:val="22"/>
        <w:rPr>
          <w:rFonts w:eastAsiaTheme="minorEastAsia"/>
          <w:lang w:eastAsia="ru-RU"/>
        </w:rPr>
      </w:pPr>
      <w:hyperlink w:anchor="_Toc414553180" w:history="1">
        <w:r w:rsidR="001D19FB" w:rsidRPr="00475353">
          <w:rPr>
            <w:rStyle w:val="af6"/>
            <w:b w:val="0"/>
            <w:color w:val="auto"/>
          </w:rPr>
          <w:t xml:space="preserve">2.2.2. </w:t>
        </w:r>
        <w:r w:rsidR="00B53755">
          <w:rPr>
            <w:rStyle w:val="af6"/>
            <w:b w:val="0"/>
            <w:color w:val="auto"/>
          </w:rPr>
          <w:t>Рабочие программы</w:t>
        </w:r>
        <w:r w:rsidR="001D19FB" w:rsidRPr="00475353">
          <w:rPr>
            <w:rStyle w:val="af6"/>
            <w:b w:val="0"/>
            <w:color w:val="auto"/>
          </w:rPr>
          <w:t xml:space="preserve"> учебных предметов на </w:t>
        </w:r>
        <w:r w:rsidR="006F3B39" w:rsidRPr="00475353">
          <w:rPr>
            <w:rStyle w:val="af6"/>
            <w:b w:val="0"/>
            <w:color w:val="auto"/>
          </w:rPr>
          <w:t xml:space="preserve">уровне </w:t>
        </w:r>
        <w:r w:rsidR="00B53755">
          <w:rPr>
            <w:rStyle w:val="af6"/>
            <w:b w:val="0"/>
            <w:color w:val="auto"/>
          </w:rPr>
          <w:t>ООО</w:t>
        </w:r>
        <w:r w:rsidR="001D19FB" w:rsidRPr="00475353">
          <w:rPr>
            <w:webHidden/>
          </w:rPr>
          <w:tab/>
        </w:r>
        <w:r w:rsidR="004F264F">
          <w:rPr>
            <w:webHidden/>
          </w:rPr>
          <w:t>188</w:t>
        </w:r>
      </w:hyperlink>
    </w:p>
    <w:p w:rsidR="001D19FB" w:rsidRPr="00475353" w:rsidRDefault="00D266F7" w:rsidP="00BA20E8">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CD0F29">
          <w:rPr>
            <w:webHidden/>
          </w:rPr>
          <w:t>189</w:t>
        </w:r>
      </w:hyperlink>
    </w:p>
    <w:p w:rsidR="001D19FB" w:rsidRPr="00475353" w:rsidRDefault="00D266F7" w:rsidP="00BA20E8">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CD0F29">
          <w:rPr>
            <w:webHidden/>
          </w:rPr>
          <w:t>2</w:t>
        </w:r>
        <w:r w:rsidR="00CD0F29">
          <w:rPr>
            <w:webHidden/>
          </w:rPr>
          <w:t>26</w:t>
        </w:r>
      </w:hyperlink>
    </w:p>
    <w:p w:rsidR="001D19FB" w:rsidRPr="00475353" w:rsidRDefault="00D266F7" w:rsidP="00BA20E8">
      <w:pPr>
        <w:pStyle w:val="15"/>
        <w:rPr>
          <w:rFonts w:eastAsiaTheme="minorEastAsia"/>
        </w:rPr>
      </w:pPr>
      <w:hyperlink w:anchor="_Toc414553281" w:history="1">
        <w:r w:rsidR="001D19FB" w:rsidRPr="00475353">
          <w:rPr>
            <w:rStyle w:val="af6"/>
            <w:color w:val="auto"/>
          </w:rPr>
          <w:t>3. Организационный раздел основной образовательной программы основного общего образования</w:t>
        </w:r>
        <w:r w:rsidR="001D19FB" w:rsidRPr="00475353">
          <w:rPr>
            <w:webHidden/>
          </w:rPr>
          <w:tab/>
        </w:r>
        <w:r w:rsidR="00D16A8B">
          <w:rPr>
            <w:webHidden/>
          </w:rPr>
          <w:t>227</w:t>
        </w:r>
      </w:hyperlink>
    </w:p>
    <w:p w:rsidR="001D19FB" w:rsidRPr="00475353" w:rsidRDefault="00D266F7" w:rsidP="00BA20E8">
      <w:pPr>
        <w:pStyle w:val="22"/>
        <w:rPr>
          <w:rFonts w:eastAsiaTheme="minorEastAsia"/>
          <w:lang w:eastAsia="ru-RU"/>
        </w:rPr>
      </w:pPr>
      <w:hyperlink w:anchor="_Toc414553282" w:history="1">
        <w:r w:rsidR="001D19FB" w:rsidRPr="00475353">
          <w:rPr>
            <w:rStyle w:val="af6"/>
            <w:b w:val="0"/>
            <w:color w:val="auto"/>
          </w:rPr>
          <w:t xml:space="preserve">3.1. </w:t>
        </w:r>
        <w:r w:rsidR="00BA20E8">
          <w:rPr>
            <w:rStyle w:val="af6"/>
            <w:b w:val="0"/>
            <w:color w:val="auto"/>
          </w:rPr>
          <w:t xml:space="preserve">   </w:t>
        </w:r>
        <w:r w:rsidR="00D16A8B">
          <w:rPr>
            <w:rStyle w:val="af6"/>
            <w:b w:val="0"/>
            <w:color w:val="auto"/>
          </w:rPr>
          <w:t>У</w:t>
        </w:r>
        <w:r w:rsidR="001D19FB" w:rsidRPr="00475353">
          <w:rPr>
            <w:rStyle w:val="af6"/>
            <w:b w:val="0"/>
            <w:color w:val="auto"/>
          </w:rPr>
          <w:t>чебный план основного общего образ</w:t>
        </w:r>
        <w:r w:rsidR="001D19FB" w:rsidRPr="00475353">
          <w:rPr>
            <w:rStyle w:val="af6"/>
            <w:b w:val="0"/>
            <w:color w:val="auto"/>
          </w:rPr>
          <w:t>о</w:t>
        </w:r>
        <w:r w:rsidR="001D19FB" w:rsidRPr="00475353">
          <w:rPr>
            <w:rStyle w:val="af6"/>
            <w:b w:val="0"/>
            <w:color w:val="auto"/>
          </w:rPr>
          <w:t>вания</w:t>
        </w:r>
        <w:r w:rsidR="001D19FB" w:rsidRPr="00475353">
          <w:rPr>
            <w:webHidden/>
          </w:rPr>
          <w:tab/>
        </w:r>
      </w:hyperlink>
      <w:r w:rsidR="00D16A8B">
        <w:t>227</w:t>
      </w:r>
    </w:p>
    <w:p w:rsidR="001D19FB" w:rsidRPr="00475353" w:rsidRDefault="00D266F7" w:rsidP="00C66F41">
      <w:pPr>
        <w:pStyle w:val="33"/>
        <w:rPr>
          <w:rFonts w:eastAsiaTheme="minorEastAsia"/>
          <w:lang w:eastAsia="ru-RU"/>
        </w:rPr>
      </w:pPr>
      <w:hyperlink w:anchor="_Toc414553283" w:history="1">
        <w:r w:rsidR="001D19FB" w:rsidRPr="00475353">
          <w:rPr>
            <w:rStyle w:val="af6"/>
            <w:b w:val="0"/>
            <w:color w:val="auto"/>
          </w:rPr>
          <w:t xml:space="preserve">3.1.1. </w:t>
        </w:r>
        <w:r w:rsidR="00D16A8B">
          <w:rPr>
            <w:rStyle w:val="af6"/>
            <w:b w:val="0"/>
            <w:color w:val="auto"/>
          </w:rPr>
          <w:t>К</w:t>
        </w:r>
        <w:r w:rsidR="001D19FB" w:rsidRPr="00475353">
          <w:rPr>
            <w:rStyle w:val="af6"/>
            <w:b w:val="0"/>
            <w:color w:val="auto"/>
          </w:rPr>
          <w:t>алендарный учебный график</w:t>
        </w:r>
        <w:r w:rsidR="001D19FB" w:rsidRPr="00475353">
          <w:rPr>
            <w:webHidden/>
          </w:rPr>
          <w:tab/>
        </w:r>
        <w:r w:rsidR="00D16A8B">
          <w:rPr>
            <w:webHidden/>
          </w:rPr>
          <w:t>229</w:t>
        </w:r>
      </w:hyperlink>
    </w:p>
    <w:p w:rsidR="001D19FB" w:rsidRPr="00475353" w:rsidRDefault="00D266F7" w:rsidP="00C66F41">
      <w:pPr>
        <w:pStyle w:val="33"/>
        <w:rPr>
          <w:rFonts w:eastAsiaTheme="minorEastAsia"/>
          <w:lang w:eastAsia="ru-RU"/>
        </w:rPr>
      </w:pPr>
      <w:hyperlink w:anchor="_Toc414553284" w:history="1">
        <w:r w:rsidR="001D19FB" w:rsidRPr="00475353">
          <w:rPr>
            <w:rStyle w:val="af6"/>
            <w:rFonts w:eastAsia="@Arial Unicode MS"/>
            <w:b w:val="0"/>
            <w:color w:val="auto"/>
          </w:rPr>
          <w:t xml:space="preserve">3.1.2. </w:t>
        </w:r>
        <w:r w:rsidR="00D16A8B">
          <w:rPr>
            <w:rStyle w:val="af6"/>
            <w:rFonts w:eastAsia="@Arial Unicode MS"/>
            <w:b w:val="0"/>
            <w:color w:val="auto"/>
          </w:rPr>
          <w:t>П</w:t>
        </w:r>
        <w:r w:rsidR="001D19FB" w:rsidRPr="00475353">
          <w:rPr>
            <w:rStyle w:val="af6"/>
            <w:rFonts w:eastAsia="@Arial Unicode MS"/>
            <w:b w:val="0"/>
            <w:color w:val="auto"/>
          </w:rPr>
          <w:t>лан вне</w:t>
        </w:r>
        <w:r w:rsidR="001D19FB" w:rsidRPr="00475353">
          <w:rPr>
            <w:rStyle w:val="af6"/>
            <w:rFonts w:eastAsia="@Arial Unicode MS"/>
            <w:b w:val="0"/>
            <w:color w:val="auto"/>
          </w:rPr>
          <w:t>у</w:t>
        </w:r>
        <w:r w:rsidR="001D19FB" w:rsidRPr="00475353">
          <w:rPr>
            <w:rStyle w:val="af6"/>
            <w:rFonts w:eastAsia="@Arial Unicode MS"/>
            <w:b w:val="0"/>
            <w:color w:val="auto"/>
          </w:rPr>
          <w:t>рочной де</w:t>
        </w:r>
        <w:r w:rsidR="001D19FB" w:rsidRPr="00475353">
          <w:rPr>
            <w:rStyle w:val="af6"/>
            <w:rFonts w:eastAsia="@Arial Unicode MS"/>
            <w:b w:val="0"/>
            <w:color w:val="auto"/>
          </w:rPr>
          <w:t>я</w:t>
        </w:r>
        <w:r w:rsidR="001D19FB" w:rsidRPr="00475353">
          <w:rPr>
            <w:rStyle w:val="af6"/>
            <w:rFonts w:eastAsia="@Arial Unicode MS"/>
            <w:b w:val="0"/>
            <w:color w:val="auto"/>
          </w:rPr>
          <w:t>тельности</w:t>
        </w:r>
        <w:r w:rsidR="001D19FB" w:rsidRPr="00475353">
          <w:rPr>
            <w:webHidden/>
          </w:rPr>
          <w:tab/>
        </w:r>
        <w:r w:rsidR="00D16A8B">
          <w:rPr>
            <w:webHidden/>
          </w:rPr>
          <w:t>2</w:t>
        </w:r>
        <w:r w:rsidR="00D16A8B">
          <w:rPr>
            <w:webHidden/>
          </w:rPr>
          <w:t>30</w:t>
        </w:r>
      </w:hyperlink>
    </w:p>
    <w:p w:rsidR="001D19FB" w:rsidRPr="00475353" w:rsidRDefault="00D266F7" w:rsidP="00BA20E8">
      <w:pPr>
        <w:pStyle w:val="22"/>
        <w:rPr>
          <w:rFonts w:eastAsiaTheme="minorEastAsia"/>
          <w:lang w:eastAsia="ru-RU"/>
        </w:rPr>
      </w:pPr>
      <w:hyperlink w:anchor="_Toc414553285" w:history="1">
        <w:r w:rsidR="001D19FB" w:rsidRPr="00475353">
          <w:rPr>
            <w:rStyle w:val="af6"/>
            <w:b w:val="0"/>
            <w:color w:val="auto"/>
          </w:rPr>
          <w:t>3.2.</w:t>
        </w:r>
        <w:r w:rsidR="00BA20E8">
          <w:rPr>
            <w:rStyle w:val="af6"/>
            <w:b w:val="0"/>
            <w:color w:val="auto"/>
          </w:rPr>
          <w:t xml:space="preserve">    </w:t>
        </w:r>
        <w:r w:rsidR="001D19FB" w:rsidRPr="00475353">
          <w:rPr>
            <w:rStyle w:val="af6"/>
            <w:b w:val="0"/>
            <w:color w:val="auto"/>
          </w:rPr>
          <w:t>Система</w:t>
        </w:r>
        <w:r w:rsidR="001D19FB" w:rsidRPr="00475353">
          <w:rPr>
            <w:rStyle w:val="af6"/>
            <w:b w:val="0"/>
            <w:color w:val="auto"/>
          </w:rPr>
          <w:t xml:space="preserve"> </w:t>
        </w:r>
        <w:r w:rsidR="001D19FB" w:rsidRPr="00475353">
          <w:rPr>
            <w:rStyle w:val="af6"/>
            <w:b w:val="0"/>
            <w:color w:val="auto"/>
          </w:rPr>
          <w:t>условий реализаци</w:t>
        </w:r>
        <w:r w:rsidR="001D19FB" w:rsidRPr="00475353">
          <w:rPr>
            <w:rStyle w:val="af6"/>
            <w:b w:val="0"/>
            <w:color w:val="auto"/>
          </w:rPr>
          <w:t>и</w:t>
        </w:r>
        <w:r w:rsidR="001D19FB" w:rsidRPr="00475353">
          <w:rPr>
            <w:rStyle w:val="af6"/>
            <w:b w:val="0"/>
            <w:color w:val="auto"/>
          </w:rPr>
          <w:t xml:space="preserve"> </w:t>
        </w:r>
        <w:r w:rsidR="00BA20E8">
          <w:rPr>
            <w:rStyle w:val="af6"/>
            <w:b w:val="0"/>
            <w:color w:val="auto"/>
          </w:rPr>
          <w:t>ООП</w:t>
        </w:r>
        <w:r w:rsidR="001D19FB" w:rsidRPr="00475353">
          <w:rPr>
            <w:webHidden/>
          </w:rPr>
          <w:tab/>
        </w:r>
        <w:r w:rsidR="00D16A8B">
          <w:rPr>
            <w:webHidden/>
          </w:rPr>
          <w:t>231</w:t>
        </w:r>
      </w:hyperlink>
    </w:p>
    <w:p w:rsidR="001D19FB" w:rsidRPr="00475353" w:rsidRDefault="00D266F7" w:rsidP="00BA20E8">
      <w:pPr>
        <w:pStyle w:val="22"/>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w:t>
        </w:r>
        <w:r w:rsidR="00BA20E8">
          <w:rPr>
            <w:rStyle w:val="af6"/>
            <w:b w:val="0"/>
            <w:color w:val="auto"/>
          </w:rPr>
          <w:t>ООП ООО</w:t>
        </w:r>
        <w:r w:rsidR="001D19FB" w:rsidRPr="00475353">
          <w:rPr>
            <w:webHidden/>
          </w:rPr>
          <w:tab/>
        </w:r>
        <w:r w:rsidR="00D16A8B">
          <w:rPr>
            <w:webHidden/>
          </w:rPr>
          <w:t>231</w:t>
        </w:r>
      </w:hyperlink>
    </w:p>
    <w:p w:rsidR="001D19FB" w:rsidRPr="00475353" w:rsidRDefault="00D266F7" w:rsidP="00C66F41">
      <w:pPr>
        <w:pStyle w:val="33"/>
        <w:rPr>
          <w:rFonts w:eastAsiaTheme="minorEastAsia"/>
          <w:lang w:eastAsia="ru-RU"/>
        </w:rPr>
      </w:pPr>
      <w:hyperlink w:anchor="_Toc414553287" w:history="1">
        <w:r w:rsidR="001D19FB" w:rsidRPr="00475353">
          <w:rPr>
            <w:rStyle w:val="af6"/>
            <w:b w:val="0"/>
            <w:color w:val="auto"/>
          </w:rPr>
          <w:t xml:space="preserve">3.2.2. Психолого-педагогические условия реализации </w:t>
        </w:r>
        <w:r w:rsidR="00BA20E8">
          <w:rPr>
            <w:rStyle w:val="af6"/>
            <w:b w:val="0"/>
            <w:color w:val="auto"/>
          </w:rPr>
          <w:t xml:space="preserve">ООП </w:t>
        </w:r>
        <w:r w:rsidR="00BA20E8">
          <w:rPr>
            <w:rStyle w:val="af6"/>
            <w:b w:val="0"/>
            <w:color w:val="auto"/>
          </w:rPr>
          <w:t>О</w:t>
        </w:r>
        <w:r w:rsidR="00BA20E8">
          <w:rPr>
            <w:rStyle w:val="af6"/>
            <w:b w:val="0"/>
            <w:color w:val="auto"/>
          </w:rPr>
          <w:t>ОО</w:t>
        </w:r>
        <w:r w:rsidR="001D19FB" w:rsidRPr="00475353">
          <w:rPr>
            <w:webHidden/>
          </w:rPr>
          <w:tab/>
        </w:r>
        <w:r w:rsidR="00D16A8B">
          <w:rPr>
            <w:webHidden/>
          </w:rPr>
          <w:t>237</w:t>
        </w:r>
      </w:hyperlink>
    </w:p>
    <w:p w:rsidR="001D19FB" w:rsidRPr="00475353" w:rsidRDefault="00D266F7" w:rsidP="00C66F41">
      <w:pPr>
        <w:pStyle w:val="33"/>
        <w:rPr>
          <w:rFonts w:eastAsiaTheme="minorEastAsia"/>
          <w:lang w:eastAsia="ru-RU"/>
        </w:rPr>
      </w:pPr>
      <w:hyperlink w:anchor="_Toc414553288" w:history="1">
        <w:r w:rsidR="001D19FB" w:rsidRPr="00475353">
          <w:rPr>
            <w:rStyle w:val="af6"/>
            <w:b w:val="0"/>
            <w:color w:val="auto"/>
          </w:rPr>
          <w:t>3.2.3. Финансово-экономические условия</w:t>
        </w:r>
        <w:r w:rsidR="001D19FB" w:rsidRPr="00475353">
          <w:rPr>
            <w:rStyle w:val="af6"/>
            <w:b w:val="0"/>
            <w:color w:val="auto"/>
          </w:rPr>
          <w:t xml:space="preserve"> </w:t>
        </w:r>
        <w:r w:rsidR="001D19FB" w:rsidRPr="00475353">
          <w:rPr>
            <w:rStyle w:val="af6"/>
            <w:b w:val="0"/>
            <w:color w:val="auto"/>
          </w:rPr>
          <w:t xml:space="preserve">реализации </w:t>
        </w:r>
        <w:r w:rsidR="00BA20E8">
          <w:rPr>
            <w:rStyle w:val="af6"/>
            <w:b w:val="0"/>
            <w:color w:val="auto"/>
          </w:rPr>
          <w:t>ООП ООО</w:t>
        </w:r>
        <w:r w:rsidR="001D19FB" w:rsidRPr="00475353">
          <w:rPr>
            <w:webHidden/>
          </w:rPr>
          <w:tab/>
        </w:r>
        <w:r w:rsidR="00D16A8B">
          <w:rPr>
            <w:webHidden/>
          </w:rPr>
          <w:t>241</w:t>
        </w:r>
      </w:hyperlink>
    </w:p>
    <w:p w:rsidR="001D19FB" w:rsidRPr="00475353" w:rsidRDefault="00D266F7" w:rsidP="00C66F41">
      <w:pPr>
        <w:pStyle w:val="33"/>
        <w:rPr>
          <w:rFonts w:eastAsiaTheme="minorEastAsia"/>
          <w:lang w:eastAsia="ru-RU"/>
        </w:rPr>
      </w:pPr>
      <w:hyperlink w:anchor="_Toc414553289" w:history="1">
        <w:r w:rsidR="001D19FB" w:rsidRPr="00475353">
          <w:rPr>
            <w:rStyle w:val="af6"/>
            <w:b w:val="0"/>
            <w:color w:val="auto"/>
          </w:rPr>
          <w:t>3.2.4.</w:t>
        </w:r>
        <w:r w:rsidR="00BA20E8">
          <w:rPr>
            <w:rStyle w:val="af6"/>
            <w:b w:val="0"/>
            <w:color w:val="auto"/>
          </w:rPr>
          <w:t xml:space="preserve"> </w:t>
        </w:r>
        <w:r w:rsidR="001D19FB" w:rsidRPr="00475353">
          <w:rPr>
            <w:rStyle w:val="af6"/>
            <w:b w:val="0"/>
            <w:color w:val="auto"/>
          </w:rPr>
          <w:t>Материально-технические условия реал</w:t>
        </w:r>
        <w:r w:rsidR="001D19FB" w:rsidRPr="00475353">
          <w:rPr>
            <w:rStyle w:val="af6"/>
            <w:b w:val="0"/>
            <w:color w:val="auto"/>
          </w:rPr>
          <w:t>и</w:t>
        </w:r>
        <w:r w:rsidR="001D19FB" w:rsidRPr="00475353">
          <w:rPr>
            <w:rStyle w:val="af6"/>
            <w:b w:val="0"/>
            <w:color w:val="auto"/>
          </w:rPr>
          <w:t xml:space="preserve">зации </w:t>
        </w:r>
        <w:r w:rsidR="00BA20E8">
          <w:rPr>
            <w:rStyle w:val="af6"/>
            <w:b w:val="0"/>
            <w:color w:val="auto"/>
          </w:rPr>
          <w:t>ООП</w:t>
        </w:r>
        <w:r w:rsidR="001D19FB" w:rsidRPr="00BA20E8">
          <w:rPr>
            <w:rStyle w:val="af6"/>
            <w:webHidden/>
            <w:color w:val="auto"/>
          </w:rPr>
          <w:tab/>
        </w:r>
        <w:r w:rsidR="00D16A8B">
          <w:rPr>
            <w:webHidden/>
          </w:rPr>
          <w:t>245</w:t>
        </w:r>
      </w:hyperlink>
    </w:p>
    <w:p w:rsidR="001D19FB" w:rsidRPr="00475353" w:rsidRDefault="00D266F7" w:rsidP="00C66F41">
      <w:pPr>
        <w:pStyle w:val="33"/>
        <w:rPr>
          <w:rFonts w:eastAsiaTheme="minorEastAsia"/>
          <w:lang w:eastAsia="ru-RU"/>
        </w:rPr>
      </w:pPr>
      <w:hyperlink w:anchor="_Toc414553290" w:history="1">
        <w:r w:rsidR="001D19FB" w:rsidRPr="00475353">
          <w:rPr>
            <w:rStyle w:val="af6"/>
            <w:b w:val="0"/>
            <w:color w:val="auto"/>
          </w:rPr>
          <w:t>3.2.5.</w:t>
        </w:r>
        <w:r w:rsidR="00BA20E8" w:rsidRPr="00BA20E8">
          <w:rPr>
            <w:rFonts w:eastAsiaTheme="minorEastAsia"/>
            <w:lang w:eastAsia="ru-RU"/>
          </w:rPr>
          <w:t xml:space="preserve"> </w:t>
        </w:r>
        <w:r w:rsidR="001D19FB" w:rsidRPr="00475353">
          <w:rPr>
            <w:rStyle w:val="af6"/>
            <w:b w:val="0"/>
            <w:color w:val="auto"/>
          </w:rPr>
          <w:t xml:space="preserve">Информационно-методические условия реализации </w:t>
        </w:r>
        <w:r w:rsidR="00BA20E8">
          <w:rPr>
            <w:rStyle w:val="af6"/>
            <w:b w:val="0"/>
            <w:color w:val="auto"/>
          </w:rPr>
          <w:t>ОО</w:t>
        </w:r>
        <w:r w:rsidR="00BA20E8">
          <w:rPr>
            <w:rStyle w:val="af6"/>
            <w:b w:val="0"/>
            <w:color w:val="auto"/>
          </w:rPr>
          <w:t>П</w:t>
        </w:r>
        <w:r w:rsidR="00BA20E8">
          <w:rPr>
            <w:rStyle w:val="af6"/>
            <w:b w:val="0"/>
            <w:color w:val="auto"/>
          </w:rPr>
          <w:t xml:space="preserve"> ООО</w:t>
        </w:r>
        <w:r w:rsidR="001D19FB" w:rsidRPr="00475353">
          <w:rPr>
            <w:webHidden/>
          </w:rPr>
          <w:tab/>
        </w:r>
        <w:r w:rsidR="00D16A8B">
          <w:rPr>
            <w:webHidden/>
          </w:rPr>
          <w:t>248</w:t>
        </w:r>
      </w:hyperlink>
    </w:p>
    <w:p w:rsidR="001D19FB" w:rsidRPr="00475353" w:rsidRDefault="00D266F7" w:rsidP="00C66F41">
      <w:pPr>
        <w:pStyle w:val="33"/>
        <w:rPr>
          <w:rFonts w:eastAsiaTheme="minorEastAsia"/>
          <w:lang w:eastAsia="ru-RU"/>
        </w:rPr>
      </w:pPr>
      <w:hyperlink w:anchor="_Toc414553291" w:history="1">
        <w:r w:rsidR="001D19FB" w:rsidRPr="00475353">
          <w:rPr>
            <w:rStyle w:val="af6"/>
            <w:b w:val="0"/>
            <w:color w:val="auto"/>
          </w:rPr>
          <w:t>3.2.6.</w:t>
        </w:r>
        <w:r w:rsidR="00BA20E8" w:rsidRPr="00BA20E8">
          <w:rPr>
            <w:rFonts w:eastAsiaTheme="minorEastAsia"/>
            <w:lang w:eastAsia="ru-RU"/>
          </w:rPr>
          <w:t xml:space="preserve"> </w:t>
        </w:r>
        <w:r w:rsidR="001D19FB" w:rsidRPr="00475353">
          <w:rPr>
            <w:rStyle w:val="af6"/>
            <w:b w:val="0"/>
            <w:color w:val="auto"/>
          </w:rPr>
          <w:t>Механизмы дости</w:t>
        </w:r>
        <w:r w:rsidR="001D19FB" w:rsidRPr="00475353">
          <w:rPr>
            <w:rStyle w:val="af6"/>
            <w:b w:val="0"/>
            <w:color w:val="auto"/>
          </w:rPr>
          <w:t>ж</w:t>
        </w:r>
        <w:r w:rsidR="001D19FB" w:rsidRPr="00475353">
          <w:rPr>
            <w:rStyle w:val="af6"/>
            <w:b w:val="0"/>
            <w:color w:val="auto"/>
          </w:rPr>
          <w:t>ения целевых ориентиров в системе условий</w:t>
        </w:r>
        <w:r w:rsidR="001D19FB" w:rsidRPr="00475353">
          <w:rPr>
            <w:webHidden/>
          </w:rPr>
          <w:tab/>
        </w:r>
        <w:r w:rsidR="00D16A8B">
          <w:rPr>
            <w:webHidden/>
          </w:rPr>
          <w:t>251</w:t>
        </w:r>
      </w:hyperlink>
    </w:p>
    <w:p w:rsidR="001D19FB" w:rsidRPr="00475353" w:rsidRDefault="00D266F7" w:rsidP="00C66F41">
      <w:pPr>
        <w:pStyle w:val="33"/>
        <w:rPr>
          <w:rFonts w:eastAsiaTheme="minorEastAsia"/>
          <w:lang w:eastAsia="ru-RU"/>
        </w:rPr>
      </w:pPr>
      <w:hyperlink w:anchor="_Toc414553292" w:history="1"/>
    </w:p>
    <w:p w:rsidR="004116FD" w:rsidRPr="00475353" w:rsidRDefault="00D266F7" w:rsidP="00C66F41">
      <w:pPr>
        <w:pStyle w:val="33"/>
      </w:pPr>
      <w:r w:rsidRPr="00475353">
        <w:fldChar w:fldCharType="end"/>
      </w:r>
      <w:r w:rsidR="004116FD" w:rsidRPr="00475353">
        <w:br w:type="page"/>
      </w:r>
    </w:p>
    <w:p w:rsidR="009C54A3" w:rsidRPr="00475353" w:rsidRDefault="009C54A3" w:rsidP="00C66F41">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E4D66">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E4D66">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w:t>
      </w:r>
      <w:r w:rsidRPr="00475353">
        <w:rPr>
          <w:rStyle w:val="Zag11"/>
          <w:rFonts w:ascii="Times New Roman" w:eastAsia="@Arial Unicode MS" w:hAnsi="Times New Roman"/>
          <w:sz w:val="28"/>
          <w:szCs w:val="28"/>
        </w:rPr>
        <w:t xml:space="preserve">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r w:rsidRPr="00BE4D66">
        <w:rPr>
          <w:rStyle w:val="Zag11"/>
          <w:rFonts w:ascii="Times New Roman" w:eastAsia="@Arial Unicode MS" w:hAnsi="Times New Roman"/>
          <w:sz w:val="28"/>
          <w:szCs w:val="28"/>
        </w:rPr>
        <w:t xml:space="preserve">формированию </w:t>
      </w:r>
      <w:r w:rsidRPr="00BE4D66">
        <w:rPr>
          <w:rStyle w:val="Zag11"/>
          <w:rFonts w:ascii="Times New Roman" w:eastAsia="@Arial Unicode MS" w:hAnsi="Times New Roman"/>
          <w:sz w:val="28"/>
          <w:szCs w:val="28"/>
        </w:rPr>
        <w:lastRenderedPageBreak/>
        <w:t>образовательного базиса, основанного не только на знаниях, но и на соответствующем культурном уровне развития личности</w:t>
      </w:r>
      <w:r w:rsidRPr="00475353">
        <w:rPr>
          <w:rStyle w:val="Zag11"/>
          <w:rFonts w:ascii="Times New Roman" w:eastAsia="@Arial Unicode MS" w:hAnsi="Times New Roman"/>
          <w:sz w:val="28"/>
          <w:szCs w:val="28"/>
        </w:rPr>
        <w:t>,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E4D66">
        <w:rPr>
          <w:rStyle w:val="Zag11"/>
          <w:rFonts w:ascii="Times New Roman" w:eastAsia="@Arial Unicode MS" w:hAnsi="Times New Roman"/>
          <w:sz w:val="28"/>
          <w:szCs w:val="28"/>
        </w:rPr>
        <w:t>выявление и развитие способностей обучающихся</w:t>
      </w:r>
      <w:r w:rsidRPr="00475353">
        <w:rPr>
          <w:rStyle w:val="Zag11"/>
          <w:rFonts w:ascii="Times New Roman" w:eastAsia="@Arial Unicode MS" w:hAnsi="Times New Roman"/>
          <w:sz w:val="28"/>
          <w:szCs w:val="28"/>
        </w:rPr>
        <w:t xml:space="preserve">,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w:t>
      </w:r>
      <w:r w:rsidR="009F0739">
        <w:rPr>
          <w:rStyle w:val="Zag11"/>
          <w:rFonts w:ascii="Times New Roman" w:eastAsia="@Arial Unicode MS" w:hAnsi="Times New Roman"/>
          <w:sz w:val="28"/>
          <w:szCs w:val="28"/>
        </w:rPr>
        <w:t>с. Городня, пос. Редкино</w:t>
      </w:r>
      <w:r w:rsidRPr="00475353">
        <w:rPr>
          <w:rStyle w:val="Zag11"/>
          <w:rFonts w:ascii="Times New Roman" w:eastAsia="@Arial Unicode MS" w:hAnsi="Times New Roman"/>
          <w:sz w:val="28"/>
          <w:szCs w:val="28"/>
        </w:rPr>
        <w:t>)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E4D66">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w:t>
      </w:r>
      <w:r w:rsidRPr="00475353">
        <w:rPr>
          <w:rStyle w:val="Zag11"/>
          <w:rFonts w:ascii="Times New Roman" w:eastAsia="@Arial Unicode MS" w:hAnsi="Times New Roman"/>
          <w:sz w:val="28"/>
          <w:szCs w:val="28"/>
        </w:rPr>
        <w:t>,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E4D66">
        <w:rPr>
          <w:rFonts w:ascii="Times New Roman" w:hAnsi="Times New Roman"/>
          <w:sz w:val="28"/>
          <w:szCs w:val="28"/>
          <w:highlight w:val="yellow"/>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w:t>
      </w:r>
      <w:r w:rsidRPr="00475353">
        <w:rPr>
          <w:rFonts w:ascii="Times New Roman" w:hAnsi="Times New Roman"/>
          <w:sz w:val="28"/>
          <w:szCs w:val="28"/>
        </w:rPr>
        <w:t xml:space="preserve">, от способности только осуществлять принятие заданной педагогом и осмысленной цели </w:t>
      </w:r>
      <w:r w:rsidRPr="00BE4D66">
        <w:rPr>
          <w:rFonts w:ascii="Times New Roman" w:hAnsi="Times New Roman"/>
          <w:sz w:val="28"/>
          <w:szCs w:val="28"/>
          <w:highlight w:val="yellow"/>
        </w:rPr>
        <w:t>к овладению этой учебной деятельностью</w:t>
      </w:r>
      <w:r w:rsidR="00BE4D66">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основной школы </w:t>
      </w:r>
      <w:r w:rsidRPr="00BE4D66">
        <w:rPr>
          <w:rFonts w:ascii="Times New Roman" w:hAnsi="Times New Roman"/>
          <w:sz w:val="28"/>
          <w:szCs w:val="28"/>
          <w:highlight w:val="yellow"/>
        </w:rPr>
        <w:t>в единстве мотивационно-смыслового и операционно-</w:t>
      </w:r>
      <w:r w:rsidRPr="00BE4D66">
        <w:rPr>
          <w:rFonts w:ascii="Times New Roman" w:hAnsi="Times New Roman"/>
          <w:sz w:val="28"/>
          <w:szCs w:val="28"/>
          <w:highlight w:val="yellow"/>
        </w:rPr>
        <w:lastRenderedPageBreak/>
        <w:t>технического компонентов</w:t>
      </w:r>
      <w:r w:rsidRPr="00475353">
        <w:rPr>
          <w:rFonts w:ascii="Times New Roman" w:hAnsi="Times New Roman"/>
          <w:sz w:val="28"/>
          <w:szCs w:val="28"/>
        </w:rPr>
        <w:t xml:space="preserve">, </w:t>
      </w:r>
      <w:r w:rsidRPr="00BE4D66">
        <w:rPr>
          <w:rFonts w:ascii="Times New Roman" w:hAnsi="Times New Roman"/>
          <w:color w:val="FF0000"/>
          <w:sz w:val="28"/>
          <w:szCs w:val="28"/>
          <w:highlight w:val="yellow"/>
        </w:rPr>
        <w:t>становление которой осуществляется в форме учебного исследования</w:t>
      </w:r>
      <w:r w:rsidRPr="00475353">
        <w:rPr>
          <w:rFonts w:ascii="Times New Roman" w:hAnsi="Times New Roman"/>
          <w:sz w:val="28"/>
          <w:szCs w:val="28"/>
        </w:rPr>
        <w:t xml:space="preserve">, к новой внутренней позиции обучающегося – </w:t>
      </w:r>
      <w:r w:rsidRPr="00BE4D66">
        <w:rPr>
          <w:rFonts w:ascii="Times New Roman" w:hAnsi="Times New Roman"/>
          <w:color w:val="FF0000"/>
          <w:sz w:val="28"/>
          <w:szCs w:val="28"/>
          <w:highlight w:val="yellow"/>
        </w:rPr>
        <w:t>направленности на самостоятельный познавательный поиск</w:t>
      </w:r>
      <w:r w:rsidRPr="00BE4D66">
        <w:rPr>
          <w:rFonts w:ascii="Times New Roman" w:hAnsi="Times New Roman"/>
          <w:color w:val="FF0000"/>
          <w:sz w:val="28"/>
          <w:szCs w:val="28"/>
        </w:rPr>
        <w:t xml:space="preserve">, </w:t>
      </w:r>
      <w:r w:rsidRPr="00BE4D66">
        <w:rPr>
          <w:rFonts w:ascii="Times New Roman" w:hAnsi="Times New Roman"/>
          <w:color w:val="FF0000"/>
          <w:sz w:val="28"/>
          <w:szCs w:val="28"/>
          <w:highlight w:val="yellow"/>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r w:rsidRPr="00475353">
        <w:rPr>
          <w:rFonts w:ascii="Times New Roman" w:hAnsi="Times New Roman"/>
          <w:sz w:val="28"/>
          <w:szCs w:val="28"/>
        </w:rPr>
        <w:t>;</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осуществлением на каждом возрастном уровне (11–13 и 13–15 лет), благодаря </w:t>
      </w:r>
      <w:r w:rsidRPr="00425FA3">
        <w:rPr>
          <w:rFonts w:ascii="Times New Roman" w:hAnsi="Times New Roman"/>
          <w:color w:val="FF0000"/>
          <w:sz w:val="28"/>
          <w:szCs w:val="28"/>
          <w:highlight w:val="yellow"/>
        </w:rPr>
        <w:t>развитию рефлексии общих способов действий и возможностей их переноса в различные учебно-предметные области</w:t>
      </w:r>
      <w:r w:rsidRPr="00475353">
        <w:rPr>
          <w:rFonts w:ascii="Times New Roman" w:hAnsi="Times New Roman"/>
          <w:sz w:val="28"/>
          <w:szCs w:val="28"/>
        </w:rPr>
        <w:t>,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25FA3">
        <w:rPr>
          <w:rFonts w:ascii="Times New Roman" w:hAnsi="Times New Roman"/>
          <w:i/>
          <w:sz w:val="28"/>
          <w:szCs w:val="28"/>
          <w:highlight w:val="lightGray"/>
        </w:rPr>
        <w:t xml:space="preserve">к </w:t>
      </w:r>
      <w:r w:rsidRPr="00425FA3">
        <w:rPr>
          <w:rFonts w:ascii="Times New Roman" w:hAnsi="Times New Roman"/>
          <w:sz w:val="28"/>
          <w:szCs w:val="28"/>
          <w:highlight w:val="lightGray"/>
        </w:rPr>
        <w:t>развитию способности проектирования собственной учебной деятельности и построению жизненных планов во временнóй перспективе</w:t>
      </w:r>
      <w:r w:rsidRPr="00475353">
        <w:rPr>
          <w:rFonts w:ascii="Times New Roman" w:hAnsi="Times New Roman"/>
          <w:sz w:val="28"/>
          <w:szCs w:val="28"/>
        </w:rPr>
        <w:t>;</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w:t>
      </w:r>
      <w:r w:rsidRPr="00425FA3">
        <w:rPr>
          <w:rFonts w:ascii="Times New Roman" w:hAnsi="Times New Roman"/>
          <w:sz w:val="28"/>
          <w:szCs w:val="28"/>
          <w:highlight w:val="yellow"/>
        </w:rPr>
        <w:t>развитием учебного сотрудничества</w:t>
      </w:r>
      <w:r w:rsidRPr="00475353">
        <w:rPr>
          <w:rFonts w:ascii="Times New Roman" w:hAnsi="Times New Roman"/>
          <w:sz w:val="28"/>
          <w:szCs w:val="28"/>
        </w:rPr>
        <w:t>,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изменением формы организации учебной деятельности и учебного сотрудничества </w:t>
      </w:r>
      <w:r w:rsidRPr="00425FA3">
        <w:rPr>
          <w:rFonts w:ascii="Times New Roman" w:hAnsi="Times New Roman"/>
          <w:color w:val="FF0000"/>
          <w:sz w:val="28"/>
          <w:szCs w:val="28"/>
          <w:highlight w:val="yellow"/>
        </w:rPr>
        <w:t>от классно-урочной к лабораторно-семинарской и лекционно-лабораторной исследовательской</w:t>
      </w:r>
      <w:r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425FA3">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бурным, скачкообразным характером развития, т. е. происходящими за </w:t>
      </w:r>
      <w:r w:rsidRPr="00475353">
        <w:rPr>
          <w:rFonts w:ascii="Times New Roman" w:hAnsi="Times New Roman"/>
          <w:sz w:val="28"/>
          <w:szCs w:val="28"/>
        </w:rPr>
        <w:lastRenderedPageBreak/>
        <w:t>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425FA3">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25FA3">
        <w:rPr>
          <w:bCs/>
          <w:iCs/>
          <w:sz w:val="28"/>
          <w:szCs w:val="28"/>
        </w:rPr>
        <w:t xml:space="preserve"> </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25FA3">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25FA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w:t>
      </w:r>
      <w:r w:rsidRPr="00475353">
        <w:rPr>
          <w:rStyle w:val="Zag11"/>
          <w:rFonts w:ascii="Times New Roman" w:eastAsia="@Arial Unicode MS" w:hAnsi="Times New Roman"/>
          <w:sz w:val="28"/>
          <w:szCs w:val="28"/>
        </w:rPr>
        <w:t xml:space="preserve">,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w:t>
      </w:r>
      <w:r w:rsidRPr="00425FA3">
        <w:rPr>
          <w:rFonts w:ascii="Times New Roman" w:hAnsi="Times New Roman"/>
          <w:sz w:val="28"/>
          <w:szCs w:val="28"/>
          <w:highlight w:val="yellow"/>
        </w:rPr>
        <w:t xml:space="preserve">развитие социальной взрослости </w:t>
      </w:r>
      <w:r w:rsidR="000C4138" w:rsidRPr="00425FA3">
        <w:rPr>
          <w:rFonts w:ascii="Times New Roman" w:hAnsi="Times New Roman"/>
          <w:sz w:val="28"/>
          <w:szCs w:val="28"/>
          <w:highlight w:val="yellow"/>
        </w:rPr>
        <w:t xml:space="preserve">подростка </w:t>
      </w:r>
      <w:r w:rsidRPr="00425FA3">
        <w:rPr>
          <w:rFonts w:ascii="Times New Roman" w:hAnsi="Times New Roman"/>
          <w:sz w:val="28"/>
          <w:szCs w:val="28"/>
          <w:highlight w:val="yellow"/>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r w:rsidRPr="00475353">
        <w:rPr>
          <w:rFonts w:ascii="Times New Roman" w:hAnsi="Times New Roman"/>
          <w:sz w:val="28"/>
          <w:szCs w:val="28"/>
        </w:rPr>
        <w:t>.</w:t>
      </w:r>
    </w:p>
    <w:p w:rsidR="004F264F" w:rsidRDefault="004F264F"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p>
    <w:p w:rsidR="004F264F" w:rsidRDefault="004F264F" w:rsidP="00E04E9D">
      <w:pPr>
        <w:pStyle w:val="2"/>
        <w:rPr>
          <w:rStyle w:val="Zag11"/>
        </w:rPr>
      </w:pPr>
    </w:p>
    <w:p w:rsidR="004F264F" w:rsidRDefault="004F264F" w:rsidP="00E04E9D">
      <w:pPr>
        <w:pStyle w:val="2"/>
        <w:rPr>
          <w:rStyle w:val="Zag11"/>
        </w:rPr>
      </w:pPr>
    </w:p>
    <w:p w:rsidR="00B540EE" w:rsidRPr="00475353" w:rsidRDefault="007242D1" w:rsidP="00E04E9D">
      <w:pPr>
        <w:pStyle w:val="2"/>
        <w:rPr>
          <w:rStyle w:val="Zag11"/>
        </w:rPr>
      </w:pPr>
      <w:r w:rsidRPr="00475353">
        <w:rPr>
          <w:rStyle w:val="Zag11"/>
        </w:rPr>
        <w:lastRenderedPageBreak/>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w:t>
      </w:r>
      <w:r w:rsidRPr="00B3220B">
        <w:rPr>
          <w:rFonts w:ascii="Times New Roman" w:hAnsi="Times New Roman"/>
          <w:color w:val="FF0000"/>
          <w:sz w:val="28"/>
          <w:szCs w:val="28"/>
          <w:highlight w:val="yellow"/>
        </w:rPr>
        <w:t>устанавливает и описывает классы учебно-познавательных и учебно-практических задач</w:t>
      </w:r>
      <w:r w:rsidRPr="00475353">
        <w:rPr>
          <w:rFonts w:ascii="Times New Roman" w:hAnsi="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w:t>
      </w:r>
      <w:r w:rsidRPr="00A428CF">
        <w:rPr>
          <w:rFonts w:ascii="Times New Roman" w:hAnsi="Times New Roman"/>
          <w:sz w:val="28"/>
          <w:szCs w:val="28"/>
          <w:highlight w:val="yellow"/>
        </w:rPr>
        <w:t>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 xml:space="preserve">учебного предмета: регулятивных, коммуникативных, познавательных) </w:t>
      </w:r>
      <w:r w:rsidRPr="00A428CF">
        <w:rPr>
          <w:rFonts w:ascii="Times New Roman" w:hAnsi="Times New Roman"/>
          <w:sz w:val="28"/>
          <w:szCs w:val="28"/>
          <w:highlight w:val="yellow"/>
        </w:rPr>
        <w:t>с учебным материалом и</w:t>
      </w:r>
      <w:r w:rsidR="00BE176C" w:rsidRPr="00A428CF">
        <w:rPr>
          <w:rFonts w:ascii="Times New Roman" w:hAnsi="Times New Roman"/>
          <w:sz w:val="28"/>
          <w:szCs w:val="28"/>
          <w:highlight w:val="yellow"/>
        </w:rPr>
        <w:t>,</w:t>
      </w:r>
      <w:r w:rsidRPr="00A428CF">
        <w:rPr>
          <w:rFonts w:ascii="Times New Roman" w:hAnsi="Times New Roman"/>
          <w:sz w:val="28"/>
          <w:szCs w:val="28"/>
          <w:highlight w:val="yellow"/>
        </w:rPr>
        <w:t xml:space="preserve"> прежде всего</w:t>
      </w:r>
      <w:r w:rsidR="00BE176C" w:rsidRPr="00A428CF">
        <w:rPr>
          <w:rFonts w:ascii="Times New Roman" w:hAnsi="Times New Roman"/>
          <w:sz w:val="28"/>
          <w:szCs w:val="28"/>
          <w:highlight w:val="yellow"/>
        </w:rPr>
        <w:t>,</w:t>
      </w:r>
      <w:r w:rsidRPr="00A428CF">
        <w:rPr>
          <w:rFonts w:ascii="Times New Roman" w:hAnsi="Times New Roman"/>
          <w:sz w:val="28"/>
          <w:szCs w:val="28"/>
          <w:highlight w:val="yellow"/>
        </w:rPr>
        <w:t xml:space="preserve"> с опорным учебным материалом</w:t>
      </w:r>
      <w:r w:rsidRPr="00475353">
        <w:rPr>
          <w:rFonts w:ascii="Times New Roman" w:hAnsi="Times New Roman"/>
          <w:sz w:val="28"/>
          <w:szCs w:val="28"/>
        </w:rPr>
        <w:t>,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4F264F" w:rsidRDefault="004F264F" w:rsidP="00F82BEA">
      <w:pPr>
        <w:pStyle w:val="3"/>
        <w:rPr>
          <w:szCs w:val="28"/>
        </w:rPr>
      </w:pPr>
      <w:bookmarkStart w:id="19" w:name="_Toc414553131"/>
      <w:bookmarkStart w:id="20" w:name="_Toc410653949"/>
    </w:p>
    <w:p w:rsidR="00EF653B" w:rsidRPr="00475353" w:rsidRDefault="0052580C" w:rsidP="00F82BEA">
      <w:pPr>
        <w:pStyle w:val="3"/>
        <w:rPr>
          <w:szCs w:val="28"/>
        </w:rPr>
      </w:pPr>
      <w:r w:rsidRPr="00475353">
        <w:rPr>
          <w:szCs w:val="28"/>
        </w:rPr>
        <w:lastRenderedPageBreak/>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B3220B">
        <w:rPr>
          <w:bCs/>
          <w:szCs w:val="28"/>
          <w:highlight w:val="yellow"/>
        </w:rPr>
        <w:t xml:space="preserve">результаты опираются на </w:t>
      </w:r>
      <w:r w:rsidR="00502631" w:rsidRPr="00B3220B">
        <w:rPr>
          <w:b/>
          <w:bCs/>
          <w:szCs w:val="28"/>
          <w:highlight w:val="yellow"/>
        </w:rPr>
        <w:t>в</w:t>
      </w:r>
      <w:r w:rsidR="006D5B7D" w:rsidRPr="00B3220B">
        <w:rPr>
          <w:b/>
          <w:bCs/>
          <w:szCs w:val="28"/>
          <w:highlight w:val="yellow"/>
        </w:rPr>
        <w:t>едущие целевые установки</w:t>
      </w:r>
      <w:r w:rsidR="006D5B7D" w:rsidRPr="00B3220B">
        <w:rPr>
          <w:b/>
          <w:szCs w:val="28"/>
          <w:highlight w:val="yellow"/>
        </w:rPr>
        <w:t xml:space="preserve">, </w:t>
      </w:r>
      <w:r w:rsidR="006D5B7D" w:rsidRPr="00B3220B">
        <w:rPr>
          <w:szCs w:val="28"/>
          <w:highlight w:val="yellow"/>
        </w:rPr>
        <w:t>отражающи</w:t>
      </w:r>
      <w:r w:rsidR="00502631" w:rsidRPr="00B3220B">
        <w:rPr>
          <w:szCs w:val="28"/>
          <w:highlight w:val="yellow"/>
        </w:rPr>
        <w:t>е</w:t>
      </w:r>
      <w:r w:rsidR="00B3220B" w:rsidRPr="00B3220B">
        <w:rPr>
          <w:szCs w:val="28"/>
          <w:highlight w:val="yellow"/>
        </w:rPr>
        <w:t xml:space="preserve"> </w:t>
      </w:r>
      <w:r w:rsidR="00B540EE" w:rsidRPr="00B3220B">
        <w:rPr>
          <w:szCs w:val="28"/>
          <w:highlight w:val="yellow"/>
        </w:rPr>
        <w:t xml:space="preserve">основной, сущностный вклад </w:t>
      </w:r>
      <w:r w:rsidR="00B540EE" w:rsidRPr="00B3220B">
        <w:rPr>
          <w:color w:val="FF0000"/>
          <w:szCs w:val="28"/>
          <w:highlight w:val="yellow"/>
        </w:rPr>
        <w:t>каждой изучаемой программы</w:t>
      </w:r>
      <w:r w:rsidR="00B540EE" w:rsidRPr="00B3220B">
        <w:rPr>
          <w:szCs w:val="28"/>
          <w:highlight w:val="yellow"/>
        </w:rPr>
        <w:t xml:space="preserve"> в развитие личности обучающихся, их способностей</w:t>
      </w:r>
      <w:r w:rsidR="00B540EE" w:rsidRPr="00475353">
        <w:rPr>
          <w:szCs w:val="28"/>
        </w:rPr>
        <w:t>.</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B3220B">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EF1B16">
        <w:rPr>
          <w:rFonts w:ascii="Times New Roman" w:hAnsi="Times New Roman"/>
          <w:sz w:val="28"/>
          <w:szCs w:val="28"/>
          <w:highlight w:val="yellow"/>
        </w:rPr>
        <w:t>Предметные результаты приводятся в блоках</w:t>
      </w:r>
      <w:r w:rsidRPr="00EF1B16">
        <w:rPr>
          <w:rFonts w:ascii="Times New Roman" w:hAnsi="Times New Roman"/>
          <w:b/>
          <w:sz w:val="28"/>
          <w:szCs w:val="28"/>
          <w:highlight w:val="yellow"/>
        </w:rPr>
        <w:t xml:space="preserve"> «</w:t>
      </w:r>
      <w:r w:rsidRPr="00EF1B16">
        <w:rPr>
          <w:rFonts w:ascii="Times New Roman" w:hAnsi="Times New Roman"/>
          <w:sz w:val="28"/>
          <w:szCs w:val="28"/>
          <w:highlight w:val="yellow"/>
        </w:rPr>
        <w:t>Выпускник научится» и «Выпускник получит возможность научиться</w:t>
      </w:r>
      <w:r w:rsidRPr="009F0739">
        <w:rPr>
          <w:rFonts w:ascii="Times New Roman" w:hAnsi="Times New Roman"/>
          <w:sz w:val="28"/>
          <w:szCs w:val="28"/>
          <w:highlight w:val="yellow"/>
        </w:rPr>
        <w:t>»</w:t>
      </w:r>
      <w:r w:rsidR="008375B5" w:rsidRPr="009F0739">
        <w:rPr>
          <w:rFonts w:ascii="Times New Roman" w:hAnsi="Times New Roman"/>
          <w:sz w:val="28"/>
          <w:szCs w:val="28"/>
          <w:highlight w:val="yellow"/>
        </w:rPr>
        <w:t>,</w:t>
      </w:r>
      <w:r w:rsidR="008375B5" w:rsidRPr="009F0739">
        <w:rPr>
          <w:rFonts w:ascii="Times New Roman" w:hAnsi="Times New Roman"/>
          <w:sz w:val="28"/>
          <w:szCs w:val="28"/>
        </w:rPr>
        <w:t xml:space="preserve"> относящихся </w:t>
      </w:r>
      <w:r w:rsidRPr="00475353">
        <w:rPr>
          <w:rFonts w:ascii="Times New Roman" w:hAnsi="Times New Roman"/>
          <w:sz w:val="28"/>
          <w:szCs w:val="28"/>
        </w:rPr>
        <w:t>к</w:t>
      </w:r>
      <w:r w:rsidR="00EF1B16">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w:t>
      </w:r>
      <w:r w:rsidRPr="00475353">
        <w:rPr>
          <w:rFonts w:ascii="Times New Roman" w:hAnsi="Times New Roman"/>
          <w:sz w:val="28"/>
          <w:szCs w:val="28"/>
        </w:rPr>
        <w:lastRenderedPageBreak/>
        <w:t>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A35A5C">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DB21F7" w:rsidRDefault="00B540EE">
      <w:pPr>
        <w:spacing w:after="0" w:line="360" w:lineRule="auto"/>
        <w:ind w:firstLine="709"/>
        <w:jc w:val="both"/>
        <w:rPr>
          <w:rFonts w:ascii="Times New Roman" w:hAnsi="Times New Roman"/>
          <w:color w:val="FF0000"/>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r w:rsidRPr="00DB21F7">
        <w:rPr>
          <w:rFonts w:ascii="Times New Roman" w:hAnsi="Times New Roman"/>
          <w:color w:val="FF0000"/>
          <w:sz w:val="28"/>
          <w:szCs w:val="28"/>
          <w:highlight w:val="yellow"/>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DB21F7">
        <w:rPr>
          <w:rFonts w:ascii="Times New Roman" w:hAnsi="Times New Roman"/>
          <w:color w:val="FF0000"/>
          <w:sz w:val="28"/>
          <w:szCs w:val="28"/>
          <w:highlight w:val="yellow"/>
        </w:rPr>
        <w:t xml:space="preserve">ийуровень </w:t>
      </w:r>
      <w:r w:rsidRPr="00DB21F7">
        <w:rPr>
          <w:rFonts w:ascii="Times New Roman" w:hAnsi="Times New Roman"/>
          <w:color w:val="FF0000"/>
          <w:sz w:val="28"/>
          <w:szCs w:val="28"/>
          <w:highlight w:val="yellow"/>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w:t>
      </w:r>
      <w:r w:rsidRPr="00475353">
        <w:rPr>
          <w:rFonts w:ascii="Times New Roman" w:hAnsi="Times New Roman"/>
          <w:sz w:val="28"/>
          <w:szCs w:val="28"/>
        </w:rPr>
        <w:lastRenderedPageBreak/>
        <w:t>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A428CF" w:rsidRDefault="00086BF2" w:rsidP="0012121B">
      <w:pPr>
        <w:pStyle w:val="2"/>
        <w:rPr>
          <w:rStyle w:val="20"/>
          <w:b/>
        </w:rPr>
      </w:pPr>
      <w:bookmarkStart w:id="21" w:name="_Toc405145648"/>
      <w:bookmarkStart w:id="22" w:name="_Toc406058977"/>
      <w:bookmarkStart w:id="23" w:name="_Toc409691626"/>
      <w:r w:rsidRPr="00A428CF">
        <w:rPr>
          <w:rStyle w:val="20"/>
          <w:b/>
        </w:rPr>
        <w:t>1.2.3. Л</w:t>
      </w:r>
      <w:r w:rsidR="00B540EE" w:rsidRPr="00A428CF">
        <w:rPr>
          <w:rStyle w:val="20"/>
          <w:b/>
        </w:rPr>
        <w:t xml:space="preserve">ичностные результаты освоения </w:t>
      </w:r>
      <w:bookmarkEnd w:id="21"/>
      <w:bookmarkEnd w:id="22"/>
      <w:bookmarkEnd w:id="23"/>
      <w:r w:rsidR="00743E62" w:rsidRPr="00A428CF">
        <w:rPr>
          <w:rStyle w:val="20"/>
          <w:b/>
        </w:rPr>
        <w:t>основной образовательной программы</w:t>
      </w:r>
      <w:r w:rsidR="00755F9D" w:rsidRPr="00A428CF">
        <w:rPr>
          <w:rStyle w:val="20"/>
          <w:b/>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w:t>
      </w:r>
      <w:r w:rsidRPr="00475353">
        <w:rPr>
          <w:rStyle w:val="dash041e005f0431005f044b005f0447005f043d005f044b005f0439005f005fchar1char1"/>
          <w:sz w:val="28"/>
          <w:szCs w:val="28"/>
        </w:rPr>
        <w:lastRenderedPageBreak/>
        <w:t>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w:t>
      </w:r>
      <w:r w:rsidR="00B540EE" w:rsidRPr="00475353">
        <w:rPr>
          <w:rStyle w:val="dash041e005f0431005f044b005f0447005f043d005f044b005f0439005f005fchar1char1"/>
          <w:sz w:val="28"/>
          <w:szCs w:val="28"/>
        </w:rPr>
        <w:lastRenderedPageBreak/>
        <w:t xml:space="preserve">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w:t>
      </w:r>
      <w:r w:rsidR="00B540EE" w:rsidRPr="00475353">
        <w:rPr>
          <w:rStyle w:val="dash041e005f0431005f044b005f0447005f043d005f044b005f0439005f005fchar1char1"/>
          <w:sz w:val="28"/>
          <w:szCs w:val="28"/>
        </w:rPr>
        <w:lastRenderedPageBreak/>
        <w:t>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E87783">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w:t>
      </w:r>
      <w:r w:rsidRPr="00E87783">
        <w:rPr>
          <w:rFonts w:ascii="Times New Roman" w:hAnsi="Times New Roman"/>
          <w:sz w:val="28"/>
          <w:szCs w:val="28"/>
          <w:highlight w:val="yellow"/>
        </w:rPr>
        <w:t>основами читательской компетенци</w:t>
      </w:r>
      <w:r w:rsidR="00277366" w:rsidRPr="00E87783">
        <w:rPr>
          <w:rFonts w:ascii="Times New Roman" w:hAnsi="Times New Roman"/>
          <w:sz w:val="28"/>
          <w:szCs w:val="28"/>
          <w:highlight w:val="yellow"/>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87783">
        <w:rPr>
          <w:rFonts w:ascii="Times New Roman" w:hAnsi="Times New Roman"/>
          <w:b/>
          <w:sz w:val="28"/>
          <w:szCs w:val="28"/>
          <w:highlight w:val="yellow"/>
        </w:rPr>
        <w:t>основ читательской компетенции</w:t>
      </w:r>
      <w:r w:rsidRPr="00E87783">
        <w:rPr>
          <w:rFonts w:ascii="Times New Roman" w:hAnsi="Times New Roman"/>
          <w:sz w:val="28"/>
          <w:szCs w:val="28"/>
          <w:highlight w:val="yellow"/>
        </w:rPr>
        <w:t>.</w:t>
      </w:r>
      <w:r w:rsidRPr="0074495D">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w:t>
      </w:r>
      <w:r w:rsidRPr="0074495D">
        <w:rPr>
          <w:rFonts w:ascii="Times New Roman" w:hAnsi="Times New Roman"/>
          <w:sz w:val="28"/>
          <w:szCs w:val="28"/>
        </w:rPr>
        <w:lastRenderedPageBreak/>
        <w:t>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E87783">
        <w:rPr>
          <w:rFonts w:ascii="Times New Roman" w:hAnsi="Times New Roman"/>
          <w:b/>
          <w:sz w:val="28"/>
          <w:szCs w:val="28"/>
          <w:highlight w:val="yellow"/>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w:t>
      </w:r>
      <w:r w:rsidRPr="00E87783">
        <w:rPr>
          <w:rFonts w:ascii="Times New Roman" w:hAnsi="Times New Roman"/>
          <w:sz w:val="28"/>
          <w:szCs w:val="28"/>
          <w:highlight w:val="yellow"/>
        </w:rPr>
        <w:t>систематизировать, сопоставлять, анализировать, обобщать и интерпретировать информацию</w:t>
      </w:r>
      <w:r w:rsidRPr="0074495D">
        <w:rPr>
          <w:rFonts w:ascii="Times New Roman" w:hAnsi="Times New Roman"/>
          <w:sz w:val="28"/>
          <w:szCs w:val="28"/>
        </w:rPr>
        <w:t>,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w:t>
      </w:r>
      <w:r w:rsidRPr="00E87783">
        <w:rPr>
          <w:rFonts w:ascii="Times New Roman" w:hAnsi="Times New Roman"/>
          <w:sz w:val="28"/>
          <w:szCs w:val="28"/>
          <w:highlight w:val="yellow"/>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w:t>
      </w:r>
      <w:r w:rsidRPr="0074495D">
        <w:rPr>
          <w:rFonts w:ascii="Times New Roman" w:hAnsi="Times New Roman"/>
          <w:sz w:val="28"/>
          <w:szCs w:val="28"/>
        </w:rPr>
        <w:t xml:space="preserve">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 xml:space="preserve">приобретут </w:t>
      </w:r>
      <w:r w:rsidRPr="00E87783">
        <w:rPr>
          <w:rFonts w:ascii="Times New Roman" w:hAnsi="Times New Roman"/>
          <w:b/>
          <w:sz w:val="28"/>
          <w:szCs w:val="28"/>
          <w:highlight w:val="yellow"/>
        </w:rPr>
        <w:t>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w:t>
      </w:r>
      <w:r w:rsidRPr="00E87783">
        <w:rPr>
          <w:rFonts w:ascii="Times New Roman" w:hAnsi="Times New Roman"/>
          <w:sz w:val="28"/>
          <w:szCs w:val="28"/>
          <w:highlight w:val="yellow"/>
        </w:rPr>
        <w:t>самостоятельности, инициативности, ответственности, повышению мотивации</w:t>
      </w:r>
      <w:r w:rsidRPr="0074495D">
        <w:rPr>
          <w:rFonts w:ascii="Times New Roman" w:hAnsi="Times New Roman"/>
          <w:sz w:val="28"/>
          <w:szCs w:val="28"/>
        </w:rPr>
        <w:t xml:space="preserve">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w:t>
      </w:r>
      <w:r w:rsidRPr="00E87783">
        <w:rPr>
          <w:rFonts w:ascii="Times New Roman" w:hAnsi="Times New Roman"/>
          <w:sz w:val="28"/>
          <w:szCs w:val="28"/>
          <w:highlight w:val="yellow"/>
        </w:rPr>
        <w:t>способность к разработке нескольких вариантов решений, к поиску нестандартных решений, поиску и осуществлению наиболее приемлемого решения</w:t>
      </w:r>
      <w:r w:rsidRPr="0074495D">
        <w:rPr>
          <w:rFonts w:ascii="Times New Roman" w:hAnsi="Times New Roman"/>
          <w:sz w:val="28"/>
          <w:szCs w:val="28"/>
        </w:rPr>
        <w:t>.</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w:t>
      </w:r>
      <w:r w:rsidRPr="00E87783">
        <w:rPr>
          <w:rFonts w:ascii="Times New Roman" w:hAnsi="Times New Roman"/>
          <w:sz w:val="28"/>
          <w:szCs w:val="28"/>
          <w:highlight w:val="yellow"/>
        </w:rPr>
        <w:t>цели</w:t>
      </w:r>
      <w:r w:rsidRPr="0074495D">
        <w:rPr>
          <w:rFonts w:ascii="Times New Roman" w:hAnsi="Times New Roman"/>
          <w:sz w:val="28"/>
          <w:szCs w:val="28"/>
        </w:rPr>
        <w:t xml:space="preserve"> обучения, ставить и формулировать новые </w:t>
      </w:r>
      <w:r w:rsidRPr="00E87783">
        <w:rPr>
          <w:rFonts w:ascii="Times New Roman" w:hAnsi="Times New Roman"/>
          <w:sz w:val="28"/>
          <w:szCs w:val="28"/>
          <w:highlight w:val="yellow"/>
        </w:rPr>
        <w:t>задачи</w:t>
      </w:r>
      <w:r w:rsidRPr="0074495D">
        <w:rPr>
          <w:rFonts w:ascii="Times New Roman" w:hAnsi="Times New Roman"/>
          <w:sz w:val="28"/>
          <w:szCs w:val="28"/>
        </w:rPr>
        <w:t xml:space="preserve">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анализировать существующие и планировать будущие образовательные </w:t>
      </w:r>
      <w:r w:rsidRPr="00E87783">
        <w:rPr>
          <w:rFonts w:ascii="Times New Roman" w:hAnsi="Times New Roman"/>
          <w:sz w:val="28"/>
          <w:szCs w:val="28"/>
          <w:highlight w:val="yellow"/>
        </w:rPr>
        <w:t>результаты</w:t>
      </w:r>
      <w:r w:rsidRPr="0074495D">
        <w:rPr>
          <w:rFonts w:ascii="Times New Roman" w:hAnsi="Times New Roman"/>
          <w:sz w:val="28"/>
          <w:szCs w:val="28"/>
        </w:rPr>
        <w:t>;</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идентифицировать собственные </w:t>
      </w:r>
      <w:r w:rsidRPr="00E87783">
        <w:rPr>
          <w:rFonts w:ascii="Times New Roman" w:hAnsi="Times New Roman"/>
          <w:sz w:val="28"/>
          <w:szCs w:val="28"/>
          <w:highlight w:val="yellow"/>
        </w:rPr>
        <w:t>проблемы</w:t>
      </w:r>
      <w:r w:rsidRPr="0074495D">
        <w:rPr>
          <w:rFonts w:ascii="Times New Roman" w:hAnsi="Times New Roman"/>
          <w:sz w:val="28"/>
          <w:szCs w:val="28"/>
        </w:rPr>
        <w:t xml:space="preserve">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версии решения проблемы, формулировать </w:t>
      </w:r>
      <w:r w:rsidRPr="00E87783">
        <w:rPr>
          <w:rFonts w:ascii="Times New Roman" w:hAnsi="Times New Roman"/>
          <w:sz w:val="28"/>
          <w:szCs w:val="28"/>
          <w:highlight w:val="yellow"/>
        </w:rPr>
        <w:t>гипотезы</w:t>
      </w:r>
      <w:r w:rsidRPr="0074495D">
        <w:rPr>
          <w:rFonts w:ascii="Times New Roman" w:hAnsi="Times New Roman"/>
          <w:sz w:val="28"/>
          <w:szCs w:val="28"/>
        </w:rPr>
        <w:t>,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ставить </w:t>
      </w:r>
      <w:r w:rsidRPr="00E87783">
        <w:rPr>
          <w:rFonts w:ascii="Times New Roman" w:hAnsi="Times New Roman"/>
          <w:sz w:val="28"/>
          <w:szCs w:val="28"/>
          <w:highlight w:val="yellow"/>
        </w:rPr>
        <w:t>цель</w:t>
      </w:r>
      <w:r w:rsidRPr="0074495D">
        <w:rPr>
          <w:rFonts w:ascii="Times New Roman" w:hAnsi="Times New Roman"/>
          <w:sz w:val="28"/>
          <w:szCs w:val="28"/>
        </w:rPr>
        <w:t xml:space="preserve"> деятельности </w:t>
      </w:r>
      <w:r w:rsidRPr="00E87783">
        <w:rPr>
          <w:rFonts w:ascii="Times New Roman" w:hAnsi="Times New Roman"/>
          <w:sz w:val="28"/>
          <w:szCs w:val="28"/>
          <w:highlight w:val="yellow"/>
        </w:rPr>
        <w:t>на основе определенной проблемы и существующих возможностей</w:t>
      </w:r>
      <w:r w:rsidRPr="0074495D">
        <w:rPr>
          <w:rFonts w:ascii="Times New Roman" w:hAnsi="Times New Roman"/>
          <w:sz w:val="28"/>
          <w:szCs w:val="28"/>
        </w:rPr>
        <w:t>;</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E00EAA">
        <w:rPr>
          <w:rFonts w:ascii="Times New Roman" w:hAnsi="Times New Roman"/>
          <w:sz w:val="28"/>
          <w:szCs w:val="28"/>
          <w:highlight w:val="yellow"/>
        </w:rPr>
        <w:t xml:space="preserve">выстраивать </w:t>
      </w:r>
      <w:r w:rsidRPr="009F0739">
        <w:rPr>
          <w:rFonts w:ascii="Times New Roman" w:hAnsi="Times New Roman"/>
          <w:sz w:val="28"/>
          <w:szCs w:val="28"/>
          <w:highlight w:val="yellow"/>
        </w:rPr>
        <w:t>жизненные</w:t>
      </w:r>
      <w:r w:rsidRPr="00E00EAA">
        <w:rPr>
          <w:rFonts w:ascii="Times New Roman" w:hAnsi="Times New Roman"/>
          <w:sz w:val="28"/>
          <w:szCs w:val="28"/>
          <w:highlight w:val="yellow"/>
        </w:rPr>
        <w:t xml:space="preserve"> планы</w:t>
      </w:r>
      <w:r w:rsidRPr="0074495D">
        <w:rPr>
          <w:rFonts w:ascii="Times New Roman" w:hAnsi="Times New Roman"/>
          <w:sz w:val="28"/>
          <w:szCs w:val="28"/>
        </w:rPr>
        <w:t xml:space="preserve">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 xml:space="preserve">и самостоятельно </w:t>
      </w:r>
      <w:r w:rsidRPr="00E00EAA">
        <w:rPr>
          <w:rFonts w:ascii="Times New Roman" w:hAnsi="Times New Roman"/>
          <w:sz w:val="28"/>
          <w:szCs w:val="28"/>
          <w:highlight w:val="yellow"/>
        </w:rPr>
        <w:t>искать средства/ресурсы для решения задачи/достижения цели</w:t>
      </w:r>
      <w:r w:rsidRPr="0074495D">
        <w:rPr>
          <w:rFonts w:ascii="Times New Roman" w:hAnsi="Times New Roman"/>
          <w:sz w:val="28"/>
          <w:szCs w:val="28"/>
        </w:rPr>
        <w:t>;</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составлять </w:t>
      </w:r>
      <w:r w:rsidRPr="00E00EAA">
        <w:rPr>
          <w:rFonts w:ascii="Times New Roman" w:hAnsi="Times New Roman"/>
          <w:sz w:val="28"/>
          <w:szCs w:val="28"/>
          <w:highlight w:val="yellow"/>
        </w:rPr>
        <w:t>план решения проблемы</w:t>
      </w:r>
      <w:r w:rsidRPr="0074495D">
        <w:rPr>
          <w:rFonts w:ascii="Times New Roman" w:hAnsi="Times New Roman"/>
          <w:sz w:val="28"/>
          <w:szCs w:val="28"/>
        </w:rPr>
        <w:t xml:space="preserve"> (выполнения проекта, проведения </w:t>
      </w:r>
      <w:r w:rsidRPr="0074495D">
        <w:rPr>
          <w:rFonts w:ascii="Times New Roman" w:hAnsi="Times New Roman"/>
          <w:sz w:val="28"/>
          <w:szCs w:val="28"/>
        </w:rPr>
        <w:lastRenderedPageBreak/>
        <w:t>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E00EAA">
        <w:rPr>
          <w:rFonts w:ascii="Times New Roman" w:hAnsi="Times New Roman"/>
          <w:sz w:val="28"/>
          <w:szCs w:val="28"/>
          <w:highlight w:val="yellow"/>
        </w:rPr>
        <w:t>определять потенциальные затруднения</w:t>
      </w:r>
      <w:r w:rsidRPr="0074495D">
        <w:rPr>
          <w:rFonts w:ascii="Times New Roman" w:hAnsi="Times New Roman"/>
          <w:sz w:val="28"/>
          <w:szCs w:val="28"/>
        </w:rPr>
        <w:t xml:space="preserve"> при решении учебной и познавательной задачи и </w:t>
      </w:r>
      <w:r w:rsidRPr="00E00EAA">
        <w:rPr>
          <w:rFonts w:ascii="Times New Roman" w:hAnsi="Times New Roman"/>
          <w:sz w:val="28"/>
          <w:szCs w:val="28"/>
          <w:highlight w:val="yellow"/>
        </w:rPr>
        <w:t>находить средства для их устранения</w:t>
      </w:r>
      <w:r w:rsidRPr="0074495D">
        <w:rPr>
          <w:rFonts w:ascii="Times New Roman" w:hAnsi="Times New Roman"/>
          <w:sz w:val="28"/>
          <w:szCs w:val="28"/>
        </w:rPr>
        <w:t>;</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совместно с педагогом и сверстниками критерии планируемых результатов и </w:t>
      </w:r>
      <w:r w:rsidRPr="00E00EAA">
        <w:rPr>
          <w:rFonts w:ascii="Times New Roman" w:hAnsi="Times New Roman"/>
          <w:sz w:val="28"/>
          <w:szCs w:val="28"/>
          <w:highlight w:val="yellow"/>
        </w:rPr>
        <w:t>критерии оценки своей учебной деятельности</w:t>
      </w:r>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отбирать инструменты для оценивания своей деятельности, </w:t>
      </w:r>
      <w:r w:rsidRPr="00E00EAA">
        <w:rPr>
          <w:rFonts w:ascii="Times New Roman" w:hAnsi="Times New Roman"/>
          <w:sz w:val="28"/>
          <w:szCs w:val="28"/>
          <w:highlight w:val="yellow"/>
        </w:rPr>
        <w:t>осуществлять самоконтроль своей деятельности</w:t>
      </w:r>
      <w:r w:rsidRPr="0074495D">
        <w:rPr>
          <w:rFonts w:ascii="Times New Roman" w:hAnsi="Times New Roman"/>
          <w:sz w:val="28"/>
          <w:szCs w:val="28"/>
        </w:rPr>
        <w:t xml:space="preserve">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E00EAA">
        <w:rPr>
          <w:rFonts w:ascii="Times New Roman" w:hAnsi="Times New Roman"/>
          <w:sz w:val="28"/>
          <w:szCs w:val="28"/>
          <w:highlight w:val="yellow"/>
        </w:rPr>
        <w:t>работая по своему плану, вносить коррективы в текущую деятельность</w:t>
      </w:r>
      <w:r w:rsidRPr="0074495D">
        <w:rPr>
          <w:rFonts w:ascii="Times New Roman" w:hAnsi="Times New Roman"/>
          <w:sz w:val="28"/>
          <w:szCs w:val="28"/>
        </w:rPr>
        <w:t xml:space="preserve">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E00EAA">
        <w:rPr>
          <w:rFonts w:ascii="Times New Roman" w:hAnsi="Times New Roman"/>
          <w:sz w:val="28"/>
          <w:szCs w:val="28"/>
          <w:highlight w:val="yellow"/>
        </w:rPr>
        <w:t>устанавливать связь между полученными характеристиками продукта и характеристиками процесса</w:t>
      </w:r>
      <w:r w:rsidRPr="0074495D">
        <w:rPr>
          <w:rFonts w:ascii="Times New Roman" w:hAnsi="Times New Roman"/>
          <w:sz w:val="28"/>
          <w:szCs w:val="28"/>
        </w:rPr>
        <w:t xml:space="preserve">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E00EAA">
        <w:rPr>
          <w:rFonts w:ascii="Times New Roman" w:hAnsi="Times New Roman"/>
          <w:sz w:val="28"/>
          <w:szCs w:val="28"/>
          <w:highlight w:val="yellow"/>
        </w:rPr>
        <w:t>сверять свои действия с целью</w:t>
      </w:r>
      <w:r w:rsidRPr="0074495D">
        <w:rPr>
          <w:rFonts w:ascii="Times New Roman" w:hAnsi="Times New Roman"/>
          <w:sz w:val="28"/>
          <w:szCs w:val="28"/>
        </w:rPr>
        <w:t xml:space="preserve">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E00EAA">
        <w:rPr>
          <w:rFonts w:ascii="Times New Roman" w:hAnsi="Times New Roman"/>
          <w:sz w:val="28"/>
          <w:szCs w:val="28"/>
          <w:highlight w:val="yellow"/>
        </w:rPr>
        <w:t>определять критерии правильности</w:t>
      </w:r>
      <w:r w:rsidRPr="0074495D">
        <w:rPr>
          <w:rFonts w:ascii="Times New Roman" w:hAnsi="Times New Roman"/>
          <w:sz w:val="28"/>
          <w:szCs w:val="28"/>
        </w:rPr>
        <w:t xml:space="preserve">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E00EAA">
        <w:rPr>
          <w:rFonts w:ascii="Times New Roman" w:hAnsi="Times New Roman"/>
          <w:sz w:val="28"/>
          <w:szCs w:val="28"/>
          <w:highlight w:val="yellow"/>
        </w:rPr>
        <w:t>фиксировать и анализировать динамику собственных образовательных результатов</w:t>
      </w:r>
      <w:r w:rsidRPr="0074495D">
        <w:rPr>
          <w:rFonts w:ascii="Times New Roman" w:hAnsi="Times New Roman"/>
          <w:sz w:val="28"/>
          <w:szCs w:val="28"/>
        </w:rPr>
        <w:t>.</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w:t>
      </w:r>
      <w:r w:rsidRPr="00E00EAA">
        <w:rPr>
          <w:rFonts w:ascii="Times New Roman" w:hAnsi="Times New Roman"/>
          <w:sz w:val="28"/>
          <w:szCs w:val="28"/>
          <w:highlight w:val="yellow"/>
        </w:rPr>
        <w:t>определять причины своего успеха или неуспеха и находить способы выхода из ситуации неуспеха</w:t>
      </w:r>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E00EAA">
        <w:rPr>
          <w:rFonts w:ascii="Times New Roman" w:hAnsi="Times New Roman"/>
          <w:sz w:val="28"/>
          <w:szCs w:val="28"/>
          <w:highlight w:val="yellow"/>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w:t>
      </w:r>
      <w:r w:rsidRPr="00E00EAA">
        <w:rPr>
          <w:rFonts w:ascii="Times New Roman" w:hAnsi="Times New Roman"/>
          <w:sz w:val="28"/>
          <w:szCs w:val="28"/>
          <w:highlight w:val="yellow"/>
        </w:rPr>
        <w:lastRenderedPageBreak/>
        <w:t>утомления), эффекта активизации (повышения психофизиологической реактивности)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w:t>
      </w:r>
      <w:r w:rsidRPr="00E00EAA">
        <w:rPr>
          <w:rFonts w:ascii="Times New Roman" w:hAnsi="Times New Roman"/>
          <w:sz w:val="28"/>
          <w:szCs w:val="28"/>
          <w:highlight w:val="yellow"/>
        </w:rPr>
        <w:t>определять понятия, создавать обобщения, устанавливать аналогии, классифицировать</w:t>
      </w:r>
      <w:r w:rsidRPr="0074495D">
        <w:rPr>
          <w:rFonts w:ascii="Times New Roman" w:hAnsi="Times New Roman"/>
          <w:sz w:val="28"/>
          <w:szCs w:val="28"/>
        </w:rPr>
        <w:t xml:space="preserve">, самостоятельно выбирать основания и критерии для классификации, устанавливать </w:t>
      </w:r>
      <w:r w:rsidRPr="00E00EAA">
        <w:rPr>
          <w:rFonts w:ascii="Times New Roman" w:hAnsi="Times New Roman"/>
          <w:sz w:val="28"/>
          <w:szCs w:val="28"/>
          <w:highlight w:val="yellow"/>
        </w:rPr>
        <w:t>причинно-следственные связи, строить логическое рассуждение, умозаключение (индуктивное, дедуктивное</w:t>
      </w:r>
      <w:r w:rsidR="00FF0860" w:rsidRPr="00E00EAA">
        <w:rPr>
          <w:rFonts w:ascii="Times New Roman" w:hAnsi="Times New Roman"/>
          <w:sz w:val="28"/>
          <w:szCs w:val="28"/>
          <w:highlight w:val="yellow"/>
        </w:rPr>
        <w:t>,</w:t>
      </w:r>
      <w:r w:rsidRPr="00E00EAA">
        <w:rPr>
          <w:rFonts w:ascii="Times New Roman" w:hAnsi="Times New Roman"/>
          <w:sz w:val="28"/>
          <w:szCs w:val="28"/>
          <w:highlight w:val="yellow"/>
        </w:rPr>
        <w:t xml:space="preserve"> по аналогии)</w:t>
      </w:r>
      <w:r w:rsidRPr="0074495D">
        <w:rPr>
          <w:rFonts w:ascii="Times New Roman" w:hAnsi="Times New Roman"/>
          <w:sz w:val="28"/>
          <w:szCs w:val="28"/>
        </w:rPr>
        <w:t xml:space="preserve">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объединять предметы и явления в группы по определенным признакам, </w:t>
      </w:r>
      <w:r w:rsidRPr="00E00EAA">
        <w:rPr>
          <w:rFonts w:ascii="Times New Roman" w:hAnsi="Times New Roman"/>
          <w:sz w:val="28"/>
          <w:szCs w:val="28"/>
          <w:highlight w:val="yellow"/>
        </w:rPr>
        <w:t>сравнивать, классифицировать и обобщать факты и явления</w:t>
      </w:r>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 xml:space="preserve">информацию, нуждающуюся в проверке, предлагать и </w:t>
      </w:r>
      <w:r w:rsidRPr="00E00EAA">
        <w:rPr>
          <w:rFonts w:ascii="Times New Roman" w:hAnsi="Times New Roman"/>
          <w:sz w:val="28"/>
          <w:szCs w:val="28"/>
          <w:highlight w:val="yellow"/>
        </w:rPr>
        <w:t>применять способ проверки достоверности информации</w:t>
      </w:r>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E00EAA">
        <w:rPr>
          <w:rFonts w:ascii="Times New Roman" w:hAnsi="Times New Roman"/>
          <w:sz w:val="28"/>
          <w:szCs w:val="28"/>
          <w:highlight w:val="yellow"/>
        </w:rPr>
        <w:t>вербализовать эмоциональное впечатление</w:t>
      </w:r>
      <w:r w:rsidRPr="0074495D">
        <w:rPr>
          <w:rFonts w:ascii="Times New Roman" w:hAnsi="Times New Roman"/>
          <w:sz w:val="28"/>
          <w:szCs w:val="28"/>
        </w:rPr>
        <w:t>,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явления, процессы, связи и отношения, выявляемые в ходе </w:t>
      </w:r>
      <w:r w:rsidRPr="0074495D">
        <w:rPr>
          <w:rFonts w:ascii="Times New Roman" w:hAnsi="Times New Roman"/>
          <w:sz w:val="28"/>
          <w:szCs w:val="28"/>
        </w:rPr>
        <w:lastRenderedPageBreak/>
        <w:t>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w:t>
      </w:r>
      <w:r w:rsidRPr="00B0406D">
        <w:rPr>
          <w:rFonts w:ascii="Times New Roman" w:hAnsi="Times New Roman"/>
          <w:sz w:val="28"/>
          <w:szCs w:val="28"/>
          <w:highlight w:val="yellow"/>
        </w:rPr>
        <w:t>причинно-следственный анализ</w:t>
      </w:r>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вывод на основе критического анализа разных точек зрения, </w:t>
      </w:r>
      <w:r w:rsidRPr="00B0406D">
        <w:rPr>
          <w:rFonts w:ascii="Times New Roman" w:hAnsi="Times New Roman"/>
          <w:sz w:val="28"/>
          <w:szCs w:val="28"/>
          <w:highlight w:val="yellow"/>
        </w:rPr>
        <w:t>подтверждать вывод собственной аргументацией</w:t>
      </w:r>
      <w:r w:rsidRPr="0074495D">
        <w:rPr>
          <w:rFonts w:ascii="Times New Roman" w:hAnsi="Times New Roman"/>
          <w:sz w:val="28"/>
          <w:szCs w:val="28"/>
        </w:rPr>
        <w:t xml:space="preserve">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логические связи между предметами и/или явлениями, </w:t>
      </w:r>
      <w:r w:rsidRPr="00B0406D">
        <w:rPr>
          <w:rFonts w:ascii="Times New Roman" w:hAnsi="Times New Roman"/>
          <w:sz w:val="28"/>
          <w:szCs w:val="28"/>
          <w:highlight w:val="yellow"/>
        </w:rPr>
        <w:t>обозначать данные логические связи с помощью знаков в схеме</w:t>
      </w:r>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0406D">
        <w:rPr>
          <w:rFonts w:ascii="Times New Roman" w:hAnsi="Times New Roman"/>
          <w:sz w:val="28"/>
          <w:szCs w:val="28"/>
          <w:highlight w:val="yellow"/>
        </w:rPr>
        <w:t>строить модель/схему</w:t>
      </w:r>
      <w:r w:rsidRPr="0074495D">
        <w:rPr>
          <w:rFonts w:ascii="Times New Roman" w:hAnsi="Times New Roman"/>
          <w:sz w:val="28"/>
          <w:szCs w:val="28"/>
        </w:rPr>
        <w:t xml:space="preserve">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0406D">
        <w:rPr>
          <w:rFonts w:ascii="Times New Roman" w:hAnsi="Times New Roman"/>
          <w:sz w:val="28"/>
          <w:szCs w:val="28"/>
          <w:highlight w:val="yellow"/>
        </w:rPr>
        <w:t>преобразовывать модели</w:t>
      </w:r>
      <w:r w:rsidRPr="0074495D">
        <w:rPr>
          <w:rFonts w:ascii="Times New Roman" w:hAnsi="Times New Roman"/>
          <w:sz w:val="28"/>
          <w:szCs w:val="28"/>
        </w:rPr>
        <w:t xml:space="preserve">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0406D">
        <w:rPr>
          <w:rFonts w:ascii="Times New Roman" w:hAnsi="Times New Roman"/>
          <w:sz w:val="28"/>
          <w:szCs w:val="28"/>
          <w:highlight w:val="yellow"/>
        </w:rPr>
        <w:t>строить схему, алгоритм действия</w:t>
      </w:r>
      <w:r w:rsidRPr="0074495D">
        <w:rPr>
          <w:rFonts w:ascii="Times New Roman" w:hAnsi="Times New Roman"/>
          <w:sz w:val="28"/>
          <w:szCs w:val="28"/>
        </w:rPr>
        <w:t>,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0406D">
        <w:rPr>
          <w:rFonts w:ascii="Times New Roman" w:hAnsi="Times New Roman"/>
          <w:sz w:val="28"/>
          <w:szCs w:val="28"/>
          <w:highlight w:val="yellow"/>
        </w:rPr>
        <w:t>строить доказательство: прямое, косвенное, от противного</w:t>
      </w:r>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w:t>
      </w:r>
      <w:r w:rsidRPr="0074495D">
        <w:rPr>
          <w:rFonts w:ascii="Times New Roman" w:hAnsi="Times New Roman"/>
          <w:sz w:val="28"/>
          <w:szCs w:val="28"/>
        </w:rPr>
        <w:lastRenderedPageBreak/>
        <w:t>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0406D">
        <w:rPr>
          <w:rFonts w:ascii="Times New Roman" w:hAnsi="Times New Roman"/>
          <w:sz w:val="28"/>
          <w:szCs w:val="28"/>
          <w:highlight w:val="yellow"/>
        </w:rPr>
        <w:t>Смысловое чтение</w:t>
      </w:r>
      <w:r w:rsidRPr="0074495D">
        <w:rPr>
          <w:rFonts w:ascii="Times New Roman" w:hAnsi="Times New Roman"/>
          <w:sz w:val="28"/>
          <w:szCs w:val="28"/>
        </w:rPr>
        <w:t>.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B0406D">
        <w:rPr>
          <w:rFonts w:ascii="Times New Roman" w:hAnsi="Times New Roman"/>
          <w:sz w:val="28"/>
          <w:szCs w:val="28"/>
          <w:highlight w:val="yellow"/>
        </w:rPr>
        <w:t>определять необходимые ключевые поисковые слова и запросы</w:t>
      </w:r>
      <w:r w:rsidRPr="0074495D">
        <w:rPr>
          <w:rFonts w:ascii="Times New Roman" w:hAnsi="Times New Roman"/>
          <w:sz w:val="28"/>
          <w:szCs w:val="28"/>
        </w:rPr>
        <w:t>;</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621775">
        <w:rPr>
          <w:rFonts w:ascii="Times New Roman" w:hAnsi="Times New Roman"/>
          <w:sz w:val="28"/>
          <w:szCs w:val="28"/>
          <w:highlight w:val="yellow"/>
        </w:rPr>
        <w:t>Умение организовывать учебное сотрудничество</w:t>
      </w:r>
      <w:r w:rsidRPr="0074495D">
        <w:rPr>
          <w:rFonts w:ascii="Times New Roman" w:hAnsi="Times New Roman"/>
          <w:sz w:val="28"/>
          <w:szCs w:val="28"/>
        </w:rPr>
        <w:t xml:space="preserve">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621775">
        <w:rPr>
          <w:rFonts w:ascii="Times New Roman" w:hAnsi="Times New Roman"/>
          <w:sz w:val="28"/>
          <w:szCs w:val="28"/>
          <w:highlight w:val="yellow"/>
        </w:rPr>
        <w:t>определять возможные роли</w:t>
      </w:r>
      <w:r w:rsidRPr="0074495D">
        <w:rPr>
          <w:rFonts w:ascii="Times New Roman" w:hAnsi="Times New Roman"/>
          <w:sz w:val="28"/>
          <w:szCs w:val="28"/>
        </w:rPr>
        <w:t xml:space="preserve">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621775">
        <w:rPr>
          <w:rFonts w:ascii="Times New Roman" w:hAnsi="Times New Roman"/>
          <w:sz w:val="28"/>
          <w:szCs w:val="28"/>
          <w:highlight w:val="yellow"/>
        </w:rPr>
        <w:t>играть определенную роль</w:t>
      </w:r>
      <w:r w:rsidRPr="0074495D">
        <w:rPr>
          <w:rFonts w:ascii="Times New Roman" w:hAnsi="Times New Roman"/>
          <w:sz w:val="28"/>
          <w:szCs w:val="28"/>
        </w:rPr>
        <w:t xml:space="preserve">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принимать позицию собеседника, понимая позицию другого, </w:t>
      </w:r>
      <w:r w:rsidRPr="00621775">
        <w:rPr>
          <w:rFonts w:ascii="Times New Roman" w:hAnsi="Times New Roman"/>
          <w:sz w:val="28"/>
          <w:szCs w:val="28"/>
          <w:highlight w:val="yellow"/>
        </w:rPr>
        <w:t>различать в его речи: мнение (точку зрения), доказательство (аргументы), факты; гипотезы, аксиомы, теории</w:t>
      </w:r>
      <w:r w:rsidRPr="0074495D">
        <w:rPr>
          <w:rFonts w:ascii="Times New Roman" w:hAnsi="Times New Roman"/>
          <w:sz w:val="28"/>
          <w:szCs w:val="28"/>
        </w:rPr>
        <w:t>;</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свои </w:t>
      </w:r>
      <w:r w:rsidRPr="00621775">
        <w:rPr>
          <w:rFonts w:ascii="Times New Roman" w:hAnsi="Times New Roman"/>
          <w:sz w:val="28"/>
          <w:szCs w:val="28"/>
          <w:highlight w:val="yellow"/>
        </w:rPr>
        <w:t>действия</w:t>
      </w:r>
      <w:r w:rsidRPr="0074495D">
        <w:rPr>
          <w:rFonts w:ascii="Times New Roman" w:hAnsi="Times New Roman"/>
          <w:sz w:val="28"/>
          <w:szCs w:val="28"/>
        </w:rPr>
        <w:t xml:space="preserve"> и действия партнера, которые </w:t>
      </w:r>
      <w:r w:rsidRPr="00621775">
        <w:rPr>
          <w:rFonts w:ascii="Times New Roman" w:hAnsi="Times New Roman"/>
          <w:sz w:val="28"/>
          <w:szCs w:val="28"/>
          <w:highlight w:val="yellow"/>
        </w:rPr>
        <w:t>способствовали или препятствовали продуктивной коммуникации</w:t>
      </w:r>
      <w:r w:rsidRPr="0074495D">
        <w:rPr>
          <w:rFonts w:ascii="Times New Roman" w:hAnsi="Times New Roman"/>
          <w:sz w:val="28"/>
          <w:szCs w:val="28"/>
        </w:rPr>
        <w:t>;</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w:t>
      </w:r>
      <w:r w:rsidRPr="00621775">
        <w:rPr>
          <w:rFonts w:ascii="Times New Roman" w:hAnsi="Times New Roman"/>
          <w:sz w:val="28"/>
          <w:szCs w:val="28"/>
          <w:highlight w:val="yellow"/>
        </w:rPr>
        <w:t>позитивные отношения в процессе</w:t>
      </w:r>
      <w:r w:rsidRPr="0074495D">
        <w:rPr>
          <w:rFonts w:ascii="Times New Roman" w:hAnsi="Times New Roman"/>
          <w:sz w:val="28"/>
          <w:szCs w:val="28"/>
        </w:rPr>
        <w:t xml:space="preserve">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621775">
        <w:rPr>
          <w:rFonts w:ascii="Times New Roman" w:hAnsi="Times New Roman"/>
          <w:sz w:val="28"/>
          <w:szCs w:val="28"/>
          <w:highlight w:val="yellow"/>
        </w:rPr>
        <w:t xml:space="preserve">критически относиться к </w:t>
      </w:r>
      <w:r w:rsidR="00B534A1" w:rsidRPr="00621775">
        <w:rPr>
          <w:rFonts w:ascii="Times New Roman" w:hAnsi="Times New Roman"/>
          <w:sz w:val="28"/>
          <w:szCs w:val="28"/>
          <w:highlight w:val="yellow"/>
        </w:rPr>
        <w:t xml:space="preserve">собственному </w:t>
      </w:r>
      <w:r w:rsidRPr="00621775">
        <w:rPr>
          <w:rFonts w:ascii="Times New Roman" w:hAnsi="Times New Roman"/>
          <w:sz w:val="28"/>
          <w:szCs w:val="28"/>
          <w:highlight w:val="yellow"/>
        </w:rPr>
        <w:t>мнению</w:t>
      </w:r>
      <w:r w:rsidRPr="0074495D">
        <w:rPr>
          <w:rFonts w:ascii="Times New Roman" w:hAnsi="Times New Roman"/>
          <w:sz w:val="28"/>
          <w:szCs w:val="28"/>
        </w:rPr>
        <w:t xml:space="preserve">,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организовывать учебное взаимодействие в группе (определять общие цели, </w:t>
      </w:r>
      <w:r w:rsidRPr="0074495D">
        <w:rPr>
          <w:rFonts w:ascii="Times New Roman" w:hAnsi="Times New Roman"/>
          <w:sz w:val="28"/>
          <w:szCs w:val="28"/>
        </w:rPr>
        <w:lastRenderedPageBreak/>
        <w:t>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621775">
        <w:rPr>
          <w:rFonts w:ascii="Times New Roman" w:hAnsi="Times New Roman"/>
          <w:sz w:val="28"/>
          <w:szCs w:val="28"/>
          <w:highlight w:val="yellow"/>
        </w:rPr>
        <w:t>устранять в рамках диалога разрывы в коммуникации</w:t>
      </w:r>
      <w:r w:rsidRPr="0074495D">
        <w:rPr>
          <w:rFonts w:ascii="Times New Roman" w:hAnsi="Times New Roman"/>
          <w:sz w:val="28"/>
          <w:szCs w:val="28"/>
        </w:rPr>
        <w:t>,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отбирать и </w:t>
      </w:r>
      <w:r w:rsidRPr="00621775">
        <w:rPr>
          <w:rFonts w:ascii="Times New Roman" w:hAnsi="Times New Roman"/>
          <w:sz w:val="28"/>
          <w:szCs w:val="28"/>
        </w:rPr>
        <w:t>использовать речевые средства в процессе коммуникации</w:t>
      </w:r>
      <w:r w:rsidRPr="0074495D">
        <w:rPr>
          <w:rFonts w:ascii="Times New Roman" w:hAnsi="Times New Roman"/>
          <w:sz w:val="28"/>
          <w:szCs w:val="28"/>
        </w:rPr>
        <w:t xml:space="preserve">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621775">
        <w:rPr>
          <w:rFonts w:ascii="Times New Roman" w:hAnsi="Times New Roman"/>
          <w:sz w:val="28"/>
          <w:szCs w:val="28"/>
          <w:highlight w:val="yellow"/>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5E20D7">
        <w:rPr>
          <w:rFonts w:ascii="Times New Roman" w:hAnsi="Times New Roman"/>
          <w:sz w:val="28"/>
          <w:szCs w:val="28"/>
          <w:highlight w:val="yellow"/>
        </w:rPr>
        <w:t>создавать письменные «клишированные» и оригинальные тексты</w:t>
      </w:r>
      <w:r w:rsidRPr="0074495D">
        <w:rPr>
          <w:rFonts w:ascii="Times New Roman" w:hAnsi="Times New Roman"/>
          <w:sz w:val="28"/>
          <w:szCs w:val="28"/>
        </w:rPr>
        <w:t xml:space="preserve">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5E20D7">
        <w:rPr>
          <w:rFonts w:ascii="Times New Roman" w:hAnsi="Times New Roman"/>
          <w:sz w:val="28"/>
          <w:szCs w:val="28"/>
          <w:highlight w:val="yellow"/>
        </w:rPr>
        <w:lastRenderedPageBreak/>
        <w:t>целенаправленно искать и использовать информационные ресурсы</w:t>
      </w:r>
      <w:r w:rsidRPr="0074495D">
        <w:rPr>
          <w:rFonts w:ascii="Times New Roman" w:hAnsi="Times New Roman"/>
          <w:sz w:val="28"/>
          <w:szCs w:val="28"/>
        </w:rPr>
        <w:t>,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 xml:space="preserve">ей, сферы и ситуации общения с соблюдением норм </w:t>
      </w:r>
      <w:r w:rsidRPr="0074495D">
        <w:rPr>
          <w:rFonts w:ascii="Times New Roman" w:hAnsi="Times New Roman"/>
          <w:sz w:val="28"/>
          <w:szCs w:val="28"/>
        </w:rPr>
        <w:lastRenderedPageBreak/>
        <w:t>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bookmarkEnd w:id="34"/>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пользоваться основными теоретико-литературными терминами и понятиями </w:t>
      </w:r>
      <w:r w:rsidRPr="0074495D">
        <w:rPr>
          <w:rFonts w:ascii="Times New Roman" w:eastAsia="MS Mincho" w:hAnsi="Times New Roman"/>
          <w:sz w:val="28"/>
          <w:szCs w:val="28"/>
        </w:rPr>
        <w:lastRenderedPageBreak/>
        <w:t>(в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w:t>
      </w:r>
      <w:r w:rsidRPr="0074495D">
        <w:rPr>
          <w:rFonts w:ascii="Times New Roman" w:hAnsi="Times New Roman"/>
          <w:sz w:val="28"/>
          <w:szCs w:val="28"/>
        </w:rPr>
        <w:lastRenderedPageBreak/>
        <w:t xml:space="preserve">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1F6486" w:rsidRDefault="0042291A" w:rsidP="001F6486">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1F6486">
        <w:rPr>
          <w:rFonts w:ascii="Times New Roman" w:hAnsi="Times New Roman"/>
          <w:sz w:val="28"/>
          <w:szCs w:val="28"/>
        </w:rPr>
        <w:t xml:space="preserve">. </w:t>
      </w:r>
      <w:r w:rsidRPr="001F6486">
        <w:rPr>
          <w:rFonts w:ascii="Times New Roman" w:hAnsi="Times New Roman"/>
          <w:sz w:val="28"/>
          <w:szCs w:val="28"/>
        </w:rPr>
        <w:t xml:space="preserve">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w:t>
      </w:r>
      <w:r w:rsidRPr="001F6486">
        <w:rPr>
          <w:rFonts w:ascii="Times New Roman" w:hAnsi="Times New Roman"/>
          <w:sz w:val="28"/>
          <w:szCs w:val="28"/>
        </w:rPr>
        <w:lastRenderedPageBreak/>
        <w:t>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Default="0042291A" w:rsidP="001F6486">
      <w:pPr>
        <w:pStyle w:val="28"/>
        <w:tabs>
          <w:tab w:val="left" w:pos="851"/>
        </w:tabs>
        <w:spacing w:line="360" w:lineRule="auto"/>
        <w:ind w:left="0" w:right="0" w:firstLine="567"/>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1F6486" w:rsidP="001F6486">
      <w:pPr>
        <w:pStyle w:val="28"/>
        <w:tabs>
          <w:tab w:val="left" w:pos="851"/>
        </w:tabs>
        <w:spacing w:line="360" w:lineRule="auto"/>
        <w:ind w:left="0" w:right="0" w:firstLine="567"/>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w:t>
      </w:r>
    </w:p>
    <w:p w:rsidR="0042291A" w:rsidRPr="0074495D" w:rsidRDefault="0042291A" w:rsidP="001F6486">
      <w:pPr>
        <w:pStyle w:val="a8"/>
        <w:numPr>
          <w:ilvl w:val="0"/>
          <w:numId w:val="35"/>
        </w:numPr>
        <w:tabs>
          <w:tab w:val="clear" w:pos="1287"/>
          <w:tab w:val="left" w:pos="567"/>
          <w:tab w:val="num" w:pos="774"/>
          <w:tab w:val="left" w:pos="993"/>
          <w:tab w:val="num" w:pos="1440"/>
        </w:tabs>
        <w:overflowPunct w:val="0"/>
        <w:autoSpaceDE w:val="0"/>
        <w:autoSpaceDN w:val="0"/>
        <w:adjustRightInd w:val="0"/>
        <w:spacing w:line="360" w:lineRule="auto"/>
        <w:ind w:left="0" w:firstLine="0"/>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1F6486">
      <w:pPr>
        <w:pStyle w:val="a8"/>
        <w:widowControl w:val="0"/>
        <w:numPr>
          <w:ilvl w:val="0"/>
          <w:numId w:val="35"/>
        </w:numPr>
        <w:tabs>
          <w:tab w:val="clear" w:pos="1287"/>
          <w:tab w:val="left" w:pos="567"/>
          <w:tab w:val="num" w:pos="774"/>
          <w:tab w:val="left" w:pos="993"/>
          <w:tab w:val="num" w:pos="1440"/>
        </w:tabs>
        <w:overflowPunct w:val="0"/>
        <w:autoSpaceDE w:val="0"/>
        <w:autoSpaceDN w:val="0"/>
        <w:adjustRightInd w:val="0"/>
        <w:spacing w:line="360" w:lineRule="auto"/>
        <w:ind w:left="0" w:firstLine="0"/>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1F6486">
      <w:pPr>
        <w:numPr>
          <w:ilvl w:val="0"/>
          <w:numId w:val="35"/>
        </w:numPr>
        <w:tabs>
          <w:tab w:val="clear" w:pos="1287"/>
          <w:tab w:val="left" w:pos="567"/>
          <w:tab w:val="num" w:pos="1440"/>
        </w:tabs>
        <w:spacing w:after="0" w:line="360" w:lineRule="auto"/>
        <w:ind w:left="0" w:firstLine="0"/>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1F6486">
      <w:pPr>
        <w:pStyle w:val="a8"/>
        <w:numPr>
          <w:ilvl w:val="0"/>
          <w:numId w:val="35"/>
        </w:numPr>
        <w:tabs>
          <w:tab w:val="clear" w:pos="1287"/>
          <w:tab w:val="left" w:pos="567"/>
          <w:tab w:val="num" w:pos="774"/>
          <w:tab w:val="left" w:pos="993"/>
          <w:tab w:val="num" w:pos="1440"/>
        </w:tabs>
        <w:overflowPunct w:val="0"/>
        <w:autoSpaceDE w:val="0"/>
        <w:autoSpaceDN w:val="0"/>
        <w:adjustRightInd w:val="0"/>
        <w:spacing w:line="360" w:lineRule="auto"/>
        <w:ind w:left="0" w:firstLine="0"/>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1F6486">
      <w:pPr>
        <w:pStyle w:val="a8"/>
        <w:numPr>
          <w:ilvl w:val="0"/>
          <w:numId w:val="35"/>
        </w:numPr>
        <w:tabs>
          <w:tab w:val="clear" w:pos="1287"/>
          <w:tab w:val="left" w:pos="567"/>
          <w:tab w:val="num" w:pos="774"/>
          <w:tab w:val="left" w:pos="993"/>
          <w:tab w:val="num" w:pos="1440"/>
        </w:tabs>
        <w:overflowPunct w:val="0"/>
        <w:autoSpaceDE w:val="0"/>
        <w:autoSpaceDN w:val="0"/>
        <w:adjustRightInd w:val="0"/>
        <w:spacing w:line="360" w:lineRule="auto"/>
        <w:ind w:left="0" w:firstLine="0"/>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1F6486">
      <w:pPr>
        <w:pStyle w:val="a8"/>
        <w:numPr>
          <w:ilvl w:val="0"/>
          <w:numId w:val="35"/>
        </w:numPr>
        <w:tabs>
          <w:tab w:val="clear" w:pos="1287"/>
          <w:tab w:val="left" w:pos="567"/>
          <w:tab w:val="num" w:pos="774"/>
          <w:tab w:val="left" w:pos="993"/>
          <w:tab w:val="num" w:pos="1440"/>
        </w:tabs>
        <w:overflowPunct w:val="0"/>
        <w:autoSpaceDE w:val="0"/>
        <w:autoSpaceDN w:val="0"/>
        <w:adjustRightInd w:val="0"/>
        <w:spacing w:line="360" w:lineRule="auto"/>
        <w:ind w:left="0" w:firstLine="0"/>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1F6486">
      <w:pPr>
        <w:pStyle w:val="a8"/>
        <w:numPr>
          <w:ilvl w:val="0"/>
          <w:numId w:val="35"/>
        </w:numPr>
        <w:tabs>
          <w:tab w:val="clear" w:pos="1287"/>
          <w:tab w:val="left" w:pos="567"/>
          <w:tab w:val="num" w:pos="774"/>
          <w:tab w:val="left" w:pos="993"/>
          <w:tab w:val="num" w:pos="1440"/>
        </w:tabs>
        <w:overflowPunct w:val="0"/>
        <w:autoSpaceDE w:val="0"/>
        <w:autoSpaceDN w:val="0"/>
        <w:adjustRightInd w:val="0"/>
        <w:spacing w:line="360" w:lineRule="auto"/>
        <w:ind w:left="0" w:firstLine="0"/>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w:t>
      </w:r>
      <w:r w:rsidRPr="0074495D">
        <w:rPr>
          <w:szCs w:val="28"/>
        </w:rPr>
        <w:lastRenderedPageBreak/>
        <w:t>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r w:rsidR="001F6486">
        <w:rPr>
          <w:rFonts w:ascii="Times New Roman" w:hAnsi="Times New Roman"/>
          <w:b/>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1F6486">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w:t>
      </w:r>
      <w:r w:rsidRPr="0074495D">
        <w:rPr>
          <w:rFonts w:ascii="Times New Roman" w:hAnsi="Times New Roman"/>
          <w:sz w:val="28"/>
          <w:szCs w:val="28"/>
        </w:rPr>
        <w:lastRenderedPageBreak/>
        <w:t xml:space="preserve">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xml:space="preserve">); наречия в </w:t>
      </w:r>
      <w:r w:rsidRPr="0074495D">
        <w:rPr>
          <w:rFonts w:ascii="Times New Roman" w:hAnsi="Times New Roman"/>
          <w:sz w:val="28"/>
          <w:szCs w:val="28"/>
        </w:rPr>
        <w:lastRenderedPageBreak/>
        <w:t>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lastRenderedPageBreak/>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A52363" w:rsidP="006940DA">
      <w:pPr>
        <w:pStyle w:val="4"/>
      </w:pPr>
      <w:bookmarkStart w:id="42" w:name="_Toc409691632"/>
      <w:bookmarkStart w:id="43" w:name="_Toc410653957"/>
      <w:bookmarkStart w:id="44" w:name="_Toc414553139"/>
      <w:r w:rsidRPr="0074495D">
        <w:t>1.2.</w:t>
      </w:r>
      <w:r w:rsidR="006940DA" w:rsidRPr="0074495D">
        <w:t>5.</w:t>
      </w:r>
      <w:r w:rsidR="0050313C">
        <w:t>4</w:t>
      </w:r>
      <w:r w:rsidR="006940DA" w:rsidRPr="0074495D">
        <w:t>.</w:t>
      </w:r>
      <w:r w:rsidR="0050313C">
        <w:t xml:space="preserve"> </w:t>
      </w:r>
      <w:r w:rsidR="00B540EE" w:rsidRPr="0074495D">
        <w:t>История России. Всеобщая история</w:t>
      </w:r>
      <w:bookmarkEnd w:id="42"/>
      <w:bookmarkEnd w:id="43"/>
      <w:bookmarkEnd w:id="44"/>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74495D" w:rsidRDefault="00A52363" w:rsidP="006940DA">
      <w:pPr>
        <w:pStyle w:val="4"/>
      </w:pPr>
      <w:bookmarkStart w:id="45" w:name="_Toc409691636"/>
      <w:bookmarkStart w:id="46" w:name="_Toc410653959"/>
      <w:bookmarkStart w:id="47" w:name="_Toc414553140"/>
      <w:r w:rsidRPr="0074495D">
        <w:t>1.2.</w:t>
      </w:r>
      <w:r w:rsidR="006940DA" w:rsidRPr="0074495D">
        <w:t>5.</w:t>
      </w:r>
      <w:r w:rsidR="0050313C">
        <w:t>5</w:t>
      </w:r>
      <w:r w:rsidR="006940DA" w:rsidRPr="0074495D">
        <w:t>.</w:t>
      </w:r>
      <w:r w:rsidR="0050313C">
        <w:t xml:space="preserve"> </w:t>
      </w:r>
      <w:r w:rsidR="00B540EE" w:rsidRPr="0074495D">
        <w:t>Обществознание</w:t>
      </w:r>
      <w:bookmarkEnd w:id="45"/>
      <w:bookmarkEnd w:id="46"/>
      <w:bookmarkEnd w:id="47"/>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74495D">
        <w:rPr>
          <w:rFonts w:ascii="Times New Roman" w:hAnsi="Times New Roman"/>
          <w:sz w:val="28"/>
          <w:szCs w:val="28"/>
        </w:rPr>
        <w:lastRenderedPageBreak/>
        <w:t>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74495D">
        <w:rPr>
          <w:rFonts w:ascii="Times New Roman" w:hAnsi="Times New Roman"/>
          <w:bCs/>
          <w:sz w:val="28"/>
          <w:szCs w:val="28"/>
        </w:rPr>
        <w:lastRenderedPageBreak/>
        <w:t>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B540EE" w:rsidRPr="0074495D" w:rsidRDefault="00230229" w:rsidP="0012022C">
      <w:pPr>
        <w:pStyle w:val="3"/>
        <w:spacing w:before="0" w:beforeAutospacing="0" w:after="0" w:afterAutospacing="0" w:line="360" w:lineRule="auto"/>
        <w:ind w:firstLine="709"/>
        <w:rPr>
          <w:szCs w:val="28"/>
        </w:rPr>
      </w:pPr>
      <w:bookmarkStart w:id="48" w:name="_Toc409691637"/>
      <w:bookmarkStart w:id="49" w:name="_Toc410653960"/>
      <w:bookmarkStart w:id="50" w:name="_Toc414553141"/>
      <w:r w:rsidRPr="0074495D">
        <w:rPr>
          <w:szCs w:val="28"/>
        </w:rPr>
        <w:t>1.2.</w:t>
      </w:r>
      <w:r w:rsidR="00331F3D" w:rsidRPr="0074495D">
        <w:rPr>
          <w:szCs w:val="28"/>
        </w:rPr>
        <w:t>5.</w:t>
      </w:r>
      <w:r w:rsidR="0050313C">
        <w:rPr>
          <w:szCs w:val="28"/>
        </w:rPr>
        <w:t>6</w:t>
      </w:r>
      <w:r w:rsidRPr="0074495D">
        <w:rPr>
          <w:szCs w:val="28"/>
        </w:rPr>
        <w:t xml:space="preserve">. </w:t>
      </w:r>
      <w:r w:rsidR="00B540EE" w:rsidRPr="0074495D">
        <w:rPr>
          <w:szCs w:val="28"/>
        </w:rPr>
        <w:t>География</w:t>
      </w:r>
      <w:bookmarkEnd w:id="48"/>
      <w:bookmarkEnd w:id="49"/>
      <w:bookmarkEnd w:id="50"/>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980C1E" w:rsidRPr="0074495D" w:rsidRDefault="00230229" w:rsidP="00331F3D">
      <w:pPr>
        <w:pStyle w:val="4"/>
      </w:pPr>
      <w:bookmarkStart w:id="51" w:name="_Toc409691638"/>
      <w:bookmarkStart w:id="52" w:name="_Toc410653961"/>
      <w:bookmarkStart w:id="53" w:name="_Toc414553142"/>
      <w:r w:rsidRPr="0074495D">
        <w:t>1.2.</w:t>
      </w:r>
      <w:r w:rsidR="00331F3D" w:rsidRPr="0074495D">
        <w:t>5.</w:t>
      </w:r>
      <w:r w:rsidR="00804904">
        <w:t>7</w:t>
      </w:r>
      <w:r w:rsidRPr="0074495D">
        <w:t xml:space="preserve">. </w:t>
      </w:r>
      <w:r w:rsidR="00B540EE" w:rsidRPr="0074495D">
        <w:t>Математика</w:t>
      </w:r>
      <w:bookmarkEnd w:id="51"/>
      <w:bookmarkEnd w:id="52"/>
      <w:bookmarkEnd w:id="53"/>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4" w:name="_Toc284662720"/>
      <w:bookmarkStart w:id="55"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bookmarkStart w:id="56" w:name="_Toc284662721"/>
      <w:bookmarkStart w:id="57"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lastRenderedPageBreak/>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58" w:name="_Toc284662722"/>
      <w:bookmarkStart w:id="59"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lastRenderedPageBreak/>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21.5pt" o:ole="">
            <v:imagedata r:id="rId8" o:title=""/>
          </v:shape>
          <o:OLEObject Type="Embed" ProgID="Equation.DSMT4" ShapeID="_x0000_i1025" DrawAspect="Content" ObjectID="_1519938065"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pt;height:21.5pt" o:ole="">
            <v:imagedata r:id="rId10" o:title=""/>
          </v:shape>
          <o:OLEObject Type="Embed" ProgID="Equation.DSMT4" ShapeID="_x0000_i1026" DrawAspect="Content" ObjectID="_1519938066"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55pt;height:18.7pt" o:ole="">
            <v:imagedata r:id="rId12" o:title=""/>
          </v:shape>
          <o:OLEObject Type="Embed" ProgID="Equation.DSMT4" ShapeID="_x0000_i1027" DrawAspect="Content" ObjectID="_1519938067"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6pt;height:30.85pt" o:ole="">
            <v:imagedata r:id="rId14" o:title=""/>
          </v:shape>
          <o:OLEObject Type="Embed" ProgID="Equation.DSMT4" ShapeID="_x0000_i1028" DrawAspect="Content" ObjectID="_1519938068"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25pt;height:17.75pt" o:ole="">
            <v:imagedata r:id="rId16" o:title=""/>
          </v:shape>
          <o:OLEObject Type="Embed" ProgID="Equation.DSMT4" ShapeID="_x0000_i1029" DrawAspect="Content" ObjectID="_1519938069" r:id="rId17"/>
        </w:object>
      </w:r>
      <w:r w:rsidR="00D266F7"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D266F7"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45pt;height:17.75pt" o:ole="">
            <v:imagedata r:id="rId18" o:title=""/>
          </v:shape>
          <o:OLEObject Type="Embed" ProgID="Equation.DSMT4" ShapeID="_x0000_i1030" DrawAspect="Content" ObjectID="_1519938070"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75pt;height:17.75pt" o:ole="">
            <v:imagedata r:id="rId21" o:title=""/>
          </v:shape>
          <o:OLEObject Type="Embed" ProgID="Equation.DSMT4" ShapeID="_x0000_i1031" DrawAspect="Content" ObjectID="_1519938071"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9pt;height:17.75pt" o:ole="">
            <v:imagedata r:id="rId23" o:title=""/>
          </v:shape>
          <o:OLEObject Type="Embed" ProgID="Equation.DSMT4" ShapeID="_x0000_i1032" DrawAspect="Content" ObjectID="_1519938072"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w:t>
      </w:r>
      <w:r w:rsidRPr="0074495D">
        <w:rPr>
          <w:rFonts w:ascii="Times New Roman" w:hAnsi="Times New Roman"/>
          <w:i/>
          <w:sz w:val="28"/>
          <w:szCs w:val="28"/>
        </w:rPr>
        <w:lastRenderedPageBreak/>
        <w:t>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0" w:name="_Toc284662723"/>
      <w:bookmarkStart w:id="61"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D266F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266F7"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266F7"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w:t>
      </w:r>
      <w:r w:rsidRPr="0074495D">
        <w:rPr>
          <w:rFonts w:ascii="Times New Roman" w:hAnsi="Times New Roman"/>
          <w:sz w:val="28"/>
          <w:szCs w:val="28"/>
        </w:rPr>
        <w:lastRenderedPageBreak/>
        <w:t xml:space="preserve">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75pt;height:17.75pt" o:ole="">
            <v:imagedata r:id="rId21" o:title=""/>
          </v:shape>
          <o:OLEObject Type="Embed" ProgID="Equation.DSMT4" ShapeID="_x0000_i1033" DrawAspect="Content" ObjectID="_1519938073"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6.75pt;height:17.75pt" o:ole="">
            <v:imagedata r:id="rId27" o:title=""/>
          </v:shape>
          <o:OLEObject Type="Embed" ProgID="Equation.DSMT4" ShapeID="_x0000_i1034" DrawAspect="Content" ObjectID="_1519938074"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9pt;height:17.75pt" o:ole="">
            <v:imagedata r:id="rId23" o:title=""/>
          </v:shape>
          <o:OLEObject Type="Embed" ProgID="Equation.DSMT4" ShapeID="_x0000_i1035" DrawAspect="Content" ObjectID="_1519938075"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w:t>
      </w:r>
      <w:r w:rsidRPr="0074495D">
        <w:rPr>
          <w:rFonts w:ascii="Times New Roman" w:hAnsi="Times New Roman"/>
          <w:sz w:val="28"/>
          <w:szCs w:val="28"/>
          <w:lang w:eastAsia="en-US"/>
        </w:rPr>
        <w:lastRenderedPageBreak/>
        <w:t>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lastRenderedPageBreak/>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74495D" w:rsidRDefault="00230229" w:rsidP="00331F3D">
      <w:pPr>
        <w:pStyle w:val="4"/>
      </w:pPr>
      <w:bookmarkStart w:id="62" w:name="_Toc409691639"/>
      <w:bookmarkStart w:id="63" w:name="_Toc410653962"/>
      <w:bookmarkStart w:id="64" w:name="_Toc414553148"/>
      <w:r w:rsidRPr="0074495D">
        <w:t>1.2.</w:t>
      </w:r>
      <w:r w:rsidR="00331F3D" w:rsidRPr="0074495D">
        <w:t>5.</w:t>
      </w:r>
      <w:r w:rsidR="00804904">
        <w:t>8</w:t>
      </w:r>
      <w:r w:rsidRPr="0074495D">
        <w:t xml:space="preserve">. </w:t>
      </w:r>
      <w:r w:rsidR="00B540EE" w:rsidRPr="0074495D">
        <w:t>Информатика</w:t>
      </w:r>
      <w:bookmarkEnd w:id="62"/>
      <w:bookmarkEnd w:id="63"/>
      <w:bookmarkEnd w:id="64"/>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B540EE" w:rsidRPr="0074495D" w:rsidRDefault="00230229" w:rsidP="005114E3">
      <w:pPr>
        <w:pStyle w:val="4"/>
      </w:pPr>
      <w:bookmarkStart w:id="65" w:name="_Toc409691640"/>
      <w:bookmarkStart w:id="66" w:name="_Toc410653963"/>
      <w:bookmarkStart w:id="67" w:name="_Toc414553149"/>
      <w:r w:rsidRPr="0074495D">
        <w:lastRenderedPageBreak/>
        <w:t>1.2.</w:t>
      </w:r>
      <w:r w:rsidR="005114E3" w:rsidRPr="0074495D">
        <w:t>5.</w:t>
      </w:r>
      <w:r w:rsidR="00804904">
        <w:t>9</w:t>
      </w:r>
      <w:r w:rsidRPr="0074495D">
        <w:t xml:space="preserve">. </w:t>
      </w:r>
      <w:r w:rsidR="00B540EE" w:rsidRPr="0074495D">
        <w:t>Физика</w:t>
      </w:r>
      <w:bookmarkEnd w:id="65"/>
      <w:bookmarkEnd w:id="66"/>
      <w:bookmarkEnd w:id="67"/>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w:t>
      </w:r>
      <w:r w:rsidRPr="0074495D">
        <w:rPr>
          <w:rFonts w:ascii="Times New Roman" w:hAnsi="Times New Roman"/>
          <w:sz w:val="28"/>
          <w:szCs w:val="28"/>
        </w:rPr>
        <w:lastRenderedPageBreak/>
        <w:t>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w:t>
      </w:r>
      <w:r w:rsidRPr="0074495D">
        <w:rPr>
          <w:rFonts w:ascii="Times New Roman" w:hAnsi="Times New Roman"/>
          <w:sz w:val="28"/>
          <w:szCs w:val="28"/>
        </w:rPr>
        <w:lastRenderedPageBreak/>
        <w:t>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w:t>
      </w:r>
      <w:r w:rsidRPr="0074495D">
        <w:rPr>
          <w:rFonts w:ascii="Times New Roman" w:hAnsi="Times New Roman"/>
          <w:sz w:val="28"/>
          <w:szCs w:val="28"/>
        </w:rPr>
        <w:lastRenderedPageBreak/>
        <w:t>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w:t>
      </w:r>
      <w:r w:rsidRPr="0074495D">
        <w:rPr>
          <w:rFonts w:ascii="Times New Roman" w:hAnsi="Times New Roman"/>
          <w:sz w:val="28"/>
          <w:szCs w:val="28"/>
        </w:rPr>
        <w:lastRenderedPageBreak/>
        <w:t>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w:t>
      </w:r>
      <w:r w:rsidRPr="0074495D">
        <w:rPr>
          <w:rFonts w:ascii="Times New Roman" w:hAnsi="Times New Roman"/>
          <w:i/>
          <w:sz w:val="28"/>
          <w:szCs w:val="28"/>
        </w:rPr>
        <w:lastRenderedPageBreak/>
        <w:t>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понимать экологические проблемы, возникающие при использовании атомных электростанций, и пути решения этих проблем, перспективы </w:t>
      </w:r>
      <w:r w:rsidRPr="0074495D">
        <w:rPr>
          <w:rFonts w:ascii="Times New Roman" w:hAnsi="Times New Roman"/>
          <w:i/>
          <w:sz w:val="28"/>
          <w:szCs w:val="28"/>
        </w:rPr>
        <w:lastRenderedPageBreak/>
        <w:t>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230229" w:rsidP="005114E3">
      <w:pPr>
        <w:pStyle w:val="4"/>
      </w:pPr>
      <w:bookmarkStart w:id="68" w:name="_Toc409691641"/>
      <w:bookmarkStart w:id="69" w:name="_Toc410653964"/>
      <w:bookmarkStart w:id="70" w:name="_Toc414553150"/>
      <w:r w:rsidRPr="0074495D">
        <w:t>1.2.</w:t>
      </w:r>
      <w:r w:rsidR="005114E3" w:rsidRPr="0074495D">
        <w:t>5.1</w:t>
      </w:r>
      <w:r w:rsidR="00804904">
        <w:t>0</w:t>
      </w:r>
      <w:r w:rsidRPr="0074495D">
        <w:t xml:space="preserve">. </w:t>
      </w:r>
      <w:r w:rsidR="00B540EE" w:rsidRPr="0074495D">
        <w:t>Биология</w:t>
      </w:r>
      <w:bookmarkEnd w:id="68"/>
      <w:bookmarkEnd w:id="69"/>
      <w:bookmarkEnd w:id="70"/>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804904">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 xml:space="preserve">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w:t>
      </w:r>
      <w:r w:rsidRPr="0074495D">
        <w:rPr>
          <w:rFonts w:ascii="Times New Roman" w:hAnsi="Times New Roman"/>
          <w:sz w:val="28"/>
          <w:szCs w:val="28"/>
        </w:rPr>
        <w:lastRenderedPageBreak/>
        <w:t>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243C14" w:rsidP="00A61E55">
      <w:pPr>
        <w:pStyle w:val="4"/>
      </w:pPr>
      <w:bookmarkStart w:id="71" w:name="_Toc409691642"/>
      <w:bookmarkStart w:id="72" w:name="_Toc410653965"/>
      <w:bookmarkStart w:id="73" w:name="_Toc414553151"/>
      <w:r w:rsidRPr="0074495D">
        <w:t>1.2.</w:t>
      </w:r>
      <w:r w:rsidR="00A61E55" w:rsidRPr="0074495D">
        <w:t>5.1</w:t>
      </w:r>
      <w:r w:rsidR="004313F3">
        <w:t>1</w:t>
      </w:r>
      <w:r w:rsidRPr="0074495D">
        <w:t xml:space="preserve">. </w:t>
      </w:r>
      <w:r w:rsidR="00B540EE" w:rsidRPr="0074495D">
        <w:t>Химия</w:t>
      </w:r>
      <w:bookmarkEnd w:id="71"/>
      <w:bookmarkEnd w:id="72"/>
      <w:bookmarkEnd w:id="73"/>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540EE" w:rsidRPr="0074495D" w:rsidRDefault="00243C14" w:rsidP="00A61E55">
      <w:pPr>
        <w:pStyle w:val="4"/>
      </w:pPr>
      <w:bookmarkStart w:id="74" w:name="_Toc409691643"/>
      <w:bookmarkStart w:id="75" w:name="_Toc410653966"/>
      <w:bookmarkStart w:id="76" w:name="_Toc414553152"/>
      <w:r w:rsidRPr="0074495D">
        <w:t>1.2.</w:t>
      </w:r>
      <w:r w:rsidR="00A61E55" w:rsidRPr="0074495D">
        <w:t>5.1</w:t>
      </w:r>
      <w:r w:rsidR="004313F3">
        <w:t>2</w:t>
      </w:r>
      <w:r w:rsidRPr="0074495D">
        <w:t xml:space="preserve">. </w:t>
      </w:r>
      <w:r w:rsidR="00B540EE" w:rsidRPr="0074495D">
        <w:t>Изобразительное искусство</w:t>
      </w:r>
      <w:bookmarkEnd w:id="74"/>
      <w:bookmarkEnd w:id="75"/>
      <w:bookmarkEnd w:id="76"/>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77" w:name="_Toc409691644"/>
      <w:bookmarkStart w:id="78" w:name="_Toc410653967"/>
      <w:bookmarkStart w:id="79" w:name="_Toc414553153"/>
      <w:r w:rsidRPr="0074495D">
        <w:lastRenderedPageBreak/>
        <w:t>1.2.</w:t>
      </w:r>
      <w:r w:rsidR="00E63D8D" w:rsidRPr="0074495D">
        <w:t>5.1</w:t>
      </w:r>
      <w:r w:rsidR="004313F3">
        <w:t>3</w:t>
      </w:r>
      <w:r w:rsidRPr="0074495D">
        <w:t xml:space="preserve">. </w:t>
      </w:r>
      <w:r w:rsidR="00B540EE" w:rsidRPr="0074495D">
        <w:t>Музыка</w:t>
      </w:r>
      <w:bookmarkEnd w:id="77"/>
      <w:bookmarkEnd w:id="78"/>
      <w:bookmarkEnd w:id="79"/>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B540EE" w:rsidRPr="0074495D" w:rsidRDefault="00243C14" w:rsidP="00E63D8D">
      <w:pPr>
        <w:pStyle w:val="4"/>
      </w:pPr>
      <w:bookmarkStart w:id="80" w:name="_Toc409691645"/>
      <w:bookmarkStart w:id="81" w:name="_Toc410653968"/>
      <w:bookmarkStart w:id="82" w:name="_Toc414553154"/>
      <w:r w:rsidRPr="0074495D">
        <w:t>1.2.</w:t>
      </w:r>
      <w:r w:rsidR="00E63D8D" w:rsidRPr="0074495D">
        <w:t>5.1</w:t>
      </w:r>
      <w:r w:rsidR="004313F3">
        <w:t>4</w:t>
      </w:r>
      <w:r w:rsidR="00E63D8D" w:rsidRPr="0074495D">
        <w:t>.</w:t>
      </w:r>
      <w:r w:rsidR="00B540EE" w:rsidRPr="0074495D">
        <w:t>Технология</w:t>
      </w:r>
      <w:bookmarkEnd w:id="80"/>
      <w:bookmarkEnd w:id="81"/>
      <w:bookmarkEnd w:id="82"/>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lastRenderedPageBreak/>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B540EE" w:rsidRPr="0074495D" w:rsidRDefault="00243C14" w:rsidP="00EA45E1">
      <w:pPr>
        <w:pStyle w:val="4"/>
      </w:pPr>
      <w:bookmarkStart w:id="83" w:name="_Toc409691647"/>
      <w:bookmarkStart w:id="84" w:name="_Toc410653970"/>
      <w:bookmarkStart w:id="85" w:name="_Toc414553156"/>
      <w:r w:rsidRPr="0074495D">
        <w:t>1.2.</w:t>
      </w:r>
      <w:r w:rsidR="00EA45E1" w:rsidRPr="0074495D">
        <w:t>5.1</w:t>
      </w:r>
      <w:r w:rsidR="00DF6319">
        <w:t>5</w:t>
      </w:r>
      <w:r w:rsidRPr="0074495D">
        <w:t xml:space="preserve">. </w:t>
      </w:r>
      <w:r w:rsidR="00B540EE" w:rsidRPr="0074495D">
        <w:t>Физическая культура</w:t>
      </w:r>
      <w:bookmarkEnd w:id="83"/>
      <w:bookmarkEnd w:id="84"/>
      <w:bookmarkEnd w:id="85"/>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74495D" w:rsidRDefault="00523BF1" w:rsidP="00EA45E1">
      <w:pPr>
        <w:pStyle w:val="4"/>
      </w:pPr>
      <w:bookmarkStart w:id="86" w:name="_Toc409691648"/>
      <w:bookmarkStart w:id="87" w:name="_Toc410653971"/>
      <w:bookmarkStart w:id="88" w:name="_Toc414553157"/>
      <w:r w:rsidRPr="0074495D">
        <w:t>1.2.</w:t>
      </w:r>
      <w:r w:rsidR="00EA45E1" w:rsidRPr="0074495D">
        <w:t>5.1</w:t>
      </w:r>
      <w:r w:rsidR="00DF6319">
        <w:t>6</w:t>
      </w:r>
      <w:r w:rsidRPr="0074495D">
        <w:t xml:space="preserve">. </w:t>
      </w:r>
      <w:r w:rsidR="00B540EE" w:rsidRPr="0074495D">
        <w:t>Основы безопасности жизнедеятельности</w:t>
      </w:r>
      <w:bookmarkEnd w:id="86"/>
      <w:bookmarkEnd w:id="87"/>
      <w:bookmarkEnd w:id="88"/>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творчески решать моделируемые ситуации и практические задачи в области безопасности жизнедеятельности.</w:t>
      </w:r>
      <w:bookmarkStart w:id="89" w:name="_Toc406058984"/>
      <w:bookmarkStart w:id="90"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1" w:name="_Toc410653972"/>
      <w:bookmarkStart w:id="92" w:name="_Toc414553158"/>
      <w:r w:rsidRPr="0074495D">
        <w:lastRenderedPageBreak/>
        <w:t xml:space="preserve">1.3. </w:t>
      </w:r>
      <w:r w:rsidR="00B540EE" w:rsidRPr="0074495D">
        <w:t xml:space="preserve">Система оценки </w:t>
      </w:r>
      <w:bookmarkEnd w:id="89"/>
      <w:r w:rsidR="000D4F24" w:rsidRPr="0074495D">
        <w:t>достижения планируемых результатов освоения основной образовательной программы основного общего образования</w:t>
      </w:r>
      <w:bookmarkEnd w:id="90"/>
      <w:bookmarkEnd w:id="91"/>
      <w:bookmarkEnd w:id="92"/>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w:t>
      </w:r>
      <w:r w:rsidRPr="00E66E40">
        <w:rPr>
          <w:color w:val="FF0000"/>
          <w:highlight w:val="yellow"/>
        </w:rPr>
        <w:t>"Положения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E66E40">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E66E40">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w:t>
      </w:r>
      <w:r w:rsidR="00E66E40">
        <w:t xml:space="preserve"> </w:t>
      </w:r>
      <w:r w:rsidRPr="0074495D">
        <w:t>как основа аккредитационных процедур.</w:t>
      </w:r>
    </w:p>
    <w:p w:rsidR="002F5340" w:rsidRPr="0074495D" w:rsidRDefault="00E66E40" w:rsidP="0012121B">
      <w:pPr>
        <w:pStyle w:val="afffa"/>
        <w:ind w:firstLine="709"/>
      </w:pPr>
      <w:r w:rsidRPr="0074495D">
        <w:t xml:space="preserve">Основным </w:t>
      </w:r>
      <w:r w:rsidRPr="0074495D">
        <w:rPr>
          <w:b/>
          <w:bCs/>
        </w:rPr>
        <w:t>объектом</w:t>
      </w:r>
      <w:r w:rsidRPr="0074495D">
        <w:t xml:space="preserve"> системы оценки, ее </w:t>
      </w:r>
      <w:r w:rsidRPr="0074495D">
        <w:rPr>
          <w:b/>
          <w:bCs/>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E66E40">
        <w:rPr>
          <w:highlight w:val="yellow"/>
        </w:rPr>
        <w:t>Система оценки включает процедуры внутренней и внешней оценки</w:t>
      </w:r>
      <w:r w:rsidRPr="0074495D">
        <w:t>.</w:t>
      </w:r>
    </w:p>
    <w:p w:rsidR="002F5340" w:rsidRPr="0074495D" w:rsidRDefault="002F5340" w:rsidP="0012121B">
      <w:pPr>
        <w:pStyle w:val="afffa"/>
        <w:ind w:firstLine="709"/>
      </w:pPr>
      <w:r w:rsidRPr="0074495D">
        <w:rPr>
          <w:b/>
        </w:rPr>
        <w:t>Внутренняя оценка</w:t>
      </w:r>
      <w:r w:rsidR="00E66E40">
        <w:rPr>
          <w:b/>
        </w:rPr>
        <w:t xml:space="preserve"> </w:t>
      </w:r>
      <w:r w:rsidRPr="0074495D">
        <w:t>включает:</w:t>
      </w:r>
    </w:p>
    <w:p w:rsidR="002F5340" w:rsidRPr="00E66E40" w:rsidRDefault="002F5340" w:rsidP="008914DC">
      <w:pPr>
        <w:pStyle w:val="afffa"/>
        <w:numPr>
          <w:ilvl w:val="0"/>
          <w:numId w:val="195"/>
        </w:numPr>
        <w:rPr>
          <w:highlight w:val="yellow"/>
        </w:rPr>
      </w:pPr>
      <w:r w:rsidRPr="00E66E40">
        <w:rPr>
          <w:highlight w:val="yellow"/>
        </w:rPr>
        <w:t>стартовую диагностику,</w:t>
      </w:r>
    </w:p>
    <w:p w:rsidR="002F5340" w:rsidRPr="00E66E40" w:rsidRDefault="002F5340" w:rsidP="008914DC">
      <w:pPr>
        <w:pStyle w:val="afffa"/>
        <w:numPr>
          <w:ilvl w:val="0"/>
          <w:numId w:val="195"/>
        </w:numPr>
        <w:rPr>
          <w:highlight w:val="yellow"/>
        </w:rPr>
      </w:pPr>
      <w:r w:rsidRPr="00E66E40">
        <w:rPr>
          <w:highlight w:val="yellow"/>
        </w:rPr>
        <w:t>текущую и тематическую оценку,</w:t>
      </w:r>
    </w:p>
    <w:p w:rsidR="002F5340" w:rsidRPr="00E66E40" w:rsidRDefault="002F5340" w:rsidP="008914DC">
      <w:pPr>
        <w:pStyle w:val="afffa"/>
        <w:numPr>
          <w:ilvl w:val="0"/>
          <w:numId w:val="195"/>
        </w:numPr>
        <w:rPr>
          <w:highlight w:val="yellow"/>
        </w:rPr>
      </w:pPr>
      <w:r w:rsidRPr="00E66E40">
        <w:rPr>
          <w:highlight w:val="yellow"/>
        </w:rPr>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p>
    <w:p w:rsidR="002F5340" w:rsidRPr="0074495D" w:rsidRDefault="002F5340" w:rsidP="008914DC">
      <w:pPr>
        <w:pStyle w:val="afffa"/>
        <w:numPr>
          <w:ilvl w:val="0"/>
          <w:numId w:val="196"/>
        </w:numPr>
        <w:ind w:left="0" w:firstLine="709"/>
      </w:pPr>
      <w:r w:rsidRPr="0074495D">
        <w:lastRenderedPageBreak/>
        <w:t>независимая оценка качества образования и</w:t>
      </w:r>
    </w:p>
    <w:p w:rsidR="002F5340" w:rsidRPr="0074495D" w:rsidRDefault="002F5340" w:rsidP="008914DC">
      <w:pPr>
        <w:pStyle w:val="afffa"/>
        <w:numPr>
          <w:ilvl w:val="0"/>
          <w:numId w:val="196"/>
        </w:numPr>
        <w:ind w:left="0" w:firstLine="709"/>
      </w:pPr>
      <w:r w:rsidRPr="0074495D">
        <w:t>мониторинговые исследования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w:t>
      </w:r>
      <w:r w:rsidRPr="00E66E40">
        <w:rPr>
          <w:rFonts w:ascii="Times New Roman" w:hAnsi="Times New Roman"/>
          <w:sz w:val="28"/>
          <w:szCs w:val="28"/>
          <w:highlight w:val="yellow"/>
        </w:rPr>
        <w:t>в оценке способности учащихся к решению учебно-познавательных и учебно-практических задач</w:t>
      </w:r>
      <w:r w:rsidRPr="0074495D">
        <w:rPr>
          <w:rFonts w:ascii="Times New Roman" w:hAnsi="Times New Roman"/>
          <w:sz w:val="28"/>
          <w:szCs w:val="28"/>
        </w:rPr>
        <w:t>.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00E66E40">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E66E40">
        <w:rPr>
          <w:b/>
          <w:bCs/>
          <w:highlight w:val="yellow"/>
        </w:rPr>
        <w:lastRenderedPageBreak/>
        <w:t>Уровневый подход к представлению и интерпретации результатов</w:t>
      </w:r>
      <w:r w:rsidR="00E66E40" w:rsidRPr="00E66E40">
        <w:rPr>
          <w:b/>
          <w:bCs/>
          <w:highlight w:val="yellow"/>
        </w:rPr>
        <w:t xml:space="preserve"> </w:t>
      </w:r>
      <w:r w:rsidRPr="00E66E40">
        <w:rPr>
          <w:bCs/>
          <w:highlight w:val="yellow"/>
        </w:rPr>
        <w:t>реализуется за счет фиксации различных уровней достижения обучающимися планируемых результатов: базового уровня и уровней выше и ниже базового.</w:t>
      </w:r>
      <w:r w:rsidRPr="0074495D">
        <w:rPr>
          <w:bCs/>
        </w:rPr>
        <w:t xml:space="preserve">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E66E40">
        <w:rPr>
          <w:rFonts w:ascii="Times New Roman" w:hAnsi="Times New Roman"/>
          <w:bCs/>
          <w:sz w:val="28"/>
          <w:szCs w:val="28"/>
          <w:highlight w:val="yellow"/>
        </w:rPr>
        <w:t>оценки трёх групп результатов: предметных, личностных, метапредметных</w:t>
      </w:r>
      <w:r w:rsidRPr="0074495D">
        <w:rPr>
          <w:rFonts w:ascii="Times New Roman" w:hAnsi="Times New Roman"/>
          <w:bCs/>
          <w:sz w:val="28"/>
          <w:szCs w:val="28"/>
        </w:rPr>
        <w:t xml:space="preserve">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D47C8A">
      <w:pPr>
        <w:pStyle w:val="aff9"/>
        <w:pBdr>
          <w:bottom w:val="single" w:sz="4" w:space="1" w:color="4F81BD"/>
        </w:pBdr>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D47C8A">
      <w:pPr>
        <w:pStyle w:val="aff9"/>
        <w:pBdr>
          <w:bottom w:val="single" w:sz="4" w:space="1" w:color="4F81BD"/>
        </w:pBdr>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w:t>
      </w:r>
      <w:r w:rsidRPr="008C664B">
        <w:rPr>
          <w:highlight w:val="yellow"/>
        </w:rPr>
        <w:t xml:space="preserve">достижение личностных результатов </w:t>
      </w:r>
      <w:r w:rsidRPr="008C664B">
        <w:rPr>
          <w:highlight w:val="yellow"/>
          <w:u w:val="single"/>
        </w:rPr>
        <w:t>не выносится</w:t>
      </w:r>
      <w:r w:rsidRPr="008C664B">
        <w:rPr>
          <w:highlight w:val="yellow"/>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w:t>
      </w:r>
      <w:r w:rsidRPr="0074495D">
        <w:t xml:space="preserve"> и образовательных систем разного уровня. </w:t>
      </w:r>
      <w:r w:rsidRPr="0074495D">
        <w:rPr>
          <w:bCs/>
          <w:iCs/>
        </w:rPr>
        <w:t xml:space="preserve">Поэтому </w:t>
      </w:r>
      <w:r w:rsidRPr="008C664B">
        <w:rPr>
          <w:bCs/>
          <w:iCs/>
          <w:highlight w:val="yellow"/>
        </w:rPr>
        <w:t xml:space="preserve">оценка </w:t>
      </w:r>
      <w:r w:rsidRPr="008C664B">
        <w:rPr>
          <w:highlight w:val="yellow"/>
        </w:rPr>
        <w:t xml:space="preserve">этих результатов образовательной деятельности осуществляется в ходе </w:t>
      </w:r>
      <w:r w:rsidRPr="008C664B">
        <w:rPr>
          <w:b/>
          <w:highlight w:val="yellow"/>
          <w:u w:val="single"/>
        </w:rPr>
        <w:t>внешних</w:t>
      </w:r>
      <w:r w:rsidRPr="008C664B">
        <w:rPr>
          <w:highlight w:val="yellow"/>
        </w:rPr>
        <w:t xml:space="preserve"> неперсонифицированных мониторинговых исследований</w:t>
      </w:r>
      <w:r w:rsidRPr="0074495D">
        <w:t>.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8C664B">
        <w:rPr>
          <w:rFonts w:ascii="Times New Roman" w:hAnsi="Times New Roman"/>
          <w:sz w:val="28"/>
          <w:szCs w:val="28"/>
          <w:highlight w:val="yellow"/>
        </w:rPr>
        <w:t>Внутришкольный мониторинг организуется администрацией образовательной организации и осуществляется классным руководителем</w:t>
      </w:r>
      <w:r w:rsidRPr="0074495D">
        <w:rPr>
          <w:rFonts w:ascii="Times New Roman" w:hAnsi="Times New Roman"/>
          <w:sz w:val="28"/>
          <w:szCs w:val="28"/>
        </w:rPr>
        <w:t xml:space="preserve">  преимущественно </w:t>
      </w:r>
      <w:r w:rsidRPr="008C664B">
        <w:rPr>
          <w:rFonts w:ascii="Times New Roman" w:hAnsi="Times New Roman"/>
          <w:sz w:val="28"/>
          <w:szCs w:val="28"/>
          <w:highlight w:val="yellow"/>
        </w:rPr>
        <w:t>на основе ежедневных наблюдений</w:t>
      </w:r>
      <w:r w:rsidRPr="0074495D">
        <w:rPr>
          <w:rFonts w:ascii="Times New Roman" w:hAnsi="Times New Roman"/>
          <w:sz w:val="28"/>
          <w:szCs w:val="28"/>
        </w:rPr>
        <w:t xml:space="preserve"> в ходе учебных занятий и внеурочной деятельности, которые </w:t>
      </w:r>
      <w:r w:rsidRPr="008C664B">
        <w:rPr>
          <w:rFonts w:ascii="Times New Roman" w:hAnsi="Times New Roman"/>
          <w:sz w:val="28"/>
          <w:szCs w:val="28"/>
          <w:highlight w:val="yellow"/>
        </w:rPr>
        <w:t>обобщаются в конце учебного года</w:t>
      </w:r>
      <w:r w:rsidRPr="0074495D">
        <w:rPr>
          <w:rFonts w:ascii="Times New Roman" w:hAnsi="Times New Roman"/>
          <w:sz w:val="28"/>
          <w:szCs w:val="28"/>
        </w:rPr>
        <w:t xml:space="preserve"> и представляются </w:t>
      </w:r>
      <w:r w:rsidRPr="008C664B">
        <w:rPr>
          <w:rFonts w:ascii="Times New Roman" w:hAnsi="Times New Roman"/>
          <w:sz w:val="28"/>
          <w:szCs w:val="28"/>
          <w:highlight w:val="yellow"/>
        </w:rPr>
        <w:t xml:space="preserve">в виде </w:t>
      </w:r>
      <w:r w:rsidRPr="008C664B">
        <w:rPr>
          <w:rFonts w:ascii="Times New Roman" w:hAnsi="Times New Roman"/>
          <w:sz w:val="28"/>
          <w:szCs w:val="28"/>
          <w:highlight w:val="yellow"/>
        </w:rPr>
        <w:lastRenderedPageBreak/>
        <w:t>характеристики</w:t>
      </w:r>
      <w:r w:rsidRPr="0074495D">
        <w:rPr>
          <w:rFonts w:ascii="Times New Roman" w:hAnsi="Times New Roman"/>
          <w:sz w:val="28"/>
          <w:szCs w:val="28"/>
        </w:rPr>
        <w:t xml:space="preserve">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8C664B">
        <w:rPr>
          <w:rFonts w:ascii="Times New Roman" w:hAnsi="Times New Roman"/>
          <w:bCs/>
          <w:iCs/>
          <w:sz w:val="28"/>
          <w:szCs w:val="28"/>
          <w:highlight w:val="yellow"/>
        </w:rPr>
        <w:t xml:space="preserve">Основным </w:t>
      </w:r>
      <w:r w:rsidRPr="008C664B">
        <w:rPr>
          <w:rFonts w:ascii="Times New Roman" w:hAnsi="Times New Roman"/>
          <w:b/>
          <w:bCs/>
          <w:iCs/>
          <w:sz w:val="28"/>
          <w:szCs w:val="28"/>
          <w:highlight w:val="yellow"/>
        </w:rPr>
        <w:t>объектом и предметом</w:t>
      </w:r>
      <w:r w:rsidRPr="008C664B">
        <w:rPr>
          <w:rFonts w:ascii="Times New Roman" w:hAnsi="Times New Roman"/>
          <w:bCs/>
          <w:iCs/>
          <w:sz w:val="28"/>
          <w:szCs w:val="28"/>
          <w:highlight w:val="yellow"/>
        </w:rPr>
        <w:t xml:space="preserve"> оценки метапредметных результатов являются</w:t>
      </w:r>
      <w:r w:rsidRPr="008C664B">
        <w:rPr>
          <w:rFonts w:ascii="Times New Roman" w:hAnsi="Times New Roman"/>
          <w:sz w:val="28"/>
          <w:szCs w:val="28"/>
          <w:highlight w:val="yellow"/>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2E3ABE">
        <w:rPr>
          <w:highlight w:val="yellow"/>
        </w:rPr>
        <w:t xml:space="preserve">Оценка достижения метапредметных результатов осуществляется администрацией образовательной организации в ходе </w:t>
      </w:r>
      <w:r w:rsidRPr="002E3ABE">
        <w:rPr>
          <w:b/>
          <w:highlight w:val="yellow"/>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w:t>
      </w:r>
      <w:r w:rsidRPr="002E3ABE">
        <w:rPr>
          <w:highlight w:val="yellow"/>
        </w:rPr>
        <w:t>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2E3ABE" w:rsidRDefault="002F5340" w:rsidP="008914DC">
      <w:pPr>
        <w:pStyle w:val="afffa"/>
        <w:numPr>
          <w:ilvl w:val="0"/>
          <w:numId w:val="199"/>
        </w:numPr>
        <w:tabs>
          <w:tab w:val="left" w:pos="1134"/>
        </w:tabs>
        <w:ind w:left="0" w:firstLine="709"/>
        <w:rPr>
          <w:highlight w:val="yellow"/>
        </w:rPr>
      </w:pPr>
      <w:r w:rsidRPr="002E3ABE">
        <w:rPr>
          <w:highlight w:val="yellow"/>
        </w:rPr>
        <w:lastRenderedPageBreak/>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2E3ABE">
        <w:rPr>
          <w:highlight w:val="yellow"/>
        </w:rPr>
        <w:t>ИКТ-компетентности – практическая работа в сочетании с письменной</w:t>
      </w:r>
      <w:r w:rsidRPr="0074495D">
        <w:t xml:space="preserve">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 xml:space="preserve">сформированности регулятивных, коммуникативных и познавательных учебных действий – </w:t>
      </w:r>
      <w:r w:rsidRPr="002E3ABE">
        <w:rPr>
          <w:highlight w:val="yellow"/>
        </w:rPr>
        <w:t>наблюдение за ходом выполнения групповых и индивидуальных учебных исследований и проектов</w:t>
      </w:r>
      <w:r w:rsidRPr="0074495D">
        <w:t>.</w:t>
      </w:r>
    </w:p>
    <w:p w:rsidR="002F5340" w:rsidRPr="0074495D" w:rsidRDefault="002F5340" w:rsidP="0012121B">
      <w:pPr>
        <w:pStyle w:val="afffa"/>
        <w:ind w:firstLine="709"/>
      </w:pPr>
      <w:r w:rsidRPr="002E3ABE">
        <w:rPr>
          <w:highlight w:val="yellow"/>
        </w:rPr>
        <w:t>Каждый из перечисленных видов диагностик проводится с периодичностью не менее, чем один раз в два года</w:t>
      </w:r>
      <w:r w:rsidRPr="0074495D">
        <w:t>.</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2E3ABE">
        <w:rPr>
          <w:highlight w:val="yellow"/>
        </w:rPr>
        <w:t>Итогов</w:t>
      </w:r>
      <w:r w:rsidR="002E3ABE">
        <w:rPr>
          <w:highlight w:val="yellow"/>
        </w:rPr>
        <w:t>ы</w:t>
      </w:r>
      <w:r w:rsidRPr="002E3ABE">
        <w:rPr>
          <w:highlight w:val="yellow"/>
        </w:rPr>
        <w:t>й проект</w:t>
      </w:r>
      <w:r w:rsidRPr="0074495D">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2E3ABE">
        <w:rPr>
          <w:highlight w:val="yellow"/>
        </w:rPr>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w:t>
      </w:r>
      <w:r w:rsidRPr="0074495D">
        <w:lastRenderedPageBreak/>
        <w:t xml:space="preserve">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2E3ABE">
        <w:rPr>
          <w:highlight w:val="yellow"/>
        </w:rPr>
        <w:t>Общим требованием ко всем работам является необходимость соблюдения норм и правил цитирования, ссылок на различные источники</w:t>
      </w:r>
      <w:r w:rsidRPr="0074495D">
        <w:t xml:space="preserve">. </w:t>
      </w:r>
      <w:r w:rsidRPr="002E3ABE">
        <w:rPr>
          <w:highlight w:val="yellow"/>
        </w:rPr>
        <w:t>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2E3ABE">
        <w:rPr>
          <w:highlight w:val="yellow"/>
        </w:rPr>
        <w:t>Защита проекта осуществляется</w:t>
      </w:r>
      <w:r w:rsidRPr="0074495D">
        <w:t xml:space="preserve"> в процессе специально организованной деятельности </w:t>
      </w:r>
      <w:r w:rsidRPr="002E3ABE">
        <w:rPr>
          <w:highlight w:val="yellow"/>
        </w:rPr>
        <w:t>комиссии образовательной организации или на школьной конференции</w:t>
      </w:r>
      <w:r w:rsidRPr="0074495D">
        <w:t xml:space="preserve">.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2E3ABE">
        <w:rPr>
          <w:highlight w:val="yellow"/>
        </w:rPr>
        <w:t>Оценка предметных результатов ведётся каждым учителем в ходе процедур текущей, тематической, промежуточной и итоговой оценки</w:t>
      </w:r>
      <w:r w:rsidRPr="0074495D">
        <w:t>,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2E3ABE">
        <w:rPr>
          <w:rFonts w:eastAsia="@Arial Unicode MS"/>
          <w:highlight w:val="yellow"/>
        </w:rPr>
        <w:t>Особенности оценки по отдельному предмету фиксируются в приложении к об</w:t>
      </w:r>
      <w:r w:rsidR="007E6E5F" w:rsidRPr="002E3ABE">
        <w:rPr>
          <w:rFonts w:eastAsia="@Arial Unicode MS"/>
          <w:highlight w:val="yellow"/>
        </w:rPr>
        <w:t>разовательной программе, которая</w:t>
      </w:r>
      <w:r w:rsidRPr="002E3ABE">
        <w:rPr>
          <w:rFonts w:eastAsia="@Arial Unicode MS"/>
          <w:highlight w:val="yellow"/>
        </w:rPr>
        <w:t xml:space="preserve"> утверждается педагогическим советом образовательной организации</w:t>
      </w:r>
      <w:r w:rsidRPr="0074495D">
        <w:rPr>
          <w:rFonts w:eastAsia="@Arial Unicode MS"/>
        </w:rPr>
        <w:t xml:space="preserve">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F652AC">
        <w:rPr>
          <w:rStyle w:val="dash041e0431044b0447043d044b0439char1"/>
          <w:b/>
          <w:sz w:val="28"/>
          <w:szCs w:val="28"/>
        </w:rPr>
        <w:t>Стартовая диагностика</w:t>
      </w:r>
      <w:r w:rsidRPr="0074495D">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w:t>
      </w:r>
      <w:r w:rsidRPr="00F652AC">
        <w:rPr>
          <w:rStyle w:val="dash041e0431044b0447043d044b0439char1"/>
          <w:sz w:val="28"/>
          <w:szCs w:val="28"/>
        </w:rPr>
        <w:t xml:space="preserve">Проводится администрацией </w:t>
      </w:r>
      <w:r w:rsidR="006D74D3">
        <w:rPr>
          <w:rStyle w:val="dash041e0431044b0447043d044b0439char1"/>
          <w:sz w:val="28"/>
          <w:szCs w:val="28"/>
        </w:rPr>
        <w:t>гимназии</w:t>
      </w:r>
      <w:r w:rsidRPr="00F652AC">
        <w:rPr>
          <w:rStyle w:val="dash041e0431044b0447043d044b0439char1"/>
          <w:sz w:val="28"/>
          <w:szCs w:val="28"/>
        </w:rPr>
        <w:t xml:space="preserve"> в начале 5-го класса и выступает как основа (точка отсчёта) для оценки динамики образовательных достижений.</w:t>
      </w:r>
      <w:r w:rsidRPr="0074495D">
        <w:rPr>
          <w:rStyle w:val="dash041e0431044b0447043d044b0439char1"/>
          <w:sz w:val="28"/>
          <w:szCs w:val="28"/>
        </w:rPr>
        <w:t xml:space="preserve"> Объектом оценки являются: </w:t>
      </w:r>
      <w:r w:rsidRPr="00F652AC">
        <w:rPr>
          <w:rStyle w:val="dash041e0431044b0447043d044b0439char1"/>
          <w:sz w:val="28"/>
          <w:szCs w:val="28"/>
        </w:rPr>
        <w:t xml:space="preserve">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w:t>
      </w:r>
      <w:r w:rsidRPr="00F652AC">
        <w:rPr>
          <w:rStyle w:val="dash041e0431044b0447043d044b0439char1"/>
          <w:sz w:val="28"/>
          <w:szCs w:val="28"/>
        </w:rPr>
        <w:t>Текущая оценка может быть формирующей</w:t>
      </w:r>
      <w:r w:rsidRPr="0074495D">
        <w:rPr>
          <w:rStyle w:val="dash041e0431044b0447043d044b0439char1"/>
          <w:sz w:val="28"/>
          <w:szCs w:val="28"/>
        </w:rPr>
        <w:t xml:space="preserve">, т.е. поддерживающей и направляющей усилия учащегося, </w:t>
      </w:r>
      <w:r w:rsidRPr="00F652AC">
        <w:rPr>
          <w:rStyle w:val="dash041e0431044b0447043d044b0439char1"/>
          <w:sz w:val="28"/>
          <w:szCs w:val="28"/>
        </w:rPr>
        <w:t>и диагностической</w:t>
      </w:r>
      <w:r w:rsidRPr="0074495D">
        <w:rPr>
          <w:rStyle w:val="dash041e0431044b0447043d044b0439char1"/>
          <w:sz w:val="28"/>
          <w:szCs w:val="28"/>
        </w:rPr>
        <w:t xml:space="preserve">,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w:t>
      </w:r>
      <w:r w:rsidRPr="0074495D">
        <w:rPr>
          <w:rStyle w:val="dash041e0431044b0447043d044b0439char1"/>
          <w:sz w:val="28"/>
          <w:szCs w:val="28"/>
        </w:rPr>
        <w:lastRenderedPageBreak/>
        <w:t>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8"/>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F652AC">
        <w:rPr>
          <w:rStyle w:val="dash041e0431044b0447043d044b0439char1"/>
          <w:b/>
          <w:sz w:val="28"/>
          <w:szCs w:val="28"/>
        </w:rPr>
        <w:t xml:space="preserve">Портфолио </w:t>
      </w:r>
      <w:r w:rsidRPr="00F652AC">
        <w:rPr>
          <w:rStyle w:val="dash041e0431044b0447043d044b0439char1"/>
          <w:sz w:val="28"/>
          <w:szCs w:val="28"/>
        </w:rPr>
        <w:t xml:space="preserve">представляет собой процедуру </w:t>
      </w:r>
      <w:r w:rsidRPr="00F652AC">
        <w:rPr>
          <w:rStyle w:val="dash041e0431044b0447043d044b0439char1"/>
          <w:b/>
          <w:sz w:val="28"/>
          <w:szCs w:val="28"/>
        </w:rPr>
        <w:t xml:space="preserve">оценки </w:t>
      </w:r>
      <w:r w:rsidRPr="00F652AC">
        <w:rPr>
          <w:b/>
          <w:highlight w:val="yellow"/>
        </w:rPr>
        <w:t>динамики учебной и творческой активности</w:t>
      </w:r>
      <w:r w:rsidRPr="00F652AC">
        <w:rPr>
          <w:highlight w:val="yellow"/>
        </w:rPr>
        <w:t xml:space="preserve"> учащегося</w:t>
      </w:r>
      <w:r w:rsidRPr="0074495D">
        <w:t xml:space="preserve">,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w:t>
      </w:r>
      <w:r w:rsidRPr="00F652AC">
        <w:rPr>
          <w:rStyle w:val="dash041e0431044b0447043d044b0439char1"/>
          <w:sz w:val="28"/>
          <w:szCs w:val="28"/>
        </w:rPr>
        <w:t xml:space="preserve">Включение каких-либо материалов в портфолио без согласия обучающегося </w:t>
      </w:r>
      <w:r w:rsidRPr="00F652AC">
        <w:rPr>
          <w:rStyle w:val="dash041e0431044b0447043d044b0439char1"/>
          <w:sz w:val="28"/>
          <w:szCs w:val="28"/>
        </w:rPr>
        <w:lastRenderedPageBreak/>
        <w:t>не допускается.</w:t>
      </w:r>
      <w:r w:rsidRPr="0074495D">
        <w:rPr>
          <w:rStyle w:val="dash041e0431044b0447043d044b0439char1"/>
          <w:sz w:val="28"/>
          <w:szCs w:val="28"/>
        </w:rPr>
        <w:t xml:space="preserve"> </w:t>
      </w:r>
      <w:r w:rsidRPr="00F652AC">
        <w:rPr>
          <w:rStyle w:val="dash041e0431044b0447043d044b0439char1"/>
          <w:sz w:val="28"/>
          <w:szCs w:val="28"/>
        </w:rPr>
        <w:t>Портфолио в части подборки документов формируется в электронном виде</w:t>
      </w:r>
      <w:r w:rsidRPr="0074495D">
        <w:rPr>
          <w:rStyle w:val="dash041e0431044b0447043d044b0439char1"/>
          <w:sz w:val="28"/>
          <w:szCs w:val="28"/>
        </w:rPr>
        <w:t xml:space="preserve">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F652AC">
        <w:rPr>
          <w:rStyle w:val="dash041e0431044b0447043d044b0439char1"/>
          <w:b/>
          <w:sz w:val="28"/>
          <w:szCs w:val="28"/>
        </w:rPr>
        <w:t xml:space="preserve">Внутришкольный мониторинг </w:t>
      </w:r>
      <w:r w:rsidRPr="00F652AC">
        <w:rPr>
          <w:rStyle w:val="dash041e0431044b0447043d044b0439char1"/>
          <w:sz w:val="28"/>
          <w:szCs w:val="28"/>
        </w:rPr>
        <w:t>представляет собой процедуры</w:t>
      </w:r>
      <w:r w:rsidRPr="00F652AC">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1D33E5">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w:t>
      </w:r>
      <w:r w:rsidR="001D33E5">
        <w:rPr>
          <w:rStyle w:val="dash041e0431044b0447043d044b0439char1"/>
          <w:sz w:val="28"/>
          <w:szCs w:val="28"/>
        </w:rPr>
        <w:t xml:space="preserve"> (полугодия)</w:t>
      </w:r>
      <w:r w:rsidRPr="0074495D">
        <w:rPr>
          <w:rStyle w:val="dash041e0431044b0447043d044b0439char1"/>
          <w:sz w:val="28"/>
          <w:szCs w:val="28"/>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2638F1">
        <w:rPr>
          <w:highlight w:val="yellow"/>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w:t>
      </w:r>
      <w:r w:rsidRPr="002638F1">
        <w:rPr>
          <w:highlight w:val="yellow"/>
          <w:lang w:eastAsia="ru-RU"/>
        </w:rPr>
        <w:lastRenderedPageBreak/>
        <w:t>к государственной итоговой аттестации</w:t>
      </w:r>
      <w:r w:rsidRPr="0074495D">
        <w:rPr>
          <w:lang w:eastAsia="ru-RU"/>
        </w:rPr>
        <w:t xml:space="preserve">.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w:t>
      </w:r>
      <w:r w:rsidRPr="0074495D">
        <w:rPr>
          <w:lang w:eastAsia="ru-RU"/>
        </w:rPr>
        <w:lastRenderedPageBreak/>
        <w:t xml:space="preserve">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2638F1" w:rsidRDefault="002F5340" w:rsidP="0012121B">
      <w:pPr>
        <w:spacing w:after="0" w:line="360" w:lineRule="auto"/>
        <w:ind w:firstLine="709"/>
        <w:jc w:val="both"/>
        <w:rPr>
          <w:rFonts w:ascii="Times New Roman" w:hAnsi="Times New Roman"/>
          <w:sz w:val="28"/>
          <w:szCs w:val="28"/>
          <w:highlight w:val="yellow"/>
          <w:lang w:eastAsia="ru-RU"/>
        </w:rPr>
      </w:pPr>
      <w:r w:rsidRPr="002638F1">
        <w:rPr>
          <w:rFonts w:ascii="Times New Roman" w:hAnsi="Times New Roman"/>
          <w:b/>
          <w:sz w:val="28"/>
          <w:szCs w:val="28"/>
          <w:highlight w:val="yellow"/>
          <w:lang w:eastAsia="ru-RU"/>
        </w:rPr>
        <w:t>Характеристика</w:t>
      </w:r>
      <w:r w:rsidRPr="002638F1">
        <w:rPr>
          <w:rFonts w:ascii="Times New Roman" w:hAnsi="Times New Roman"/>
          <w:sz w:val="28"/>
          <w:szCs w:val="28"/>
          <w:highlight w:val="yellow"/>
          <w:lang w:eastAsia="ru-RU"/>
        </w:rPr>
        <w:t xml:space="preserve"> готовится на основании:</w:t>
      </w:r>
    </w:p>
    <w:p w:rsidR="002F5340" w:rsidRPr="002638F1"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highlight w:val="yellow"/>
          <w:lang w:eastAsia="ru-RU"/>
        </w:rPr>
      </w:pPr>
      <w:r w:rsidRPr="002638F1">
        <w:rPr>
          <w:rFonts w:ascii="Times New Roman" w:hAnsi="Times New Roman"/>
          <w:sz w:val="28"/>
          <w:szCs w:val="28"/>
          <w:highlight w:val="yellow"/>
          <w:lang w:eastAsia="ru-RU"/>
        </w:rPr>
        <w:t xml:space="preserve">объективных показателей образовательных достижений обучающегося на </w:t>
      </w:r>
      <w:r w:rsidR="00A40444" w:rsidRPr="002638F1">
        <w:rPr>
          <w:rFonts w:ascii="Times New Roman" w:hAnsi="Times New Roman"/>
          <w:sz w:val="28"/>
          <w:szCs w:val="28"/>
          <w:highlight w:val="yellow"/>
          <w:lang w:eastAsia="ru-RU"/>
        </w:rPr>
        <w:t xml:space="preserve">уровне </w:t>
      </w:r>
      <w:r w:rsidRPr="002638F1">
        <w:rPr>
          <w:rFonts w:ascii="Times New Roman" w:hAnsi="Times New Roman"/>
          <w:sz w:val="28"/>
          <w:szCs w:val="28"/>
          <w:highlight w:val="yellow"/>
          <w:lang w:eastAsia="ru-RU"/>
        </w:rPr>
        <w:t>основного образования,</w:t>
      </w:r>
    </w:p>
    <w:p w:rsidR="002F5340" w:rsidRPr="002638F1"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highlight w:val="yellow"/>
          <w:lang w:eastAsia="ru-RU"/>
        </w:rPr>
      </w:pPr>
      <w:r w:rsidRPr="002638F1">
        <w:rPr>
          <w:rFonts w:ascii="Times New Roman" w:hAnsi="Times New Roman"/>
          <w:sz w:val="28"/>
          <w:szCs w:val="28"/>
          <w:highlight w:val="yellow"/>
          <w:lang w:eastAsia="ru-RU"/>
        </w:rPr>
        <w:t>портфолио выпускника;</w:t>
      </w:r>
    </w:p>
    <w:p w:rsidR="002F5340" w:rsidRPr="002638F1"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highlight w:val="yellow"/>
          <w:lang w:eastAsia="ru-RU"/>
        </w:rPr>
      </w:pPr>
      <w:r w:rsidRPr="002638F1">
        <w:rPr>
          <w:rFonts w:ascii="Times New Roman" w:hAnsi="Times New Roman"/>
          <w:sz w:val="28"/>
          <w:szCs w:val="28"/>
          <w:highlight w:val="yellow"/>
          <w:lang w:eastAsia="ru-RU"/>
        </w:rPr>
        <w:t xml:space="preserve">экспертных оценок классного руководителя и учителей, обучавших данного выпускника на </w:t>
      </w:r>
      <w:r w:rsidR="00A40444" w:rsidRPr="002638F1">
        <w:rPr>
          <w:rFonts w:ascii="Times New Roman" w:hAnsi="Times New Roman"/>
          <w:sz w:val="28"/>
          <w:szCs w:val="28"/>
          <w:highlight w:val="yellow"/>
          <w:lang w:eastAsia="ru-RU"/>
        </w:rPr>
        <w:t>уровне</w:t>
      </w:r>
      <w:r w:rsidRPr="002638F1">
        <w:rPr>
          <w:rFonts w:ascii="Times New Roman" w:hAnsi="Times New Roman"/>
          <w:sz w:val="28"/>
          <w:szCs w:val="28"/>
          <w:highlight w:val="yellow"/>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2638F1"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highlight w:val="yellow"/>
        </w:rPr>
      </w:pPr>
      <w:r w:rsidRPr="002638F1">
        <w:rPr>
          <w:rFonts w:ascii="Times New Roman" w:hAnsi="Times New Roman"/>
          <w:sz w:val="28"/>
          <w:szCs w:val="28"/>
          <w:highlight w:val="yellow"/>
        </w:rPr>
        <w:t>отмечаются образовательные достижения обучающегося по освоению личностных, метапредметных и предметных результатов;</w:t>
      </w:r>
    </w:p>
    <w:p w:rsidR="002F5340" w:rsidRPr="002638F1"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highlight w:val="yellow"/>
        </w:rPr>
      </w:pPr>
      <w:r w:rsidRPr="002638F1">
        <w:rPr>
          <w:rFonts w:ascii="Times New Roman" w:hAnsi="Times New Roman"/>
          <w:sz w:val="28"/>
          <w:szCs w:val="28"/>
          <w:highlight w:val="yellow"/>
        </w:rPr>
        <w:t xml:space="preserve">даются педагогические рекомендации к выбору индивидуальной образовательной траектории на </w:t>
      </w:r>
      <w:r w:rsidR="00A40444" w:rsidRPr="002638F1">
        <w:rPr>
          <w:rFonts w:ascii="Times New Roman" w:hAnsi="Times New Roman"/>
          <w:sz w:val="28"/>
          <w:szCs w:val="28"/>
          <w:highlight w:val="yellow"/>
        </w:rPr>
        <w:t>уровне</w:t>
      </w:r>
      <w:r w:rsidRPr="002638F1">
        <w:rPr>
          <w:rFonts w:ascii="Times New Roman" w:hAnsi="Times New Roman"/>
          <w:sz w:val="28"/>
          <w:szCs w:val="28"/>
          <w:highlight w:val="yellow"/>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B540EE" w:rsidRPr="0074495D" w:rsidRDefault="002F5340" w:rsidP="00AD1380">
      <w:pPr>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B540EE"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93" w:name="_Toc409691656"/>
      <w:bookmarkStart w:id="94" w:name="_Toc410653980"/>
      <w:bookmarkStart w:id="95" w:name="_Toc414553166"/>
      <w:r w:rsidRPr="0074495D">
        <w:rPr>
          <w:rFonts w:ascii="Times New Roman" w:hAnsi="Times New Roman"/>
          <w:b/>
          <w:color w:val="auto"/>
          <w:sz w:val="28"/>
          <w:szCs w:val="28"/>
        </w:rPr>
        <w:lastRenderedPageBreak/>
        <w:t>Содержательный раздел</w:t>
      </w:r>
      <w:bookmarkEnd w:id="93"/>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94"/>
      <w:bookmarkEnd w:id="95"/>
    </w:p>
    <w:p w:rsidR="00B540EE" w:rsidRPr="0074495D" w:rsidRDefault="001E2A07" w:rsidP="00731D9E">
      <w:pPr>
        <w:pStyle w:val="2"/>
      </w:pPr>
      <w:bookmarkStart w:id="96" w:name="_Toc406059004"/>
      <w:bookmarkStart w:id="97" w:name="_Toc409691657"/>
      <w:bookmarkStart w:id="98" w:name="_Toc410653981"/>
      <w:bookmarkStart w:id="99"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6"/>
      <w:bookmarkEnd w:id="97"/>
      <w:bookmarkEnd w:id="98"/>
      <w:bookmarkEnd w:id="99"/>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w:t>
      </w:r>
      <w:r w:rsidR="00AD1380">
        <w:rPr>
          <w:rFonts w:ascii="Times New Roman" w:hAnsi="Times New Roman"/>
          <w:sz w:val="28"/>
          <w:szCs w:val="28"/>
        </w:rPr>
        <w:t xml:space="preserve">в рамках работы методического объединения (МО) </w:t>
      </w:r>
      <w:r w:rsidRPr="0074495D">
        <w:rPr>
          <w:rFonts w:ascii="Times New Roman" w:hAnsi="Times New Roman"/>
          <w:sz w:val="28"/>
          <w:szCs w:val="28"/>
        </w:rPr>
        <w:t xml:space="preserve">создана рабочая группа под руководством заместителя директора по учебно-воспитательной работе (УВР) </w:t>
      </w:r>
      <w:r w:rsidR="00AD1380">
        <w:rPr>
          <w:rFonts w:ascii="Times New Roman" w:hAnsi="Times New Roman"/>
          <w:sz w:val="28"/>
          <w:szCs w:val="28"/>
        </w:rPr>
        <w:t>и</w:t>
      </w:r>
      <w:r w:rsidRPr="0074495D">
        <w:rPr>
          <w:rFonts w:ascii="Times New Roman" w:hAnsi="Times New Roman"/>
          <w:sz w:val="28"/>
          <w:szCs w:val="28"/>
        </w:rPr>
        <w:t xml:space="preserve"> руководителя </w:t>
      </w:r>
      <w:r w:rsidR="00AD1380">
        <w:rPr>
          <w:rFonts w:ascii="Times New Roman" w:hAnsi="Times New Roman"/>
          <w:sz w:val="28"/>
          <w:szCs w:val="28"/>
        </w:rPr>
        <w:t>МО</w:t>
      </w:r>
      <w:r w:rsidRPr="0074495D">
        <w:rPr>
          <w:rFonts w:ascii="Times New Roman" w:hAnsi="Times New Roman"/>
          <w:sz w:val="28"/>
          <w:szCs w:val="28"/>
        </w:rPr>
        <w:t xml:space="preserve">, осуществляющих деятельность в сфере формирования и реализации программы развития УУД. </w:t>
      </w: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w:t>
      </w:r>
      <w:r w:rsidR="00AD1380">
        <w:rPr>
          <w:rFonts w:ascii="Times New Roman" w:hAnsi="Times New Roman"/>
          <w:sz w:val="28"/>
          <w:szCs w:val="28"/>
          <w:shd w:val="clear" w:color="auto" w:fill="FFFFFF"/>
        </w:rPr>
        <w:t>должны включать</w:t>
      </w:r>
      <w:r w:rsidR="00B540EE"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2638F1">
        <w:rPr>
          <w:rFonts w:ascii="Times New Roman" w:hAnsi="Times New Roman"/>
          <w:sz w:val="28"/>
          <w:szCs w:val="28"/>
          <w:highlight w:val="yellow"/>
          <w:shd w:val="clear" w:color="auto" w:fill="FFFFFF"/>
        </w:rPr>
        <w:t xml:space="preserve">разработку планируемых образовательных метапредметных результатов как для всех обучающихся </w:t>
      </w:r>
      <w:r w:rsidR="00F91F55" w:rsidRPr="002638F1">
        <w:rPr>
          <w:rFonts w:ascii="Times New Roman" w:hAnsi="Times New Roman"/>
          <w:sz w:val="28"/>
          <w:szCs w:val="28"/>
          <w:highlight w:val="yellow"/>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294A">
        <w:rPr>
          <w:rFonts w:ascii="Times New Roman" w:hAnsi="Times New Roman"/>
          <w:sz w:val="28"/>
          <w:szCs w:val="28"/>
          <w:highlight w:val="yellow"/>
          <w:shd w:val="clear" w:color="auto" w:fill="FFFFFF"/>
        </w:rPr>
        <w:t xml:space="preserve">разработку основных подходов к обеспечению связи универсальных учебных действий с </w:t>
      </w:r>
      <w:r w:rsidRPr="0015294A">
        <w:rPr>
          <w:rFonts w:ascii="Times New Roman" w:hAnsi="Times New Roman"/>
          <w:sz w:val="28"/>
          <w:szCs w:val="28"/>
          <w:highlight w:val="yellow"/>
        </w:rPr>
        <w:t>содержанием отдельных учебных предметов, внеурочной и внешкольной деятельностью</w:t>
      </w:r>
      <w:r w:rsidRPr="0074495D">
        <w:rPr>
          <w:rFonts w:ascii="Times New Roman" w:hAnsi="Times New Roman"/>
          <w:sz w:val="28"/>
          <w:szCs w:val="28"/>
        </w:rPr>
        <w:t>,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294A">
        <w:rPr>
          <w:rFonts w:ascii="Times New Roman" w:hAnsi="Times New Roman"/>
          <w:sz w:val="28"/>
          <w:szCs w:val="28"/>
          <w:highlight w:val="yellow"/>
          <w:shd w:val="clear" w:color="auto" w:fill="FFFFFF"/>
        </w:rPr>
        <w:t xml:space="preserve">разработку основных подходов к </w:t>
      </w:r>
      <w:r w:rsidRPr="0015294A">
        <w:rPr>
          <w:rFonts w:ascii="Times New Roman" w:hAnsi="Times New Roman"/>
          <w:sz w:val="28"/>
          <w:szCs w:val="28"/>
          <w:highlight w:val="yellow"/>
        </w:rPr>
        <w:t>организации учебно-исследовательской и проектной деятельности в рамках урочной и внеурочной деятельности</w:t>
      </w:r>
      <w:r w:rsidRPr="0074495D">
        <w:rPr>
          <w:rFonts w:ascii="Times New Roman" w:hAnsi="Times New Roman"/>
          <w:sz w:val="28"/>
          <w:szCs w:val="28"/>
        </w:rPr>
        <w:t xml:space="preserve">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294A">
        <w:rPr>
          <w:rFonts w:ascii="Times New Roman" w:hAnsi="Times New Roman"/>
          <w:sz w:val="28"/>
          <w:szCs w:val="28"/>
          <w:highlight w:val="yellow"/>
          <w:shd w:val="clear" w:color="auto" w:fill="FFFFFF"/>
        </w:rPr>
        <w:t xml:space="preserve">разработку основных подходов к </w:t>
      </w:r>
      <w:r w:rsidRPr="0015294A">
        <w:rPr>
          <w:rFonts w:ascii="Times New Roman" w:hAnsi="Times New Roman"/>
          <w:sz w:val="28"/>
          <w:szCs w:val="28"/>
          <w:highlight w:val="yellow"/>
        </w:rPr>
        <w:t>организации учебной деятельности по формированию и развитию ИКТ-компетенций</w:t>
      </w:r>
      <w:r w:rsidRPr="0074495D">
        <w:rPr>
          <w:rFonts w:ascii="Times New Roman" w:hAnsi="Times New Roman"/>
          <w:sz w:val="28"/>
          <w:szCs w:val="28"/>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комплекса мер по организации </w:t>
      </w:r>
      <w:r w:rsidRPr="0015294A">
        <w:rPr>
          <w:rFonts w:ascii="Times New Roman" w:hAnsi="Times New Roman"/>
          <w:sz w:val="28"/>
          <w:szCs w:val="28"/>
          <w:highlight w:val="yellow"/>
        </w:rPr>
        <w:t>системы оценки деятельности образовательной организации</w:t>
      </w:r>
      <w:r w:rsidRPr="0074495D">
        <w:rPr>
          <w:rFonts w:ascii="Times New Roman" w:hAnsi="Times New Roman"/>
          <w:sz w:val="28"/>
          <w:szCs w:val="28"/>
        </w:rPr>
        <w:t xml:space="preserve">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методики и инструментария </w:t>
      </w:r>
      <w:r w:rsidRPr="0015294A">
        <w:rPr>
          <w:rFonts w:ascii="Times New Roman" w:hAnsi="Times New Roman"/>
          <w:sz w:val="28"/>
          <w:szCs w:val="28"/>
          <w:highlight w:val="yellow"/>
        </w:rPr>
        <w:t>мониторинга успешности освоения и применения обучающимися универсальных учебных действий</w:t>
      </w:r>
      <w:r w:rsidRPr="0074495D">
        <w:rPr>
          <w:rFonts w:ascii="Times New Roman" w:hAnsi="Times New Roman"/>
          <w:sz w:val="28"/>
          <w:szCs w:val="28"/>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w:t>
      </w:r>
      <w:r w:rsidRPr="0015294A">
        <w:rPr>
          <w:rFonts w:ascii="Times New Roman" w:hAnsi="Times New Roman"/>
          <w:sz w:val="28"/>
          <w:szCs w:val="28"/>
          <w:highlight w:val="yellow"/>
          <w:shd w:val="clear" w:color="auto" w:fill="FFFFFF"/>
        </w:rPr>
        <w:t>основных подходов к созданию рабочих программ по предметам с учетом требований развития и применения универсальных учебных действий</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15294A">
        <w:rPr>
          <w:rFonts w:ascii="Times New Roman" w:hAnsi="Times New Roman"/>
          <w:color w:val="FF0000"/>
          <w:sz w:val="28"/>
          <w:szCs w:val="28"/>
          <w:highlight w:val="yellow"/>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w:t>
      </w:r>
      <w:r w:rsidRPr="0074495D">
        <w:rPr>
          <w:rFonts w:ascii="Times New Roman" w:hAnsi="Times New Roman"/>
          <w:sz w:val="28"/>
          <w:szCs w:val="28"/>
          <w:shd w:val="clear" w:color="auto" w:fill="FFFFFF"/>
        </w:rPr>
        <w:lastRenderedPageBreak/>
        <w:t xml:space="preserve">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w:t>
      </w:r>
      <w:r w:rsidR="000B1B81">
        <w:rPr>
          <w:rFonts w:ascii="Times New Roman" w:hAnsi="Times New Roman"/>
          <w:sz w:val="28"/>
          <w:szCs w:val="28"/>
        </w:rPr>
        <w:t>в рамках деятельности МО запланировано</w:t>
      </w:r>
      <w:r w:rsidRPr="0074495D">
        <w:rPr>
          <w:rFonts w:ascii="Times New Roman" w:hAnsi="Times New Roman"/>
          <w:sz w:val="28"/>
          <w:szCs w:val="28"/>
        </w:rPr>
        <w:t xml:space="preserve"> прове</w:t>
      </w:r>
      <w:r w:rsidR="000B1B81">
        <w:rPr>
          <w:rFonts w:ascii="Times New Roman" w:hAnsi="Times New Roman"/>
          <w:sz w:val="28"/>
          <w:szCs w:val="28"/>
        </w:rPr>
        <w:t>дение</w:t>
      </w:r>
      <w:r w:rsidRPr="0074495D">
        <w:rPr>
          <w:rFonts w:ascii="Times New Roman" w:hAnsi="Times New Roman"/>
          <w:sz w:val="28"/>
          <w:szCs w:val="28"/>
        </w:rPr>
        <w:t xml:space="preserve"> следующие аналитические работы: </w:t>
      </w:r>
    </w:p>
    <w:p w:rsidR="00B540EE" w:rsidRPr="0074495D" w:rsidRDefault="000B1B81"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highlight w:val="yellow"/>
        </w:rPr>
        <w:t xml:space="preserve">провести </w:t>
      </w:r>
      <w:r w:rsidR="00B540EE" w:rsidRPr="00E45CDF">
        <w:rPr>
          <w:rFonts w:ascii="Times New Roman" w:hAnsi="Times New Roman"/>
          <w:sz w:val="28"/>
          <w:szCs w:val="28"/>
          <w:highlight w:val="yellow"/>
        </w:rPr>
        <w:t>анализ</w:t>
      </w:r>
      <w:r>
        <w:rPr>
          <w:rFonts w:ascii="Times New Roman" w:hAnsi="Times New Roman"/>
          <w:sz w:val="28"/>
          <w:szCs w:val="28"/>
          <w:highlight w:val="yellow"/>
        </w:rPr>
        <w:t xml:space="preserve"> на предмето того,</w:t>
      </w:r>
      <w:r w:rsidR="00B540EE" w:rsidRPr="00E45CDF">
        <w:rPr>
          <w:rFonts w:ascii="Times New Roman" w:hAnsi="Times New Roman"/>
          <w:sz w:val="28"/>
          <w:szCs w:val="28"/>
          <w:highlight w:val="yellow"/>
        </w:rPr>
        <w:t xml:space="preserve"> какая образовательная предметность может быть положена в основу работы по развитию УУД</w:t>
      </w:r>
      <w:r w:rsidR="00B540EE" w:rsidRPr="0074495D">
        <w:rPr>
          <w:rFonts w:ascii="Times New Roman" w:hAnsi="Times New Roman"/>
          <w:sz w:val="28"/>
          <w:szCs w:val="28"/>
        </w:rPr>
        <w:t xml:space="preserve">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w:t>
      </w:r>
      <w:r w:rsidR="000B1B81">
        <w:rPr>
          <w:rFonts w:ascii="Times New Roman" w:hAnsi="Times New Roman"/>
          <w:sz w:val="28"/>
          <w:szCs w:val="28"/>
        </w:rPr>
        <w:t>е</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E45CDF">
        <w:rPr>
          <w:rFonts w:ascii="Times New Roman" w:hAnsi="Times New Roman"/>
          <w:sz w:val="28"/>
          <w:szCs w:val="28"/>
          <w:highlight w:val="yellow"/>
        </w:rPr>
        <w:t>определ</w:t>
      </w:r>
      <w:r w:rsidR="000B1B81">
        <w:rPr>
          <w:rFonts w:ascii="Times New Roman" w:hAnsi="Times New Roman"/>
          <w:sz w:val="28"/>
          <w:szCs w:val="28"/>
          <w:highlight w:val="yellow"/>
        </w:rPr>
        <w:t>и</w:t>
      </w:r>
      <w:r w:rsidR="00025D75" w:rsidRPr="00E45CDF">
        <w:rPr>
          <w:rFonts w:ascii="Times New Roman" w:hAnsi="Times New Roman"/>
          <w:sz w:val="28"/>
          <w:szCs w:val="28"/>
          <w:highlight w:val="yellow"/>
        </w:rPr>
        <w:t>ть</w:t>
      </w:r>
      <w:r w:rsidRPr="00E45CDF">
        <w:rPr>
          <w:rFonts w:ascii="Times New Roman" w:hAnsi="Times New Roman"/>
          <w:sz w:val="28"/>
          <w:szCs w:val="28"/>
          <w:highlight w:val="yellow"/>
        </w:rPr>
        <w:t xml:space="preserve"> состав детей с особыми образовательными потребностями</w:t>
      </w:r>
      <w:r w:rsidRPr="0074495D">
        <w:rPr>
          <w:rFonts w:ascii="Times New Roman" w:hAnsi="Times New Roman"/>
          <w:sz w:val="28"/>
          <w:szCs w:val="28"/>
        </w:rPr>
        <w:t xml:space="preserve">,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E45CDF">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E45CDF">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основном этапе </w:t>
      </w:r>
      <w:r w:rsidR="00E62929">
        <w:rPr>
          <w:rFonts w:ascii="Times New Roman" w:hAnsi="Times New Roman"/>
          <w:sz w:val="28"/>
          <w:szCs w:val="28"/>
        </w:rPr>
        <w:t>каждым педагогом</w:t>
      </w:r>
      <w:r w:rsidRPr="0074495D">
        <w:rPr>
          <w:rFonts w:ascii="Times New Roman" w:hAnsi="Times New Roman"/>
          <w:sz w:val="28"/>
          <w:szCs w:val="28"/>
        </w:rPr>
        <w:t xml:space="preserve"> пров</w:t>
      </w:r>
      <w:r w:rsidR="00E62929">
        <w:rPr>
          <w:rFonts w:ascii="Times New Roman" w:hAnsi="Times New Roman"/>
          <w:sz w:val="28"/>
          <w:szCs w:val="28"/>
        </w:rPr>
        <w:t>одит</w:t>
      </w:r>
      <w:r w:rsidR="00025D75" w:rsidRPr="0074495D">
        <w:rPr>
          <w:rFonts w:ascii="Times New Roman" w:hAnsi="Times New Roman"/>
          <w:sz w:val="28"/>
          <w:szCs w:val="28"/>
        </w:rPr>
        <w:t>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w:t>
      </w:r>
      <w:r w:rsidRPr="0074495D">
        <w:rPr>
          <w:rFonts w:ascii="Times New Roman" w:hAnsi="Times New Roman"/>
          <w:sz w:val="28"/>
          <w:szCs w:val="28"/>
        </w:rPr>
        <w:lastRenderedPageBreak/>
        <w:t>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F27A5" w:rsidRPr="0074495D" w:rsidRDefault="00BF27A5" w:rsidP="00BF27A5">
      <w:pPr>
        <w:spacing w:after="0" w:line="360" w:lineRule="auto"/>
        <w:ind w:firstLine="709"/>
        <w:jc w:val="both"/>
        <w:rPr>
          <w:rFonts w:ascii="Times New Roman" w:hAnsi="Times New Roman"/>
          <w:sz w:val="28"/>
          <w:szCs w:val="28"/>
        </w:rPr>
      </w:pPr>
      <w:r w:rsidRPr="00E62929">
        <w:rPr>
          <w:rFonts w:ascii="Times New Roman" w:hAnsi="Times New Roman"/>
          <w:sz w:val="28"/>
          <w:szCs w:val="28"/>
          <w:highlight w:val="yellow"/>
        </w:rPr>
        <w:t xml:space="preserve">В целях соотнесения формирования метапредметных результатов с рабочими программами по учебным предметам </w:t>
      </w:r>
      <w:r w:rsidR="00E62929" w:rsidRPr="00E62929">
        <w:rPr>
          <w:rFonts w:ascii="Times New Roman" w:hAnsi="Times New Roman"/>
          <w:sz w:val="28"/>
          <w:szCs w:val="28"/>
          <w:highlight w:val="yellow"/>
        </w:rPr>
        <w:t>в планы работы</w:t>
      </w:r>
      <w:r w:rsidRPr="00E62929">
        <w:rPr>
          <w:rFonts w:ascii="Times New Roman" w:hAnsi="Times New Roman"/>
          <w:sz w:val="28"/>
          <w:szCs w:val="28"/>
          <w:highlight w:val="yellow"/>
        </w:rPr>
        <w:t xml:space="preserve"> методическ</w:t>
      </w:r>
      <w:r w:rsidR="00E62929" w:rsidRPr="00E62929">
        <w:rPr>
          <w:rFonts w:ascii="Times New Roman" w:hAnsi="Times New Roman"/>
          <w:sz w:val="28"/>
          <w:szCs w:val="28"/>
          <w:highlight w:val="yellow"/>
        </w:rPr>
        <w:t>ого</w:t>
      </w:r>
      <w:r w:rsidRPr="00E62929">
        <w:rPr>
          <w:rFonts w:ascii="Times New Roman" w:hAnsi="Times New Roman"/>
          <w:sz w:val="28"/>
          <w:szCs w:val="28"/>
          <w:highlight w:val="yellow"/>
        </w:rPr>
        <w:t xml:space="preserve"> </w:t>
      </w:r>
      <w:r w:rsidR="00E62929" w:rsidRPr="00E62929">
        <w:rPr>
          <w:rFonts w:ascii="Times New Roman" w:hAnsi="Times New Roman"/>
          <w:sz w:val="28"/>
          <w:szCs w:val="28"/>
          <w:highlight w:val="yellow"/>
        </w:rPr>
        <w:t>объединения включено рассмотрение вопроса</w:t>
      </w:r>
      <w:r w:rsidRPr="00E62929">
        <w:rPr>
          <w:rFonts w:ascii="Times New Roman" w:hAnsi="Times New Roman"/>
          <w:sz w:val="28"/>
          <w:szCs w:val="28"/>
          <w:highlight w:val="yellow"/>
        </w:rPr>
        <w:t>, как с учетом используемой базы образовательных технологий и методик, возможно обеспеч</w:t>
      </w:r>
      <w:r w:rsidR="00E62929" w:rsidRPr="00E62929">
        <w:rPr>
          <w:rFonts w:ascii="Times New Roman" w:hAnsi="Times New Roman"/>
          <w:sz w:val="28"/>
          <w:szCs w:val="28"/>
          <w:highlight w:val="yellow"/>
        </w:rPr>
        <w:t>ить</w:t>
      </w:r>
      <w:r w:rsidRPr="00E62929">
        <w:rPr>
          <w:rFonts w:ascii="Times New Roman" w:hAnsi="Times New Roman"/>
          <w:sz w:val="28"/>
          <w:szCs w:val="28"/>
          <w:highlight w:val="yellow"/>
        </w:rPr>
        <w:t xml:space="preserve"> формировани</w:t>
      </w:r>
      <w:r w:rsidR="00E62929" w:rsidRPr="00E62929">
        <w:rPr>
          <w:rFonts w:ascii="Times New Roman" w:hAnsi="Times New Roman"/>
          <w:sz w:val="28"/>
          <w:szCs w:val="28"/>
          <w:highlight w:val="yellow"/>
        </w:rPr>
        <w:t>е</w:t>
      </w:r>
      <w:r w:rsidRPr="00E62929">
        <w:rPr>
          <w:rFonts w:ascii="Times New Roman" w:hAnsi="Times New Roman"/>
          <w:sz w:val="28"/>
          <w:szCs w:val="28"/>
          <w:highlight w:val="yellow"/>
        </w:rPr>
        <w:t xml:space="preserve"> универсальных учебных действий (УУД), аккумулируя потенциал разных специалистов-предметников</w:t>
      </w:r>
      <w:r w:rsidRPr="0074495D">
        <w:rPr>
          <w:rFonts w:ascii="Times New Roman" w:hAnsi="Times New Roman"/>
          <w:sz w:val="28"/>
          <w:szCs w:val="28"/>
        </w:rPr>
        <w:t>.</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r w:rsidR="00E62929">
        <w:rPr>
          <w:rFonts w:ascii="Times New Roman" w:hAnsi="Times New Roman"/>
          <w:sz w:val="28"/>
          <w:szCs w:val="28"/>
        </w:rPr>
        <w:t xml:space="preserve"> В первую очередь проектная деятельность.</w:t>
      </w: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xml:space="preserve">, с тем, чтобы </w:t>
      </w:r>
      <w:r w:rsidRPr="00FF1199">
        <w:rPr>
          <w:rFonts w:ascii="Times New Roman" w:hAnsi="Times New Roman"/>
          <w:sz w:val="28"/>
          <w:szCs w:val="28"/>
          <w:highlight w:val="yellow"/>
        </w:rPr>
        <w:t>сформировать у учащихся основной школы способности к самостоятельному учебному целеполаганию и учебному сотрудничеству</w:t>
      </w:r>
      <w:r w:rsidRPr="0074495D">
        <w:rPr>
          <w:rFonts w:ascii="Times New Roman" w:hAnsi="Times New Roman"/>
          <w:sz w:val="28"/>
          <w:szCs w:val="28"/>
        </w:rPr>
        <w:t>.</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w:t>
      </w:r>
      <w:r w:rsidRPr="0074495D">
        <w:rPr>
          <w:rFonts w:ascii="Times New Roman" w:hAnsi="Times New Roman"/>
          <w:sz w:val="28"/>
          <w:szCs w:val="28"/>
        </w:rPr>
        <w:lastRenderedPageBreak/>
        <w:t>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w:t>
      </w:r>
      <w:r w:rsidRPr="00FB35CA">
        <w:rPr>
          <w:rFonts w:ascii="Times New Roman" w:hAnsi="Times New Roman"/>
          <w:sz w:val="28"/>
          <w:szCs w:val="28"/>
          <w:highlight w:val="yellow"/>
        </w:rPr>
        <w:t>приоритетное значение в развитии УУД в этот период приобретают коммуникативные учебные действия</w:t>
      </w:r>
      <w:r w:rsidRPr="0074495D">
        <w:rPr>
          <w:rFonts w:ascii="Times New Roman" w:hAnsi="Times New Roman"/>
          <w:sz w:val="28"/>
          <w:szCs w:val="28"/>
        </w:rPr>
        <w:t xml:space="preserve">. В этом смысле задача начальной школы «учить ученика учиться» должна быть трансформирована в новую задачу для основной школы – </w:t>
      </w:r>
      <w:r w:rsidRPr="00FB35CA">
        <w:rPr>
          <w:rFonts w:ascii="Times New Roman" w:hAnsi="Times New Roman"/>
          <w:sz w:val="28"/>
          <w:szCs w:val="28"/>
          <w:highlight w:val="yellow"/>
        </w:rPr>
        <w:t>«инициировать учебное сотрудничество»</w:t>
      </w:r>
      <w:r w:rsidRPr="0074495D">
        <w:rPr>
          <w:rFonts w:ascii="Times New Roman" w:hAnsi="Times New Roman"/>
          <w:sz w:val="28"/>
          <w:szCs w:val="28"/>
        </w:rPr>
        <w:t>.</w:t>
      </w: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К </w:t>
      </w:r>
      <w:r w:rsidRPr="00FB35CA">
        <w:rPr>
          <w:rFonts w:ascii="Times New Roman" w:hAnsi="Times New Roman"/>
          <w:sz w:val="28"/>
          <w:szCs w:val="28"/>
          <w:highlight w:val="yellow"/>
        </w:rPr>
        <w:t>принципам формирования УУД</w:t>
      </w:r>
      <w:r w:rsidRPr="0074495D">
        <w:rPr>
          <w:rFonts w:ascii="Times New Roman" w:hAnsi="Times New Roman"/>
          <w:sz w:val="28"/>
          <w:szCs w:val="28"/>
        </w:rPr>
        <w:t xml:space="preserve">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преемственность по отношению к начальной школе, но с учетом </w:t>
      </w:r>
      <w:r w:rsidRPr="0074495D">
        <w:rPr>
          <w:rFonts w:ascii="Times New Roman" w:hAnsi="Times New Roman"/>
          <w:sz w:val="28"/>
          <w:szCs w:val="28"/>
        </w:rPr>
        <w:lastRenderedPageBreak/>
        <w:t xml:space="preserve">специфики подросткового возраста. </w:t>
      </w:r>
      <w:r w:rsidRPr="00FB35CA">
        <w:rPr>
          <w:rFonts w:ascii="Times New Roman" w:hAnsi="Times New Roman"/>
          <w:sz w:val="28"/>
          <w:szCs w:val="28"/>
          <w:highlight w:val="yellow"/>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r w:rsidRPr="0074495D">
        <w:rPr>
          <w:rFonts w:ascii="Times New Roman" w:hAnsi="Times New Roman"/>
          <w:sz w:val="28"/>
          <w:szCs w:val="28"/>
        </w:rPr>
        <w:t>;</w:t>
      </w:r>
    </w:p>
    <w:p w:rsidR="00B540EE" w:rsidRPr="007C36FA"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w:t>
      </w:r>
      <w:r w:rsidRPr="007C36FA">
        <w:rPr>
          <w:rFonts w:ascii="Times New Roman" w:hAnsi="Times New Roman"/>
          <w:sz w:val="28"/>
          <w:szCs w:val="28"/>
          <w:highlight w:val="yellow"/>
        </w:rPr>
        <w:t>учебная деятельность в основной школе должна приближаться к самостоятельному поиску теоретических знаний и общих способов действий</w:t>
      </w:r>
      <w:r w:rsidRPr="0074495D">
        <w:rPr>
          <w:rFonts w:ascii="Times New Roman" w:hAnsi="Times New Roman"/>
          <w:sz w:val="28"/>
          <w:szCs w:val="28"/>
        </w:rPr>
        <w:t xml:space="preserve">.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w:t>
      </w:r>
      <w:r w:rsidRPr="007C36FA">
        <w:rPr>
          <w:rFonts w:ascii="Times New Roman" w:hAnsi="Times New Roman"/>
          <w:sz w:val="28"/>
          <w:szCs w:val="28"/>
          <w:highlight w:val="yellow"/>
        </w:rPr>
        <w:t xml:space="preserve">будут сформированы познавательные, коммуникативные и регулятивные </w:t>
      </w:r>
      <w:r w:rsidR="00A428B9" w:rsidRPr="007C36FA">
        <w:rPr>
          <w:rFonts w:ascii="Times New Roman" w:hAnsi="Times New Roman"/>
          <w:sz w:val="28"/>
          <w:szCs w:val="28"/>
          <w:highlight w:val="yellow"/>
        </w:rPr>
        <w:t>УУД</w:t>
      </w:r>
      <w:r w:rsidRPr="007C36FA">
        <w:rPr>
          <w:rFonts w:ascii="Times New Roman" w:hAnsi="Times New Roman"/>
          <w:sz w:val="28"/>
          <w:szCs w:val="28"/>
          <w:highlight w:val="yellow"/>
        </w:rPr>
        <w:t xml:space="preserve"> как основа учебного сотрудничества и умения учиться в общении</w:t>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строиться как на материале учебных </w:t>
      </w:r>
      <w:r w:rsidRPr="0074495D">
        <w:rPr>
          <w:rFonts w:ascii="Times New Roman" w:hAnsi="Times New Roman"/>
          <w:sz w:val="28"/>
          <w:szCs w:val="28"/>
        </w:rPr>
        <w:lastRenderedPageBreak/>
        <w:t>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C36FA"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highlight w:val="yellow"/>
        </w:rPr>
      </w:pPr>
      <w:r w:rsidRPr="007C36FA">
        <w:rPr>
          <w:rFonts w:ascii="Times New Roman" w:hAnsi="Times New Roman"/>
          <w:sz w:val="28"/>
          <w:szCs w:val="28"/>
          <w:highlight w:val="yellow"/>
        </w:rPr>
        <w:t xml:space="preserve">В основной школе </w:t>
      </w:r>
      <w:r w:rsidR="00CA4FB5">
        <w:rPr>
          <w:rFonts w:ascii="Times New Roman" w:hAnsi="Times New Roman"/>
          <w:sz w:val="28"/>
          <w:szCs w:val="28"/>
          <w:highlight w:val="yellow"/>
        </w:rPr>
        <w:t>следует</w:t>
      </w:r>
      <w:r w:rsidRPr="007C36FA">
        <w:rPr>
          <w:rFonts w:ascii="Times New Roman" w:hAnsi="Times New Roman"/>
          <w:sz w:val="28"/>
          <w:szCs w:val="28"/>
          <w:highlight w:val="yellow"/>
        </w:rPr>
        <w:t xml:space="preserve"> использовать в том числе следующие типы задач:</w:t>
      </w:r>
    </w:p>
    <w:p w:rsidR="00B540EE" w:rsidRPr="007C36FA"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highlight w:val="yellow"/>
        </w:rPr>
      </w:pPr>
      <w:r w:rsidRPr="007C36FA">
        <w:rPr>
          <w:rFonts w:ascii="Times New Roman" w:hAnsi="Times New Roman"/>
          <w:sz w:val="28"/>
          <w:szCs w:val="28"/>
          <w:highlight w:val="yellow"/>
        </w:rPr>
        <w:t>1</w:t>
      </w:r>
      <w:r w:rsidR="00B540EE" w:rsidRPr="007C36FA">
        <w:rPr>
          <w:rFonts w:ascii="Times New Roman" w:hAnsi="Times New Roman"/>
          <w:sz w:val="28"/>
          <w:szCs w:val="28"/>
          <w:highlight w:val="yellow"/>
        </w:rPr>
        <w:t xml:space="preserve">. Задачи, формирующие коммуникативные </w:t>
      </w:r>
      <w:r w:rsidR="00A428B9" w:rsidRPr="007C36FA">
        <w:rPr>
          <w:rFonts w:ascii="Times New Roman" w:hAnsi="Times New Roman"/>
          <w:sz w:val="28"/>
          <w:szCs w:val="28"/>
          <w:highlight w:val="yellow"/>
        </w:rPr>
        <w:t>УУД</w:t>
      </w:r>
      <w:r w:rsidR="00B540EE" w:rsidRPr="007C36FA">
        <w:rPr>
          <w:rFonts w:ascii="Times New Roman" w:hAnsi="Times New Roman"/>
          <w:sz w:val="28"/>
          <w:szCs w:val="28"/>
          <w:highlight w:val="yellow"/>
        </w:rPr>
        <w:t>:</w:t>
      </w:r>
    </w:p>
    <w:p w:rsidR="00B540EE" w:rsidRPr="007C36FA" w:rsidRDefault="00B540EE" w:rsidP="00CA4FB5">
      <w:pPr>
        <w:pStyle w:val="a7"/>
        <w:widowControl w:val="0"/>
        <w:numPr>
          <w:ilvl w:val="0"/>
          <w:numId w:val="12"/>
        </w:numPr>
        <w:tabs>
          <w:tab w:val="clear" w:pos="720"/>
          <w:tab w:val="left" w:pos="567"/>
          <w:tab w:val="left" w:pos="993"/>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на учет позиции партнера;</w:t>
      </w:r>
    </w:p>
    <w:p w:rsidR="00B540EE" w:rsidRPr="007C36FA" w:rsidRDefault="00B540EE" w:rsidP="00CA4FB5">
      <w:pPr>
        <w:pStyle w:val="a7"/>
        <w:widowControl w:val="0"/>
        <w:numPr>
          <w:ilvl w:val="0"/>
          <w:numId w:val="12"/>
        </w:numPr>
        <w:tabs>
          <w:tab w:val="clear" w:pos="720"/>
          <w:tab w:val="left" w:pos="567"/>
          <w:tab w:val="left" w:pos="993"/>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на организацию и осуществление сотрудничества;</w:t>
      </w:r>
    </w:p>
    <w:p w:rsidR="00B540EE" w:rsidRPr="007C36FA" w:rsidRDefault="00B540EE" w:rsidP="00CA4FB5">
      <w:pPr>
        <w:pStyle w:val="a7"/>
        <w:widowControl w:val="0"/>
        <w:numPr>
          <w:ilvl w:val="0"/>
          <w:numId w:val="12"/>
        </w:numPr>
        <w:tabs>
          <w:tab w:val="clear" w:pos="720"/>
          <w:tab w:val="left" w:pos="567"/>
          <w:tab w:val="left" w:pos="993"/>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на передачу информации и отображение предметного содержания;</w:t>
      </w:r>
    </w:p>
    <w:p w:rsidR="00B540EE" w:rsidRPr="007C36FA" w:rsidRDefault="00B540EE" w:rsidP="00CA4FB5">
      <w:pPr>
        <w:pStyle w:val="a7"/>
        <w:widowControl w:val="0"/>
        <w:numPr>
          <w:ilvl w:val="0"/>
          <w:numId w:val="12"/>
        </w:numPr>
        <w:tabs>
          <w:tab w:val="clear" w:pos="720"/>
          <w:tab w:val="left" w:pos="567"/>
          <w:tab w:val="left" w:pos="993"/>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тренинги коммуникативных навыков;</w:t>
      </w:r>
    </w:p>
    <w:p w:rsidR="00B540EE" w:rsidRPr="007C36FA" w:rsidRDefault="00B540EE" w:rsidP="00CA4FB5">
      <w:pPr>
        <w:pStyle w:val="a7"/>
        <w:widowControl w:val="0"/>
        <w:numPr>
          <w:ilvl w:val="0"/>
          <w:numId w:val="12"/>
        </w:numPr>
        <w:tabs>
          <w:tab w:val="clear" w:pos="720"/>
          <w:tab w:val="left" w:pos="567"/>
          <w:tab w:val="left" w:pos="993"/>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ролевые игры.</w:t>
      </w:r>
    </w:p>
    <w:p w:rsidR="00B540EE" w:rsidRPr="007C36FA"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highlight w:val="yellow"/>
        </w:rPr>
      </w:pPr>
      <w:r w:rsidRPr="007C36FA">
        <w:rPr>
          <w:rFonts w:ascii="Times New Roman" w:hAnsi="Times New Roman"/>
          <w:sz w:val="28"/>
          <w:szCs w:val="28"/>
          <w:highlight w:val="yellow"/>
        </w:rPr>
        <w:t>2</w:t>
      </w:r>
      <w:r w:rsidR="00B540EE" w:rsidRPr="007C36FA">
        <w:rPr>
          <w:rFonts w:ascii="Times New Roman" w:hAnsi="Times New Roman"/>
          <w:sz w:val="28"/>
          <w:szCs w:val="28"/>
          <w:highlight w:val="yellow"/>
        </w:rPr>
        <w:t xml:space="preserve">. Задачи, формирующие познавательные </w:t>
      </w:r>
      <w:r w:rsidR="00A428B9" w:rsidRPr="007C36FA">
        <w:rPr>
          <w:rFonts w:ascii="Times New Roman" w:hAnsi="Times New Roman"/>
          <w:sz w:val="28"/>
          <w:szCs w:val="28"/>
          <w:highlight w:val="yellow"/>
        </w:rPr>
        <w:t>УУД</w:t>
      </w:r>
      <w:r w:rsidRPr="007C36FA">
        <w:rPr>
          <w:rFonts w:ascii="Times New Roman" w:hAnsi="Times New Roman"/>
          <w:sz w:val="28"/>
          <w:szCs w:val="28"/>
          <w:highlight w:val="yellow"/>
        </w:rPr>
        <w:t>:</w:t>
      </w:r>
    </w:p>
    <w:p w:rsidR="00B540EE" w:rsidRPr="007C36FA" w:rsidRDefault="00B540EE" w:rsidP="00CA4FB5">
      <w:pPr>
        <w:pStyle w:val="a7"/>
        <w:widowControl w:val="0"/>
        <w:numPr>
          <w:ilvl w:val="0"/>
          <w:numId w:val="12"/>
        </w:numPr>
        <w:tabs>
          <w:tab w:val="clear" w:pos="720"/>
          <w:tab w:val="left" w:pos="567"/>
          <w:tab w:val="left" w:pos="709"/>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проекты на выстраивание стратегии поиска решения задач;</w:t>
      </w:r>
    </w:p>
    <w:p w:rsidR="00B540EE" w:rsidRPr="007C36FA" w:rsidRDefault="00B540EE" w:rsidP="00CA4FB5">
      <w:pPr>
        <w:pStyle w:val="a7"/>
        <w:widowControl w:val="0"/>
        <w:numPr>
          <w:ilvl w:val="0"/>
          <w:numId w:val="12"/>
        </w:numPr>
        <w:tabs>
          <w:tab w:val="clear" w:pos="720"/>
          <w:tab w:val="left" w:pos="567"/>
          <w:tab w:val="left" w:pos="709"/>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задачи на сериацию, сравнение, оценивание;</w:t>
      </w:r>
    </w:p>
    <w:p w:rsidR="00B540EE" w:rsidRPr="007C36FA" w:rsidRDefault="00B540EE" w:rsidP="00CA4FB5">
      <w:pPr>
        <w:pStyle w:val="a7"/>
        <w:widowControl w:val="0"/>
        <w:numPr>
          <w:ilvl w:val="0"/>
          <w:numId w:val="12"/>
        </w:numPr>
        <w:tabs>
          <w:tab w:val="clear" w:pos="720"/>
          <w:tab w:val="left" w:pos="567"/>
          <w:tab w:val="left" w:pos="709"/>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проведение эмпирического исследования;</w:t>
      </w:r>
    </w:p>
    <w:p w:rsidR="00B540EE" w:rsidRPr="007C36FA" w:rsidRDefault="00B540EE" w:rsidP="00CA4FB5">
      <w:pPr>
        <w:pStyle w:val="a7"/>
        <w:widowControl w:val="0"/>
        <w:numPr>
          <w:ilvl w:val="0"/>
          <w:numId w:val="12"/>
        </w:numPr>
        <w:tabs>
          <w:tab w:val="clear" w:pos="720"/>
          <w:tab w:val="left" w:pos="567"/>
          <w:tab w:val="left" w:pos="709"/>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проведение теоретического исследования;</w:t>
      </w:r>
    </w:p>
    <w:p w:rsidR="00B540EE" w:rsidRPr="007C36FA" w:rsidRDefault="00B540EE" w:rsidP="00CA4FB5">
      <w:pPr>
        <w:pStyle w:val="a7"/>
        <w:widowControl w:val="0"/>
        <w:numPr>
          <w:ilvl w:val="0"/>
          <w:numId w:val="12"/>
        </w:numPr>
        <w:tabs>
          <w:tab w:val="clear" w:pos="720"/>
          <w:tab w:val="left" w:pos="567"/>
          <w:tab w:val="left" w:pos="709"/>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смысловое чтение.</w:t>
      </w:r>
    </w:p>
    <w:p w:rsidR="00B540EE" w:rsidRPr="007C36FA"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highlight w:val="yellow"/>
        </w:rPr>
      </w:pPr>
      <w:r w:rsidRPr="007C36FA">
        <w:rPr>
          <w:rFonts w:ascii="Times New Roman" w:hAnsi="Times New Roman"/>
          <w:sz w:val="28"/>
          <w:szCs w:val="28"/>
          <w:highlight w:val="yellow"/>
        </w:rPr>
        <w:t>3</w:t>
      </w:r>
      <w:r w:rsidR="00B540EE" w:rsidRPr="007C36FA">
        <w:rPr>
          <w:rFonts w:ascii="Times New Roman" w:hAnsi="Times New Roman"/>
          <w:sz w:val="28"/>
          <w:szCs w:val="28"/>
          <w:highlight w:val="yellow"/>
        </w:rPr>
        <w:t xml:space="preserve">. Задачи, формирующие регулятивные </w:t>
      </w:r>
      <w:r w:rsidR="00A428B9" w:rsidRPr="007C36FA">
        <w:rPr>
          <w:rFonts w:ascii="Times New Roman" w:hAnsi="Times New Roman"/>
          <w:sz w:val="28"/>
          <w:szCs w:val="28"/>
          <w:highlight w:val="yellow"/>
        </w:rPr>
        <w:t>УУД</w:t>
      </w:r>
      <w:r w:rsidR="00B540EE" w:rsidRPr="007C36FA">
        <w:rPr>
          <w:rFonts w:ascii="Times New Roman" w:hAnsi="Times New Roman"/>
          <w:sz w:val="28"/>
          <w:szCs w:val="28"/>
          <w:highlight w:val="yellow"/>
        </w:rPr>
        <w:t>:</w:t>
      </w:r>
    </w:p>
    <w:p w:rsidR="00B540EE" w:rsidRPr="007C36FA" w:rsidRDefault="00B540EE" w:rsidP="00CA4FB5">
      <w:pPr>
        <w:pStyle w:val="a7"/>
        <w:widowControl w:val="0"/>
        <w:numPr>
          <w:ilvl w:val="0"/>
          <w:numId w:val="12"/>
        </w:numPr>
        <w:tabs>
          <w:tab w:val="clear" w:pos="720"/>
          <w:tab w:val="left" w:pos="567"/>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на планирование;</w:t>
      </w:r>
    </w:p>
    <w:p w:rsidR="00B540EE" w:rsidRPr="007C36FA" w:rsidRDefault="0021451B" w:rsidP="00CA4FB5">
      <w:pPr>
        <w:pStyle w:val="a7"/>
        <w:widowControl w:val="0"/>
        <w:numPr>
          <w:ilvl w:val="0"/>
          <w:numId w:val="12"/>
        </w:numPr>
        <w:tabs>
          <w:tab w:val="clear" w:pos="720"/>
          <w:tab w:val="left" w:pos="567"/>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 xml:space="preserve">на </w:t>
      </w:r>
      <w:r w:rsidR="00B540EE" w:rsidRPr="007C36FA">
        <w:rPr>
          <w:rFonts w:ascii="Times New Roman" w:hAnsi="Times New Roman"/>
          <w:sz w:val="28"/>
          <w:szCs w:val="28"/>
          <w:highlight w:val="yellow"/>
        </w:rPr>
        <w:t>ориентировку в ситуации;</w:t>
      </w:r>
    </w:p>
    <w:p w:rsidR="00B540EE" w:rsidRPr="007C36FA" w:rsidRDefault="0021451B" w:rsidP="00CA4FB5">
      <w:pPr>
        <w:pStyle w:val="a7"/>
        <w:widowControl w:val="0"/>
        <w:numPr>
          <w:ilvl w:val="0"/>
          <w:numId w:val="12"/>
        </w:numPr>
        <w:tabs>
          <w:tab w:val="clear" w:pos="720"/>
          <w:tab w:val="left" w:pos="567"/>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 xml:space="preserve">на </w:t>
      </w:r>
      <w:r w:rsidR="00B540EE" w:rsidRPr="007C36FA">
        <w:rPr>
          <w:rFonts w:ascii="Times New Roman" w:hAnsi="Times New Roman"/>
          <w:sz w:val="28"/>
          <w:szCs w:val="28"/>
          <w:highlight w:val="yellow"/>
        </w:rPr>
        <w:t>прогнозирование;</w:t>
      </w:r>
    </w:p>
    <w:p w:rsidR="00B540EE" w:rsidRPr="007C36FA" w:rsidRDefault="0021451B" w:rsidP="00CA4FB5">
      <w:pPr>
        <w:pStyle w:val="a7"/>
        <w:widowControl w:val="0"/>
        <w:numPr>
          <w:ilvl w:val="0"/>
          <w:numId w:val="12"/>
        </w:numPr>
        <w:tabs>
          <w:tab w:val="clear" w:pos="720"/>
          <w:tab w:val="left" w:pos="567"/>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 xml:space="preserve">на </w:t>
      </w:r>
      <w:r w:rsidR="00B540EE" w:rsidRPr="007C36FA">
        <w:rPr>
          <w:rFonts w:ascii="Times New Roman" w:hAnsi="Times New Roman"/>
          <w:sz w:val="28"/>
          <w:szCs w:val="28"/>
          <w:highlight w:val="yellow"/>
        </w:rPr>
        <w:t>целеполагание;</w:t>
      </w:r>
    </w:p>
    <w:p w:rsidR="00B540EE" w:rsidRPr="007C36FA" w:rsidRDefault="0021451B" w:rsidP="00CA4FB5">
      <w:pPr>
        <w:pStyle w:val="a7"/>
        <w:widowControl w:val="0"/>
        <w:numPr>
          <w:ilvl w:val="0"/>
          <w:numId w:val="12"/>
        </w:numPr>
        <w:tabs>
          <w:tab w:val="clear" w:pos="720"/>
          <w:tab w:val="left" w:pos="567"/>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lastRenderedPageBreak/>
        <w:t xml:space="preserve">на </w:t>
      </w:r>
      <w:r w:rsidR="00B540EE" w:rsidRPr="007C36FA">
        <w:rPr>
          <w:rFonts w:ascii="Times New Roman" w:hAnsi="Times New Roman"/>
          <w:sz w:val="28"/>
          <w:szCs w:val="28"/>
          <w:highlight w:val="yellow"/>
        </w:rPr>
        <w:t>принятие решения;</w:t>
      </w:r>
    </w:p>
    <w:p w:rsidR="00B540EE" w:rsidRPr="007C36FA" w:rsidRDefault="0021451B" w:rsidP="00CA4FB5">
      <w:pPr>
        <w:pStyle w:val="a7"/>
        <w:widowControl w:val="0"/>
        <w:numPr>
          <w:ilvl w:val="0"/>
          <w:numId w:val="12"/>
        </w:numPr>
        <w:tabs>
          <w:tab w:val="clear" w:pos="720"/>
          <w:tab w:val="left" w:pos="567"/>
        </w:tabs>
        <w:spacing w:before="0" w:beforeAutospacing="0" w:after="0" w:afterAutospacing="0" w:line="360" w:lineRule="auto"/>
        <w:ind w:left="0" w:firstLine="0"/>
        <w:jc w:val="both"/>
        <w:textAlignment w:val="baseline"/>
        <w:rPr>
          <w:rFonts w:ascii="Times New Roman" w:hAnsi="Times New Roman"/>
          <w:sz w:val="28"/>
          <w:szCs w:val="28"/>
          <w:highlight w:val="yellow"/>
        </w:rPr>
      </w:pPr>
      <w:r w:rsidRPr="007C36FA">
        <w:rPr>
          <w:rFonts w:ascii="Times New Roman" w:hAnsi="Times New Roman"/>
          <w:sz w:val="28"/>
          <w:szCs w:val="28"/>
          <w:highlight w:val="yellow"/>
        </w:rPr>
        <w:t xml:space="preserve">на </w:t>
      </w:r>
      <w:r w:rsidR="00B540EE" w:rsidRPr="007C36FA">
        <w:rPr>
          <w:rFonts w:ascii="Times New Roman" w:hAnsi="Times New Roman"/>
          <w:sz w:val="28"/>
          <w:szCs w:val="28"/>
          <w:highlight w:val="yellow"/>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C36FA">
        <w:rPr>
          <w:rFonts w:ascii="Times New Roman" w:hAnsi="Times New Roman"/>
          <w:sz w:val="28"/>
          <w:szCs w:val="28"/>
          <w:highlight w:val="yellow"/>
        </w:rPr>
        <w:t xml:space="preserve">Распределение материала и типовых задач по различным предметам не является жестким, начальное освоение одних и тех же </w:t>
      </w:r>
      <w:r w:rsidR="00A428B9" w:rsidRPr="007C36FA">
        <w:rPr>
          <w:rFonts w:ascii="Times New Roman" w:hAnsi="Times New Roman"/>
          <w:sz w:val="28"/>
          <w:szCs w:val="28"/>
          <w:highlight w:val="yellow"/>
        </w:rPr>
        <w:t>УУД</w:t>
      </w:r>
      <w:r w:rsidRPr="007C36FA">
        <w:rPr>
          <w:rFonts w:ascii="Times New Roman" w:hAnsi="Times New Roman"/>
          <w:sz w:val="28"/>
          <w:szCs w:val="28"/>
          <w:highlight w:val="yellow"/>
        </w:rPr>
        <w:t xml:space="preserve"> и закрепление освоенного может происходить в ходе занятий по разным предметам.</w:t>
      </w:r>
      <w:r w:rsidRPr="0074495D">
        <w:rPr>
          <w:rFonts w:ascii="Times New Roman" w:hAnsi="Times New Roman"/>
          <w:sz w:val="28"/>
          <w:szCs w:val="28"/>
        </w:rPr>
        <w:t xml:space="preserve">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w:t>
      </w:r>
      <w:r w:rsidRPr="0074495D">
        <w:rPr>
          <w:rFonts w:ascii="Times New Roman" w:hAnsi="Times New Roman"/>
          <w:sz w:val="28"/>
          <w:szCs w:val="28"/>
        </w:rPr>
        <w:lastRenderedPageBreak/>
        <w:t>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w:t>
      </w:r>
      <w:r w:rsidRPr="0074495D">
        <w:rPr>
          <w:rFonts w:ascii="Times New Roman" w:hAnsi="Times New Roman"/>
          <w:sz w:val="28"/>
          <w:szCs w:val="28"/>
        </w:rPr>
        <w:lastRenderedPageBreak/>
        <w:t>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Формы организации учебно-исследовательской деятельности на внеурочных </w:t>
      </w:r>
      <w:r w:rsidRPr="0074495D">
        <w:rPr>
          <w:rFonts w:ascii="Times New Roman" w:hAnsi="Times New Roman"/>
          <w:sz w:val="28"/>
          <w:szCs w:val="28"/>
        </w:rPr>
        <w:lastRenderedPageBreak/>
        <w:t>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376078">
        <w:rPr>
          <w:rFonts w:ascii="Times New Roman" w:hAnsi="Times New Roman"/>
          <w:b/>
          <w:sz w:val="28"/>
          <w:szCs w:val="28"/>
        </w:rPr>
        <w:t xml:space="preserve">использования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w:t>
      </w:r>
      <w:r w:rsidR="00B540EE" w:rsidRPr="0074495D">
        <w:rPr>
          <w:rFonts w:ascii="Times New Roman" w:hAnsi="Times New Roman"/>
          <w:sz w:val="28"/>
          <w:szCs w:val="28"/>
        </w:rPr>
        <w:lastRenderedPageBreak/>
        <w:t xml:space="preserve">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lastRenderedPageBreak/>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286B3F">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lastRenderedPageBreak/>
        <w:t>Поиск и организация хранения информации.</w:t>
      </w:r>
      <w:r w:rsidR="00286B3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286B3F">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286B3F">
        <w:rPr>
          <w:rFonts w:ascii="Times New Roman" w:hAnsi="Times New Roman"/>
          <w:b/>
          <w:bCs/>
          <w:iCs/>
          <w:sz w:val="28"/>
          <w:szCs w:val="28"/>
        </w:rPr>
        <w:t xml:space="preserve"> </w:t>
      </w:r>
      <w:r w:rsidRPr="0074495D">
        <w:rPr>
          <w:rFonts w:ascii="Times New Roman" w:hAnsi="Times New Roman"/>
          <w:sz w:val="28"/>
          <w:szCs w:val="28"/>
        </w:rPr>
        <w:t xml:space="preserve">Создание и редактирование изображений с </w:t>
      </w:r>
      <w:r w:rsidRPr="0074495D">
        <w:rPr>
          <w:rFonts w:ascii="Times New Roman" w:hAnsi="Times New Roman"/>
          <w:sz w:val="28"/>
          <w:szCs w:val="28"/>
        </w:rPr>
        <w:lastRenderedPageBreak/>
        <w:t>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286B3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286B3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w:t>
      </w:r>
      <w:r w:rsidRPr="0074495D">
        <w:rPr>
          <w:rFonts w:ascii="Times New Roman" w:hAnsi="Times New Roman"/>
          <w:sz w:val="28"/>
          <w:szCs w:val="28"/>
        </w:rPr>
        <w:lastRenderedPageBreak/>
        <w:t>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286B3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286B3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286B3F">
        <w:rPr>
          <w:rFonts w:ascii="Times New Roman" w:hAnsi="Times New Roman"/>
          <w:b/>
          <w:bCs/>
          <w:iCs/>
          <w:sz w:val="28"/>
          <w:szCs w:val="28"/>
        </w:rPr>
        <w:t xml:space="preserve"> </w:t>
      </w:r>
      <w:r w:rsidRPr="0074495D">
        <w:rPr>
          <w:rFonts w:ascii="Times New Roman" w:hAnsi="Times New Roman"/>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w:t>
      </w:r>
      <w:r w:rsidRPr="0074495D">
        <w:rPr>
          <w:rFonts w:ascii="Times New Roman" w:hAnsi="Times New Roman"/>
          <w:sz w:val="28"/>
          <w:szCs w:val="28"/>
        </w:rPr>
        <w:lastRenderedPageBreak/>
        <w:t>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0" w:name="_Toc405145662"/>
      <w:bookmarkStart w:id="101" w:name="_Toc406059005"/>
      <w:bookmarkStart w:id="102" w:name="_Toc409682184"/>
      <w:bookmarkStart w:id="103" w:name="_Toc409691658"/>
      <w:bookmarkStart w:id="104" w:name="_Toc410653982"/>
      <w:bookmarkStart w:id="105" w:name="_Toc410702986"/>
      <w:bookmarkStart w:id="106" w:name="_Toc284662742"/>
      <w:bookmarkStart w:id="107" w:name="_Toc284663368"/>
      <w:bookmarkStart w:id="108"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0"/>
      <w:bookmarkEnd w:id="101"/>
      <w:bookmarkEnd w:id="102"/>
      <w:bookmarkEnd w:id="103"/>
      <w:bookmarkEnd w:id="104"/>
      <w:bookmarkEnd w:id="105"/>
      <w:bookmarkEnd w:id="106"/>
      <w:bookmarkEnd w:id="107"/>
      <w:bookmarkEnd w:id="10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09" w:name="_Toc405145663"/>
      <w:bookmarkStart w:id="110" w:name="_Toc406059006"/>
      <w:bookmarkStart w:id="111" w:name="_Toc409682185"/>
      <w:bookmarkStart w:id="112" w:name="_Toc409691659"/>
      <w:bookmarkStart w:id="113" w:name="_Toc410653983"/>
      <w:bookmarkStart w:id="114" w:name="_Toc410702987"/>
      <w:r w:rsidRPr="0074495D">
        <w:rPr>
          <w:b w:val="0"/>
        </w:rPr>
        <w:lastRenderedPageBreak/>
        <w:tab/>
      </w:r>
      <w:bookmarkStart w:id="115" w:name="_Toc284662743"/>
      <w:bookmarkStart w:id="116" w:name="_Toc284663369"/>
      <w:bookmarkStart w:id="117"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9"/>
      <w:bookmarkEnd w:id="110"/>
      <w:bookmarkEnd w:id="111"/>
      <w:bookmarkEnd w:id="112"/>
      <w:bookmarkEnd w:id="113"/>
      <w:bookmarkEnd w:id="114"/>
      <w:bookmarkEnd w:id="115"/>
      <w:bookmarkEnd w:id="116"/>
      <w:bookmarkEnd w:id="11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B540EE" w:rsidP="00286B3F">
      <w:pPr>
        <w:pStyle w:val="2"/>
        <w:tabs>
          <w:tab w:val="left" w:pos="567"/>
        </w:tabs>
        <w:ind w:firstLine="567"/>
      </w:pPr>
      <w:bookmarkStart w:id="118" w:name="_Toc405145664"/>
      <w:bookmarkStart w:id="119" w:name="_Toc406059007"/>
      <w:bookmarkStart w:id="120" w:name="_Toc409682186"/>
      <w:bookmarkStart w:id="121" w:name="_Toc409691660"/>
      <w:bookmarkStart w:id="122" w:name="_Toc410653984"/>
      <w:bookmarkStart w:id="123" w:name="_Toc410702988"/>
      <w:bookmarkStart w:id="124" w:name="_Toc284662744"/>
      <w:bookmarkStart w:id="125" w:name="_Toc284663370"/>
      <w:bookmarkStart w:id="126" w:name="_Toc414553170"/>
      <w:r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8"/>
      <w:bookmarkEnd w:id="119"/>
      <w:bookmarkEnd w:id="120"/>
      <w:bookmarkEnd w:id="121"/>
      <w:bookmarkEnd w:id="122"/>
      <w:bookmarkEnd w:id="123"/>
      <w:bookmarkEnd w:id="124"/>
      <w:bookmarkEnd w:id="125"/>
      <w:bookmarkEnd w:id="12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B540EE" w:rsidP="00286B3F">
      <w:pPr>
        <w:pStyle w:val="2"/>
        <w:tabs>
          <w:tab w:val="left" w:pos="567"/>
        </w:tabs>
        <w:ind w:firstLine="567"/>
      </w:pPr>
      <w:bookmarkStart w:id="127" w:name="_Toc405145665"/>
      <w:bookmarkStart w:id="128" w:name="_Toc406059008"/>
      <w:bookmarkStart w:id="129" w:name="_Toc409682187"/>
      <w:bookmarkStart w:id="130" w:name="_Toc409691661"/>
      <w:bookmarkStart w:id="131" w:name="_Toc410653985"/>
      <w:bookmarkStart w:id="132" w:name="_Toc410702989"/>
      <w:bookmarkStart w:id="133" w:name="_Toc284662745"/>
      <w:bookmarkStart w:id="134" w:name="_Toc284663371"/>
      <w:bookmarkStart w:id="135" w:name="_Toc414553171"/>
      <w:r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7"/>
      <w:bookmarkEnd w:id="128"/>
      <w:bookmarkEnd w:id="129"/>
      <w:bookmarkEnd w:id="130"/>
      <w:bookmarkEnd w:id="131"/>
      <w:bookmarkEnd w:id="132"/>
      <w:bookmarkEnd w:id="133"/>
      <w:bookmarkEnd w:id="134"/>
      <w:bookmarkEnd w:id="13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36" w:name="_Toc405145666"/>
      <w:bookmarkStart w:id="137" w:name="_Toc406059009"/>
      <w:bookmarkStart w:id="138" w:name="_Toc409682188"/>
      <w:bookmarkStart w:id="139" w:name="_Toc409691662"/>
      <w:bookmarkStart w:id="140" w:name="_Toc410653986"/>
      <w:bookmarkStart w:id="141" w:name="_Toc410702990"/>
      <w:r w:rsidRPr="0074495D">
        <w:rPr>
          <w:b w:val="0"/>
        </w:rPr>
        <w:tab/>
      </w:r>
      <w:bookmarkStart w:id="142" w:name="_Toc284662746"/>
      <w:bookmarkStart w:id="143" w:name="_Toc284663372"/>
      <w:bookmarkStart w:id="144"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6"/>
      <w:bookmarkEnd w:id="137"/>
      <w:bookmarkEnd w:id="138"/>
      <w:bookmarkEnd w:id="139"/>
      <w:bookmarkEnd w:id="140"/>
      <w:bookmarkEnd w:id="141"/>
      <w:bookmarkEnd w:id="142"/>
      <w:bookmarkEnd w:id="143"/>
      <w:bookmarkEnd w:id="14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286B3F" w:rsidP="00286B3F">
      <w:pPr>
        <w:pStyle w:val="2"/>
        <w:tabs>
          <w:tab w:val="left" w:pos="567"/>
        </w:tabs>
        <w:ind w:firstLine="567"/>
      </w:pPr>
      <w:bookmarkStart w:id="145" w:name="_Toc405145667"/>
      <w:bookmarkStart w:id="146" w:name="_Toc406059010"/>
      <w:bookmarkStart w:id="147" w:name="_Toc409682189"/>
      <w:bookmarkStart w:id="148" w:name="_Toc409691663"/>
      <w:bookmarkStart w:id="149" w:name="_Toc410653987"/>
      <w:bookmarkStart w:id="150" w:name="_Toc410702991"/>
      <w:bookmarkStart w:id="151" w:name="_Toc284662747"/>
      <w:bookmarkStart w:id="152" w:name="_Toc284663373"/>
      <w:bookmarkStart w:id="153" w:name="_Toc414553173"/>
      <w:r>
        <w:rPr>
          <w:b w:val="0"/>
        </w:rPr>
        <w:t xml:space="preserve"> </w:t>
      </w:r>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5"/>
      <w:bookmarkEnd w:id="146"/>
      <w:bookmarkEnd w:id="147"/>
      <w:bookmarkEnd w:id="148"/>
      <w:bookmarkEnd w:id="149"/>
      <w:bookmarkEnd w:id="150"/>
      <w:bookmarkEnd w:id="151"/>
      <w:bookmarkEnd w:id="152"/>
      <w:bookmarkEnd w:id="15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B540EE" w:rsidP="00286B3F">
      <w:pPr>
        <w:pStyle w:val="2"/>
        <w:tabs>
          <w:tab w:val="left" w:pos="567"/>
        </w:tabs>
        <w:ind w:firstLine="567"/>
      </w:pPr>
      <w:bookmarkStart w:id="154" w:name="_Toc405145668"/>
      <w:bookmarkStart w:id="155" w:name="_Toc406059011"/>
      <w:bookmarkStart w:id="156" w:name="_Toc409682190"/>
      <w:bookmarkStart w:id="157" w:name="_Toc409691664"/>
      <w:bookmarkStart w:id="158" w:name="_Toc410653988"/>
      <w:bookmarkStart w:id="159" w:name="_Toc410702992"/>
      <w:bookmarkStart w:id="160" w:name="_Toc284662748"/>
      <w:bookmarkStart w:id="161" w:name="_Toc284663374"/>
      <w:bookmarkStart w:id="162" w:name="_Toc414553174"/>
      <w:r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4"/>
      <w:bookmarkEnd w:id="155"/>
      <w:bookmarkEnd w:id="156"/>
      <w:bookmarkEnd w:id="157"/>
      <w:bookmarkEnd w:id="158"/>
      <w:bookmarkEnd w:id="159"/>
      <w:bookmarkEnd w:id="160"/>
      <w:bookmarkEnd w:id="161"/>
      <w:bookmarkEnd w:id="16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оценивать размеры файлов, подготовленных с использованием различных </w:t>
      </w:r>
      <w:r w:rsidRPr="0074495D">
        <w:rPr>
          <w:rFonts w:ascii="Times New Roman" w:hAnsi="Times New Roman"/>
          <w:sz w:val="28"/>
          <w:szCs w:val="28"/>
        </w:rPr>
        <w:lastRenderedPageBreak/>
        <w:t>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B540EE" w:rsidP="00286B3F">
      <w:pPr>
        <w:pStyle w:val="2"/>
        <w:tabs>
          <w:tab w:val="left" w:pos="567"/>
        </w:tabs>
        <w:ind w:firstLine="567"/>
      </w:pPr>
      <w:bookmarkStart w:id="163" w:name="_Toc405145669"/>
      <w:bookmarkStart w:id="164" w:name="_Toc406059012"/>
      <w:bookmarkStart w:id="165" w:name="_Toc409682191"/>
      <w:bookmarkStart w:id="166" w:name="_Toc409691665"/>
      <w:bookmarkStart w:id="167" w:name="_Toc410653989"/>
      <w:bookmarkStart w:id="168" w:name="_Toc410702993"/>
      <w:bookmarkStart w:id="169" w:name="_Toc284662749"/>
      <w:bookmarkStart w:id="170" w:name="_Toc284663375"/>
      <w:bookmarkStart w:id="171" w:name="_Toc414553175"/>
      <w:r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3"/>
      <w:bookmarkEnd w:id="164"/>
      <w:bookmarkEnd w:id="165"/>
      <w:bookmarkEnd w:id="166"/>
      <w:bookmarkEnd w:id="167"/>
      <w:bookmarkEnd w:id="168"/>
      <w:bookmarkEnd w:id="169"/>
      <w:bookmarkEnd w:id="170"/>
      <w:bookmarkEnd w:id="17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B540EE" w:rsidP="006B64E6">
      <w:pPr>
        <w:pStyle w:val="2"/>
        <w:tabs>
          <w:tab w:val="left" w:pos="567"/>
        </w:tabs>
        <w:ind w:firstLine="567"/>
      </w:pPr>
      <w:bookmarkStart w:id="172" w:name="_Toc405145670"/>
      <w:bookmarkStart w:id="173" w:name="_Toc406059013"/>
      <w:bookmarkStart w:id="174" w:name="_Toc409682192"/>
      <w:bookmarkStart w:id="175" w:name="_Toc409691666"/>
      <w:bookmarkStart w:id="176" w:name="_Toc410653990"/>
      <w:bookmarkStart w:id="177" w:name="_Toc410702994"/>
      <w:bookmarkStart w:id="178" w:name="_Toc284662750"/>
      <w:bookmarkStart w:id="179" w:name="_Toc284663376"/>
      <w:bookmarkStart w:id="180" w:name="_Toc414553176"/>
      <w:r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2"/>
      <w:bookmarkEnd w:id="173"/>
      <w:bookmarkEnd w:id="174"/>
      <w:bookmarkEnd w:id="175"/>
      <w:bookmarkEnd w:id="176"/>
      <w:bookmarkEnd w:id="177"/>
      <w:bookmarkEnd w:id="178"/>
      <w:bookmarkEnd w:id="179"/>
      <w:bookmarkEnd w:id="18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B540EE" w:rsidP="006B64E6">
      <w:pPr>
        <w:pStyle w:val="2"/>
        <w:tabs>
          <w:tab w:val="left" w:pos="567"/>
        </w:tabs>
        <w:ind w:firstLine="567"/>
      </w:pPr>
      <w:bookmarkStart w:id="181" w:name="_Toc405145671"/>
      <w:bookmarkStart w:id="182" w:name="_Toc406059014"/>
      <w:bookmarkStart w:id="183" w:name="_Toc409682193"/>
      <w:bookmarkStart w:id="184" w:name="_Toc409691667"/>
      <w:bookmarkStart w:id="185" w:name="_Toc410653991"/>
      <w:bookmarkStart w:id="186" w:name="_Toc410702995"/>
      <w:bookmarkStart w:id="187" w:name="_Toc284662751"/>
      <w:bookmarkStart w:id="188" w:name="_Toc284663377"/>
      <w:bookmarkStart w:id="189" w:name="_Toc414553177"/>
      <w:r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1"/>
      <w:bookmarkEnd w:id="182"/>
      <w:bookmarkEnd w:id="183"/>
      <w:bookmarkEnd w:id="184"/>
      <w:bookmarkEnd w:id="185"/>
      <w:bookmarkEnd w:id="186"/>
      <w:bookmarkEnd w:id="187"/>
      <w:bookmarkEnd w:id="188"/>
      <w:bookmarkEnd w:id="18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lastRenderedPageBreak/>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6B64E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Ввиду того, что гимназия находится в сельской местности виды взаимодействия и </w:t>
      </w:r>
      <w:r w:rsidR="00B540EE" w:rsidRPr="0074495D">
        <w:rPr>
          <w:rFonts w:ascii="Times New Roman" w:hAnsi="Times New Roman"/>
          <w:sz w:val="28"/>
          <w:szCs w:val="28"/>
        </w:rPr>
        <w:t>сотрудничества</w:t>
      </w:r>
      <w:r>
        <w:rPr>
          <w:rFonts w:ascii="Times New Roman" w:hAnsi="Times New Roman"/>
          <w:sz w:val="28"/>
          <w:szCs w:val="28"/>
        </w:rPr>
        <w:t xml:space="preserve"> с другими организациями весьма ограничены</w:t>
      </w:r>
      <w:r w:rsidR="00B540EE" w:rsidRPr="0074495D">
        <w:rPr>
          <w:rFonts w:ascii="Times New Roman" w:hAnsi="Times New Roman"/>
          <w:sz w:val="28"/>
          <w:szCs w:val="28"/>
        </w:rPr>
        <w:t xml:space="preserve">. </w:t>
      </w:r>
      <w:r>
        <w:rPr>
          <w:rFonts w:ascii="Times New Roman" w:hAnsi="Times New Roman"/>
          <w:sz w:val="28"/>
          <w:szCs w:val="28"/>
        </w:rPr>
        <w:t>Предполагается использование следующих форм</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rsidP="006B64E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Взаимодействие с учебными, научными и социальными организациями может </w:t>
      </w:r>
      <w:r w:rsidR="006B64E6">
        <w:rPr>
          <w:rFonts w:ascii="Times New Roman" w:hAnsi="Times New Roman"/>
          <w:sz w:val="28"/>
          <w:szCs w:val="28"/>
        </w:rPr>
        <w:t>проводиться в формах</w:t>
      </w:r>
      <w:r w:rsidRPr="0074495D">
        <w:rPr>
          <w:rFonts w:ascii="Times New Roman" w:hAnsi="Times New Roman"/>
          <w:sz w:val="28"/>
          <w:szCs w:val="28"/>
        </w:rPr>
        <w:t>: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w:t>
      </w:r>
      <w:r w:rsidR="00B540EE" w:rsidRPr="0074495D">
        <w:rPr>
          <w:rFonts w:ascii="Times New Roman" w:hAnsi="Times New Roman"/>
          <w:sz w:val="28"/>
          <w:szCs w:val="28"/>
        </w:rPr>
        <w:lastRenderedPageBreak/>
        <w:t>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FF1199"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highlight w:val="yellow"/>
        </w:rPr>
      </w:pPr>
      <w:r w:rsidRPr="00FF1199">
        <w:rPr>
          <w:rFonts w:ascii="Times New Roman" w:hAnsi="Times New Roman"/>
          <w:sz w:val="28"/>
          <w:szCs w:val="28"/>
          <w:highlight w:val="yellow"/>
        </w:rPr>
        <w:t>укомплектованность образовательной организации педагогическими, руководящими и иными работниками;</w:t>
      </w:r>
    </w:p>
    <w:p w:rsidR="00B540EE" w:rsidRPr="00FF1199"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highlight w:val="yellow"/>
        </w:rPr>
      </w:pPr>
      <w:r w:rsidRPr="00FF1199">
        <w:rPr>
          <w:rFonts w:ascii="Times New Roman" w:hAnsi="Times New Roman"/>
          <w:sz w:val="28"/>
          <w:szCs w:val="28"/>
          <w:highlight w:val="yellow"/>
        </w:rPr>
        <w:t>уровень квалификации педагогических и иных работников образовательной организации;</w:t>
      </w:r>
    </w:p>
    <w:p w:rsidR="00B540EE" w:rsidRPr="00FF1199"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highlight w:val="yellow"/>
        </w:rPr>
      </w:pPr>
      <w:r w:rsidRPr="00FF1199">
        <w:rPr>
          <w:rFonts w:ascii="Times New Roman" w:hAnsi="Times New Roman"/>
          <w:sz w:val="28"/>
          <w:szCs w:val="28"/>
          <w:highlight w:val="yellow"/>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w:t>
      </w:r>
      <w:r w:rsidR="00284D9E">
        <w:rPr>
          <w:rFonts w:ascii="Times New Roman" w:hAnsi="Times New Roman"/>
          <w:sz w:val="28"/>
          <w:szCs w:val="28"/>
        </w:rPr>
        <w:t>ки для реализации программы УУД</w:t>
      </w:r>
      <w:r w:rsidRPr="0074495D">
        <w:rPr>
          <w:rFonts w:ascii="Times New Roman" w:hAnsi="Times New Roman"/>
          <w:sz w:val="28"/>
          <w:szCs w:val="28"/>
        </w:rPr>
        <w:t>:</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FF119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highlight w:val="yellow"/>
        </w:rPr>
      </w:pPr>
      <w:r w:rsidRPr="00FF1199">
        <w:rPr>
          <w:rFonts w:ascii="Times New Roman" w:hAnsi="Times New Roman"/>
          <w:sz w:val="28"/>
          <w:szCs w:val="28"/>
          <w:highlight w:val="yellow"/>
        </w:rPr>
        <w:t>педагоги разработ</w:t>
      </w:r>
      <w:r w:rsidR="00284D9E">
        <w:rPr>
          <w:rFonts w:ascii="Times New Roman" w:hAnsi="Times New Roman"/>
          <w:sz w:val="28"/>
          <w:szCs w:val="28"/>
          <w:highlight w:val="yellow"/>
        </w:rPr>
        <w:t>али</w:t>
      </w:r>
      <w:r w:rsidRPr="00FF1199">
        <w:rPr>
          <w:rFonts w:ascii="Times New Roman" w:hAnsi="Times New Roman"/>
          <w:sz w:val="28"/>
          <w:szCs w:val="28"/>
          <w:highlight w:val="yellow"/>
        </w:rPr>
        <w:t xml:space="preserve"> собственн</w:t>
      </w:r>
      <w:r w:rsidR="00284D9E">
        <w:rPr>
          <w:rFonts w:ascii="Times New Roman" w:hAnsi="Times New Roman"/>
          <w:sz w:val="28"/>
          <w:szCs w:val="28"/>
          <w:highlight w:val="yellow"/>
        </w:rPr>
        <w:t>ые</w:t>
      </w:r>
      <w:r w:rsidRPr="00FF1199">
        <w:rPr>
          <w:rFonts w:ascii="Times New Roman" w:hAnsi="Times New Roman"/>
          <w:sz w:val="28"/>
          <w:szCs w:val="28"/>
          <w:highlight w:val="yellow"/>
        </w:rPr>
        <w:t xml:space="preserve"> программы по формированию УУД</w:t>
      </w:r>
      <w:r w:rsidR="00284D9E">
        <w:rPr>
          <w:rFonts w:ascii="Times New Roman" w:hAnsi="Times New Roman"/>
          <w:sz w:val="28"/>
          <w:szCs w:val="28"/>
          <w:highlight w:val="yellow"/>
        </w:rPr>
        <w:t xml:space="preserve"> и участвовали в работе МО</w:t>
      </w:r>
      <w:r w:rsidRPr="00FF1199">
        <w:rPr>
          <w:rFonts w:ascii="Times New Roman" w:hAnsi="Times New Roman"/>
          <w:sz w:val="28"/>
          <w:szCs w:val="28"/>
          <w:highlight w:val="yellow"/>
        </w:rPr>
        <w:t>, посвященн</w:t>
      </w:r>
      <w:r w:rsidR="00284D9E">
        <w:rPr>
          <w:rFonts w:ascii="Times New Roman" w:hAnsi="Times New Roman"/>
          <w:sz w:val="28"/>
          <w:szCs w:val="28"/>
          <w:highlight w:val="yellow"/>
        </w:rPr>
        <w:t>ы</w:t>
      </w:r>
      <w:r w:rsidRPr="00FF1199">
        <w:rPr>
          <w:rFonts w:ascii="Times New Roman" w:hAnsi="Times New Roman"/>
          <w:sz w:val="28"/>
          <w:szCs w:val="28"/>
          <w:highlight w:val="yellow"/>
        </w:rPr>
        <w:t>м особенностям применения выбранной программы по УУД;</w:t>
      </w:r>
    </w:p>
    <w:p w:rsidR="00B540EE" w:rsidRPr="00FF119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highlight w:val="yellow"/>
        </w:rPr>
      </w:pPr>
      <w:r w:rsidRPr="00FF1199">
        <w:rPr>
          <w:rFonts w:ascii="Times New Roman" w:hAnsi="Times New Roman"/>
          <w:sz w:val="28"/>
          <w:szCs w:val="28"/>
          <w:highlight w:val="yellow"/>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FF1199"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highlight w:val="yellow"/>
        </w:rPr>
      </w:pPr>
      <w:r w:rsidRPr="00FF1199">
        <w:rPr>
          <w:rFonts w:ascii="Times New Roman" w:hAnsi="Times New Roman"/>
          <w:sz w:val="28"/>
          <w:szCs w:val="28"/>
          <w:highlight w:val="yellow"/>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w:t>
      </w:r>
      <w:r w:rsidR="00284D9E">
        <w:rPr>
          <w:rFonts w:ascii="Times New Roman" w:hAnsi="Times New Roman"/>
          <w:sz w:val="28"/>
          <w:szCs w:val="28"/>
        </w:rPr>
        <w:t xml:space="preserve">и психолог гимназии </w:t>
      </w:r>
      <w:r w:rsidRPr="0074495D">
        <w:rPr>
          <w:rFonts w:ascii="Times New Roman" w:hAnsi="Times New Roman"/>
          <w:sz w:val="28"/>
          <w:szCs w:val="28"/>
        </w:rPr>
        <w:t>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lastRenderedPageBreak/>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C81C4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Вопрос</w:t>
      </w:r>
      <w:r w:rsidR="00B540EE" w:rsidRPr="0074495D">
        <w:rPr>
          <w:rFonts w:ascii="Times New Roman" w:hAnsi="Times New Roman"/>
          <w:sz w:val="28"/>
          <w:szCs w:val="28"/>
        </w:rPr>
        <w:t xml:space="preserve"> оценивании развития УУД </w:t>
      </w:r>
      <w:r>
        <w:rPr>
          <w:rFonts w:ascii="Times New Roman" w:hAnsi="Times New Roman"/>
          <w:sz w:val="28"/>
          <w:szCs w:val="28"/>
        </w:rPr>
        <w:t xml:space="preserve">предполагается проводить через посредством ведения для каждого учащегося листа инидвидуальных достижений с периодичностью заполнения классным руководителем совместно с педагогами </w:t>
      </w:r>
      <w:r>
        <w:rPr>
          <w:rFonts w:ascii="Times New Roman" w:hAnsi="Times New Roman"/>
          <w:sz w:val="28"/>
          <w:szCs w:val="28"/>
        </w:rPr>
        <w:lastRenderedPageBreak/>
        <w:t>предметниками. Периодичность и конкретные фомры мониторинга сформированности УУД, должны быть уточнены либо скорректированы в процессе работы МО старших классов гимназии.</w:t>
      </w:r>
    </w:p>
    <w:p w:rsidR="00B540EE" w:rsidRPr="0074495D" w:rsidRDefault="00140CF3" w:rsidP="00140CF3">
      <w:pPr>
        <w:pStyle w:val="2"/>
      </w:pPr>
      <w:bookmarkStart w:id="190" w:name="_Toc406059015"/>
      <w:bookmarkStart w:id="191" w:name="_Toc409691668"/>
      <w:bookmarkStart w:id="192" w:name="_Toc410653992"/>
      <w:bookmarkStart w:id="193" w:name="_Toc414553178"/>
      <w:r w:rsidRPr="0074495D">
        <w:t xml:space="preserve">2.2. </w:t>
      </w:r>
      <w:r w:rsidR="003210A4">
        <w:t>П</w:t>
      </w:r>
      <w:r w:rsidR="00B540EE" w:rsidRPr="0074495D">
        <w:t>рограммы учебных предметов, курсов</w:t>
      </w:r>
      <w:bookmarkEnd w:id="190"/>
      <w:bookmarkEnd w:id="191"/>
      <w:bookmarkEnd w:id="192"/>
      <w:bookmarkEnd w:id="193"/>
    </w:p>
    <w:p w:rsidR="00140CF3" w:rsidRPr="0074495D" w:rsidRDefault="00533ABE" w:rsidP="00533ABE">
      <w:pPr>
        <w:pStyle w:val="2"/>
        <w:rPr>
          <w:b w:val="0"/>
        </w:rPr>
      </w:pPr>
      <w:bookmarkStart w:id="194" w:name="_Toc414553179"/>
      <w:r w:rsidRPr="0074495D">
        <w:t>2.2.1 Общие положения</w:t>
      </w:r>
      <w:bookmarkEnd w:id="194"/>
    </w:p>
    <w:p w:rsidR="001E5C7E" w:rsidRPr="0074495D" w:rsidRDefault="003210A4">
      <w:pPr>
        <w:spacing w:after="0" w:line="360" w:lineRule="auto"/>
        <w:ind w:firstLine="709"/>
        <w:jc w:val="both"/>
        <w:rPr>
          <w:rFonts w:ascii="Times New Roman" w:hAnsi="Times New Roman"/>
          <w:sz w:val="28"/>
          <w:szCs w:val="28"/>
        </w:rPr>
      </w:pPr>
      <w:r>
        <w:rPr>
          <w:rFonts w:ascii="Times New Roman" w:hAnsi="Times New Roman"/>
          <w:sz w:val="28"/>
          <w:szCs w:val="28"/>
        </w:rPr>
        <w:t>П</w:t>
      </w:r>
      <w:r w:rsidR="001E5C7E" w:rsidRPr="0074495D">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001E5C7E"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140CF3" w:rsidRPr="0074495D" w:rsidRDefault="00140CF3" w:rsidP="00140CF3">
      <w:pPr>
        <w:pStyle w:val="2"/>
      </w:pPr>
      <w:bookmarkStart w:id="195" w:name="_Toc410653993"/>
      <w:bookmarkStart w:id="196"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95"/>
      <w:bookmarkEnd w:id="196"/>
      <w:r w:rsidR="003210A4">
        <w:t xml:space="preserve"> (см. приложение «Рабочие программы)</w:t>
      </w:r>
    </w:p>
    <w:p w:rsidR="00245F1D" w:rsidRPr="0074495D" w:rsidRDefault="00245F1D" w:rsidP="006658DB">
      <w:pPr>
        <w:ind w:firstLine="709"/>
        <w:rPr>
          <w:rFonts w:ascii="Times New Roman" w:eastAsia="Times New Roman" w:hAnsi="Times New Roman"/>
          <w:b/>
          <w:bCs/>
          <w:sz w:val="28"/>
          <w:szCs w:val="28"/>
          <w:lang w:eastAsia="ru-RU"/>
        </w:rPr>
      </w:pPr>
      <w:bookmarkStart w:id="197" w:name="_Toc406059050"/>
      <w:bookmarkStart w:id="198" w:name="_Toc409691718"/>
      <w:r w:rsidRPr="0074495D">
        <w:rPr>
          <w:rFonts w:ascii="Times New Roman" w:hAnsi="Times New Roman"/>
          <w:sz w:val="28"/>
          <w:szCs w:val="28"/>
        </w:rPr>
        <w:br w:type="page"/>
      </w:r>
    </w:p>
    <w:p w:rsidR="00B540EE" w:rsidRPr="0074495D" w:rsidRDefault="001341D0" w:rsidP="00436EB5">
      <w:pPr>
        <w:pStyle w:val="2"/>
        <w:jc w:val="center"/>
      </w:pPr>
      <w:bookmarkStart w:id="199" w:name="_Toc410654043"/>
      <w:bookmarkStart w:id="200" w:name="_Toc414553254"/>
      <w:r w:rsidRPr="0074495D">
        <w:lastRenderedPageBreak/>
        <w:t xml:space="preserve">2.3. </w:t>
      </w:r>
      <w:r w:rsidR="00B540EE" w:rsidRPr="0074495D">
        <w:t>Программа воспитания и социализации обучающихся</w:t>
      </w:r>
      <w:bookmarkEnd w:id="197"/>
      <w:bookmarkEnd w:id="198"/>
      <w:bookmarkEnd w:id="199"/>
      <w:bookmarkEnd w:id="2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строится</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w:t>
      </w:r>
      <w:r w:rsidR="00C629F5">
        <w:rPr>
          <w:rFonts w:ascii="Times New Roman" w:hAnsi="Times New Roman"/>
          <w:sz w:val="28"/>
          <w:szCs w:val="28"/>
        </w:rPr>
        <w:t>Православие</w:t>
      </w:r>
      <w:r w:rsidRPr="0074495D">
        <w:rPr>
          <w:rFonts w:ascii="Times New Roman" w:hAnsi="Times New Roman"/>
          <w:sz w:val="28"/>
          <w:szCs w:val="28"/>
        </w:rPr>
        <w:t xml:space="preserve">,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w:t>
      </w:r>
      <w:r w:rsidRPr="0074495D">
        <w:rPr>
          <w:rFonts w:ascii="Times New Roman" w:hAnsi="Times New Roman"/>
          <w:sz w:val="28"/>
          <w:szCs w:val="28"/>
        </w:rPr>
        <w:lastRenderedPageBreak/>
        <w:t xml:space="preserve">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профессиональными образовательными организациями, образовательными организациями высшего образования, центрами профориентационной работы, совме</w:t>
      </w:r>
      <w:r w:rsidR="00B53755">
        <w:rPr>
          <w:rFonts w:ascii="Times New Roman" w:hAnsi="Times New Roman"/>
          <w:sz w:val="28"/>
          <w:szCs w:val="28"/>
        </w:rPr>
        <w:t>стную деятельность с родителями</w:t>
      </w:r>
      <w:r w:rsidRPr="0074495D">
        <w:rPr>
          <w:rFonts w:ascii="Times New Roman" w:hAnsi="Times New Roman"/>
          <w:sz w:val="28"/>
          <w:szCs w:val="28"/>
        </w:rPr>
        <w:t xml:space="preserve">;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r w:rsidR="00B53755">
        <w:rPr>
          <w:rFonts w:ascii="Times New Roman" w:hAnsi="Times New Roman"/>
          <w:sz w:val="28"/>
          <w:szCs w:val="28"/>
        </w:rPr>
        <w:t>;</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9) систему поощрения социальной успешности и проявлений активной жизненной позиции обучающихся (</w:t>
      </w:r>
      <w:r w:rsidR="00B53755">
        <w:rPr>
          <w:rFonts w:ascii="Times New Roman" w:hAnsi="Times New Roman"/>
          <w:sz w:val="28"/>
          <w:szCs w:val="28"/>
        </w:rPr>
        <w:t>рейтинг, формирование портфолио</w:t>
      </w:r>
      <w:r w:rsidRPr="0074495D">
        <w:rPr>
          <w:rFonts w:ascii="Times New Roman" w:hAnsi="Times New Roman"/>
          <w:sz w:val="28"/>
          <w:szCs w:val="28"/>
        </w:rPr>
        <w:t xml:space="preserve">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1341D0" w:rsidP="00436EB5">
      <w:pPr>
        <w:pStyle w:val="3"/>
        <w:spacing w:before="0" w:beforeAutospacing="0" w:after="0" w:afterAutospacing="0" w:line="360" w:lineRule="auto"/>
        <w:ind w:firstLine="709"/>
        <w:jc w:val="center"/>
        <w:rPr>
          <w:szCs w:val="28"/>
        </w:rPr>
      </w:pPr>
      <w:bookmarkStart w:id="201" w:name="_Toc410654044"/>
      <w:bookmarkStart w:id="202" w:name="_Toc284662818"/>
      <w:bookmarkStart w:id="203" w:name="_Toc284663445"/>
      <w:bookmarkStart w:id="204" w:name="_Toc414553255"/>
      <w:bookmarkStart w:id="205"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201"/>
      <w:bookmarkEnd w:id="202"/>
      <w:bookmarkEnd w:id="203"/>
      <w:bookmarkEnd w:id="204"/>
      <w:r w:rsidR="00B53755">
        <w:rPr>
          <w:szCs w:val="28"/>
        </w:rPr>
        <w:t xml:space="preserve"> </w:t>
      </w:r>
      <w:bookmarkStart w:id="206" w:name="_Toc410654045"/>
      <w:bookmarkStart w:id="207" w:name="_Toc414553256"/>
      <w:r w:rsidR="00B540EE" w:rsidRPr="0074495D">
        <w:rPr>
          <w:szCs w:val="28"/>
        </w:rPr>
        <w:t>социализации обучающихся</w:t>
      </w:r>
      <w:bookmarkEnd w:id="205"/>
      <w:bookmarkEnd w:id="206"/>
      <w:bookmarkEnd w:id="20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w:t>
      </w:r>
      <w:r w:rsidR="00C72B18">
        <w:rPr>
          <w:rFonts w:ascii="Times New Roman" w:hAnsi="Times New Roman"/>
          <w:sz w:val="28"/>
          <w:szCs w:val="28"/>
        </w:rPr>
        <w:t xml:space="preserve">Православия </w:t>
      </w:r>
      <w:r w:rsidRPr="0074495D">
        <w:rPr>
          <w:rFonts w:ascii="Times New Roman" w:hAnsi="Times New Roman"/>
          <w:sz w:val="28"/>
          <w:szCs w:val="28"/>
        </w:rPr>
        <w:t xml:space="preserve">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C72B18">
      <w:pPr>
        <w:pStyle w:val="a8"/>
        <w:numPr>
          <w:ilvl w:val="0"/>
          <w:numId w:val="188"/>
        </w:numPr>
        <w:tabs>
          <w:tab w:val="left" w:pos="851"/>
        </w:tabs>
        <w:spacing w:line="360" w:lineRule="auto"/>
        <w:ind w:left="0" w:firstLine="567"/>
        <w:jc w:val="both"/>
        <w:rPr>
          <w:rFonts w:ascii="Times New Roman" w:hAnsi="Times New Roman"/>
          <w:sz w:val="28"/>
          <w:szCs w:val="28"/>
        </w:rPr>
      </w:pPr>
      <w:r w:rsidRPr="0074495D">
        <w:rPr>
          <w:rFonts w:ascii="Times New Roman" w:hAnsi="Times New Roman"/>
          <w:sz w:val="28"/>
          <w:szCs w:val="28"/>
        </w:rPr>
        <w:lastRenderedPageBreak/>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C72B18">
      <w:pPr>
        <w:pStyle w:val="a8"/>
        <w:numPr>
          <w:ilvl w:val="0"/>
          <w:numId w:val="188"/>
        </w:numPr>
        <w:tabs>
          <w:tab w:val="left" w:pos="851"/>
        </w:tabs>
        <w:spacing w:line="360" w:lineRule="auto"/>
        <w:ind w:left="0" w:firstLine="567"/>
        <w:jc w:val="both"/>
        <w:rPr>
          <w:rFonts w:ascii="Times New Roman" w:hAnsi="Times New Roman"/>
          <w:sz w:val="28"/>
          <w:szCs w:val="28"/>
        </w:rPr>
      </w:pPr>
      <w:r w:rsidRPr="0074495D">
        <w:rPr>
          <w:rFonts w:ascii="Times New Roman" w:hAnsi="Times New Roman"/>
          <w:sz w:val="28"/>
          <w:szCs w:val="28"/>
        </w:rPr>
        <w:t>вовлечение обучающегос</w:t>
      </w:r>
      <w:r w:rsidR="00C72B18">
        <w:rPr>
          <w:rFonts w:ascii="Times New Roman" w:hAnsi="Times New Roman"/>
          <w:sz w:val="28"/>
          <w:szCs w:val="28"/>
        </w:rPr>
        <w:t>я в процессы самопознания, само</w:t>
      </w:r>
      <w:r w:rsidRPr="0074495D">
        <w:rPr>
          <w:rFonts w:ascii="Times New Roman" w:hAnsi="Times New Roman"/>
          <w:sz w:val="28"/>
          <w:szCs w:val="28"/>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C72B18">
      <w:pPr>
        <w:pStyle w:val="a8"/>
        <w:numPr>
          <w:ilvl w:val="0"/>
          <w:numId w:val="188"/>
        </w:numPr>
        <w:tabs>
          <w:tab w:val="left" w:pos="851"/>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w:t>
      </w:r>
      <w:r w:rsidR="00C72B18">
        <w:rPr>
          <w:rFonts w:ascii="Times New Roman" w:hAnsi="Times New Roman"/>
          <w:sz w:val="28"/>
          <w:szCs w:val="28"/>
        </w:rPr>
        <w:t xml:space="preserve"> </w:t>
      </w:r>
      <w:hyperlink r:id="rId30" w:history="1">
        <w:r w:rsidRPr="0074495D">
          <w:rPr>
            <w:rFonts w:ascii="Times New Roman" w:hAnsi="Times New Roman"/>
            <w:sz w:val="28"/>
            <w:szCs w:val="28"/>
          </w:rPr>
          <w:t>(законных представителей)</w:t>
        </w:r>
      </w:hyperlink>
      <w:r w:rsidR="00C72B18">
        <w:rPr>
          <w:rFonts w:ascii="Times New Roman" w:hAnsi="Times New Roman"/>
          <w:sz w:val="28"/>
          <w:szCs w:val="28"/>
        </w:rPr>
        <w:t xml:space="preserve"> </w:t>
      </w:r>
      <w:r w:rsidRPr="0074495D">
        <w:rPr>
          <w:rFonts w:ascii="Times New Roman" w:hAnsi="Times New Roman"/>
          <w:sz w:val="28"/>
          <w:szCs w:val="28"/>
        </w:rPr>
        <w:t>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C72B18">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208" w:name="_Toc414553257"/>
      <w:r w:rsidRPr="0074495D">
        <w:rPr>
          <w:b w:val="0"/>
          <w:szCs w:val="28"/>
        </w:rPr>
        <w:t>Федеральный государственный образовательный стандарт основного общего образования</w:t>
      </w:r>
      <w:r w:rsidR="00C72B18">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w:t>
      </w:r>
      <w:r w:rsidR="00B67BC2" w:rsidRPr="0074495D">
        <w:rPr>
          <w:rStyle w:val="dash041e005f0431005f044b005f0447005f043d005f044b005f0439005f005fchar1char1"/>
          <w:b w:val="0"/>
          <w:sz w:val="28"/>
          <w:szCs w:val="28"/>
        </w:rPr>
        <w:lastRenderedPageBreak/>
        <w:t xml:space="preserve">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208"/>
    </w:p>
    <w:p w:rsidR="00B540EE" w:rsidRPr="0074495D" w:rsidRDefault="001341D0" w:rsidP="0012121B">
      <w:pPr>
        <w:pStyle w:val="3"/>
        <w:spacing w:line="360" w:lineRule="auto"/>
        <w:jc w:val="center"/>
      </w:pPr>
      <w:bookmarkStart w:id="209" w:name="_Toc409691720"/>
      <w:bookmarkStart w:id="210" w:name="_Toc410654046"/>
      <w:bookmarkStart w:id="211"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209"/>
      <w:bookmarkEnd w:id="210"/>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21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C72B18">
      <w:pPr>
        <w:pStyle w:val="a8"/>
        <w:numPr>
          <w:ilvl w:val="0"/>
          <w:numId w:val="130"/>
        </w:numPr>
        <w:tabs>
          <w:tab w:val="left" w:pos="851"/>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C72B18">
      <w:pPr>
        <w:pStyle w:val="a8"/>
        <w:numPr>
          <w:ilvl w:val="0"/>
          <w:numId w:val="130"/>
        </w:numPr>
        <w:tabs>
          <w:tab w:val="left" w:pos="851"/>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C72B18">
      <w:pPr>
        <w:pStyle w:val="a8"/>
        <w:numPr>
          <w:ilvl w:val="0"/>
          <w:numId w:val="130"/>
        </w:numPr>
        <w:tabs>
          <w:tab w:val="left" w:pos="851"/>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C72B18">
      <w:pPr>
        <w:pStyle w:val="a8"/>
        <w:numPr>
          <w:ilvl w:val="0"/>
          <w:numId w:val="130"/>
        </w:numPr>
        <w:tabs>
          <w:tab w:val="left" w:pos="851"/>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C72B18">
        <w:rPr>
          <w:rFonts w:ascii="Times New Roman" w:hAnsi="Times New Roman"/>
          <w:sz w:val="28"/>
          <w:szCs w:val="28"/>
        </w:rPr>
        <w:t xml:space="preserve"> </w:t>
      </w:r>
      <w:r w:rsidRPr="0074495D">
        <w:rPr>
          <w:rFonts w:ascii="Times New Roman" w:hAnsi="Times New Roman"/>
          <w:sz w:val="28"/>
          <w:szCs w:val="28"/>
        </w:rPr>
        <w:t>коллективной жизнедеятельности, обеспечивающих реализацию ценност</w:t>
      </w:r>
      <w:r w:rsidR="00C72B18">
        <w:rPr>
          <w:rFonts w:ascii="Times New Roman" w:hAnsi="Times New Roman"/>
          <w:sz w:val="28"/>
          <w:szCs w:val="28"/>
        </w:rPr>
        <w:t>ей и целей.</w:t>
      </w:r>
    </w:p>
    <w:p w:rsidR="00B540EE"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w:t>
      </w:r>
      <w:r w:rsidRPr="0074495D">
        <w:rPr>
          <w:rFonts w:ascii="Times New Roman" w:hAnsi="Times New Roman"/>
          <w:sz w:val="28"/>
          <w:szCs w:val="28"/>
        </w:rPr>
        <w:lastRenderedPageBreak/>
        <w:t xml:space="preserve">профессиональной ориентации обучающихся, здоровьесберегающей деятельности и формированию экологической культуры обучающихся являются: </w:t>
      </w:r>
    </w:p>
    <w:p w:rsidR="00DA7CD8" w:rsidRPr="0074495D" w:rsidRDefault="00DA7CD8" w:rsidP="00DA7CD8">
      <w:pPr>
        <w:numPr>
          <w:ilvl w:val="0"/>
          <w:numId w:val="175"/>
        </w:numPr>
        <w:tabs>
          <w:tab w:val="left" w:pos="851"/>
        </w:tabs>
        <w:spacing w:after="0" w:line="360" w:lineRule="auto"/>
        <w:ind w:left="0" w:firstLine="567"/>
        <w:jc w:val="both"/>
        <w:rPr>
          <w:rFonts w:ascii="Times New Roman" w:hAnsi="Times New Roman"/>
          <w:sz w:val="28"/>
          <w:szCs w:val="28"/>
        </w:rPr>
      </w:pPr>
      <w:r w:rsidRPr="00DA7CD8">
        <w:rPr>
          <w:rFonts w:ascii="Times New Roman" w:hAnsi="Times New Roman"/>
          <w:sz w:val="28"/>
          <w:szCs w:val="28"/>
        </w:rPr>
        <w:t>религиозно-нравственное воспитание обучающихся в духе христианской нравственности и традиций Русской Православной Церкви.</w:t>
      </w:r>
    </w:p>
    <w:p w:rsidR="00DA159E" w:rsidRPr="0074495D" w:rsidRDefault="00B540EE" w:rsidP="00DA7CD8">
      <w:pPr>
        <w:numPr>
          <w:ilvl w:val="0"/>
          <w:numId w:val="175"/>
        </w:numPr>
        <w:tabs>
          <w:tab w:val="left" w:pos="851"/>
        </w:tabs>
        <w:spacing w:after="0" w:line="360" w:lineRule="auto"/>
        <w:ind w:left="0" w:firstLine="567"/>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DA7CD8">
      <w:pPr>
        <w:numPr>
          <w:ilvl w:val="0"/>
          <w:numId w:val="175"/>
        </w:numPr>
        <w:tabs>
          <w:tab w:val="left" w:pos="851"/>
        </w:tabs>
        <w:spacing w:after="0" w:line="360" w:lineRule="auto"/>
        <w:ind w:left="0" w:firstLine="567"/>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DA7CD8">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DA7CD8">
      <w:pPr>
        <w:numPr>
          <w:ilvl w:val="0"/>
          <w:numId w:val="175"/>
        </w:numPr>
        <w:tabs>
          <w:tab w:val="left" w:pos="851"/>
        </w:tabs>
        <w:spacing w:after="0"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7CD8" w:rsidP="00DA7CD8">
      <w:pPr>
        <w:numPr>
          <w:ilvl w:val="0"/>
          <w:numId w:val="175"/>
        </w:numPr>
        <w:tabs>
          <w:tab w:val="left" w:pos="851"/>
        </w:tabs>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постепенное </w:t>
      </w:r>
      <w:r w:rsidR="00DA159E"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DA7CD8">
      <w:pPr>
        <w:numPr>
          <w:ilvl w:val="0"/>
          <w:numId w:val="175"/>
        </w:numPr>
        <w:tabs>
          <w:tab w:val="left" w:pos="851"/>
        </w:tabs>
        <w:spacing w:after="0" w:line="360" w:lineRule="auto"/>
        <w:ind w:left="0" w:firstLine="567"/>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w:t>
      </w:r>
    </w:p>
    <w:p w:rsidR="00B540EE" w:rsidRPr="0074495D" w:rsidRDefault="00B540EE" w:rsidP="00DA7CD8">
      <w:pPr>
        <w:numPr>
          <w:ilvl w:val="0"/>
          <w:numId w:val="175"/>
        </w:numPr>
        <w:tabs>
          <w:tab w:val="left" w:pos="851"/>
        </w:tabs>
        <w:spacing w:after="0" w:line="360" w:lineRule="auto"/>
        <w:ind w:left="0" w:firstLine="567"/>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797A43">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r w:rsidRPr="0074495D">
        <w:rPr>
          <w:rFonts w:ascii="Times New Roman" w:hAnsi="Times New Roman"/>
          <w:sz w:val="28"/>
          <w:szCs w:val="28"/>
        </w:rPr>
        <w:lastRenderedPageBreak/>
        <w:t xml:space="preserve">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1341D0" w:rsidP="0012121B">
      <w:pPr>
        <w:pStyle w:val="3"/>
        <w:spacing w:before="0" w:beforeAutospacing="0" w:after="0" w:afterAutospacing="0" w:line="360" w:lineRule="auto"/>
        <w:jc w:val="center"/>
      </w:pPr>
      <w:bookmarkStart w:id="212" w:name="_Toc410654047"/>
      <w:bookmarkStart w:id="213" w:name="_Toc409691721"/>
      <w:bookmarkStart w:id="214" w:name="_Toc414553259"/>
      <w:r w:rsidRPr="0074495D">
        <w:t xml:space="preserve">2.3.3. </w:t>
      </w:r>
      <w:r w:rsidR="00B540EE" w:rsidRPr="0074495D">
        <w:t>Содержание, виды деятельности и формы занятий с обучающимися</w:t>
      </w:r>
      <w:bookmarkStart w:id="215" w:name="_Toc410654048"/>
      <w:bookmarkEnd w:id="212"/>
      <w:r w:rsidR="00797A43">
        <w:t xml:space="preserve"> </w:t>
      </w:r>
      <w:r w:rsidR="00B540EE" w:rsidRPr="0074495D">
        <w:t>(по направлениям духовно-нравственного развития, воспитания и</w:t>
      </w:r>
      <w:bookmarkStart w:id="216" w:name="_Toc410654049"/>
      <w:bookmarkEnd w:id="215"/>
      <w:r w:rsidR="00797A43">
        <w:t xml:space="preserve"> </w:t>
      </w:r>
      <w:r w:rsidR="00B540EE" w:rsidRPr="0074495D">
        <w:t>социализации обучающихся)</w:t>
      </w:r>
      <w:bookmarkEnd w:id="213"/>
      <w:bookmarkEnd w:id="214"/>
      <w:bookmarkEnd w:id="216"/>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w:t>
      </w:r>
      <w:r w:rsidR="00797A43">
        <w:rPr>
          <w:rFonts w:ascii="Times New Roman" w:hAnsi="Times New Roman"/>
          <w:sz w:val="28"/>
          <w:szCs w:val="28"/>
        </w:rPr>
        <w:t> </w:t>
      </w:r>
      <w:r w:rsidRPr="0074495D">
        <w:rPr>
          <w:rFonts w:ascii="Times New Roman" w:hAnsi="Times New Roman"/>
          <w:sz w:val="28"/>
          <w:szCs w:val="28"/>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w:t>
      </w:r>
      <w:r w:rsidR="00797A43">
        <w:rPr>
          <w:rFonts w:ascii="Times New Roman" w:hAnsi="Times New Roman"/>
          <w:sz w:val="28"/>
          <w:szCs w:val="28"/>
        </w:rPr>
        <w:t> </w:t>
      </w:r>
      <w:r w:rsidRPr="0074495D">
        <w:rPr>
          <w:rFonts w:ascii="Times New Roman" w:hAnsi="Times New Roman"/>
          <w:sz w:val="28"/>
          <w:szCs w:val="28"/>
        </w:rPr>
        <w:t>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w:t>
      </w:r>
      <w:r w:rsidR="00797A43">
        <w:rPr>
          <w:rFonts w:ascii="Times New Roman" w:hAnsi="Times New Roman"/>
          <w:sz w:val="28"/>
          <w:szCs w:val="28"/>
        </w:rPr>
        <w:t> </w:t>
      </w:r>
      <w:r w:rsidRPr="0074495D">
        <w:rPr>
          <w:rFonts w:ascii="Times New Roman" w:hAnsi="Times New Roman"/>
          <w:sz w:val="28"/>
          <w:szCs w:val="28"/>
        </w:rPr>
        <w:t>формирование у обучающихся позитивного опыта взаимодействия с окружающими, общения с</w:t>
      </w:r>
      <w:r w:rsidR="00797A43">
        <w:rPr>
          <w:rFonts w:ascii="Times New Roman" w:hAnsi="Times New Roman"/>
          <w:sz w:val="28"/>
          <w:szCs w:val="28"/>
        </w:rPr>
        <w:t xml:space="preserve"> </w:t>
      </w:r>
      <w:r w:rsidRPr="0074495D">
        <w:rPr>
          <w:rFonts w:ascii="Times New Roman" w:hAnsi="Times New Roman"/>
          <w:sz w:val="28"/>
          <w:szCs w:val="28"/>
        </w:rPr>
        <w:t>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w:t>
      </w:r>
      <w:r w:rsidR="00797A43">
        <w:rPr>
          <w:rFonts w:ascii="Times New Roman" w:hAnsi="Times New Roman"/>
          <w:sz w:val="28"/>
          <w:szCs w:val="28"/>
        </w:rPr>
        <w:t xml:space="preserve"> </w:t>
      </w:r>
      <w:r w:rsidRPr="0074495D">
        <w:rPr>
          <w:rFonts w:ascii="Times New Roman" w:hAnsi="Times New Roman"/>
          <w:sz w:val="28"/>
          <w:szCs w:val="28"/>
        </w:rPr>
        <w:t xml:space="preserve">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797A43">
      <w:pPr>
        <w:pStyle w:val="a8"/>
        <w:numPr>
          <w:ilvl w:val="0"/>
          <w:numId w:val="131"/>
        </w:numPr>
        <w:tabs>
          <w:tab w:val="left" w:pos="851"/>
          <w:tab w:val="left" w:pos="993"/>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797A43">
      <w:pPr>
        <w:pStyle w:val="a8"/>
        <w:numPr>
          <w:ilvl w:val="0"/>
          <w:numId w:val="131"/>
        </w:numPr>
        <w:tabs>
          <w:tab w:val="left" w:pos="851"/>
          <w:tab w:val="left" w:pos="993"/>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797A43">
      <w:pPr>
        <w:pStyle w:val="a8"/>
        <w:numPr>
          <w:ilvl w:val="0"/>
          <w:numId w:val="131"/>
        </w:numPr>
        <w:tabs>
          <w:tab w:val="left" w:pos="851"/>
          <w:tab w:val="left" w:pos="993"/>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797A43">
      <w:pPr>
        <w:pStyle w:val="a8"/>
        <w:numPr>
          <w:ilvl w:val="0"/>
          <w:numId w:val="131"/>
        </w:numPr>
        <w:tabs>
          <w:tab w:val="left" w:pos="851"/>
          <w:tab w:val="left" w:pos="993"/>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797A43">
      <w:pPr>
        <w:pStyle w:val="a8"/>
        <w:numPr>
          <w:ilvl w:val="0"/>
          <w:numId w:val="131"/>
        </w:numPr>
        <w:tabs>
          <w:tab w:val="left" w:pos="851"/>
          <w:tab w:val="left" w:pos="993"/>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797A43">
      <w:pPr>
        <w:pStyle w:val="a8"/>
        <w:numPr>
          <w:ilvl w:val="0"/>
          <w:numId w:val="131"/>
        </w:numPr>
        <w:tabs>
          <w:tab w:val="left" w:pos="851"/>
          <w:tab w:val="left" w:pos="993"/>
        </w:tabs>
        <w:spacing w:line="360" w:lineRule="auto"/>
        <w:ind w:left="0" w:firstLine="567"/>
        <w:jc w:val="both"/>
        <w:rPr>
          <w:rFonts w:ascii="Times New Roman" w:hAnsi="Times New Roman"/>
          <w:sz w:val="28"/>
          <w:szCs w:val="28"/>
        </w:rPr>
      </w:pPr>
      <w:r w:rsidRPr="0074495D">
        <w:rPr>
          <w:rFonts w:ascii="Times New Roman" w:hAnsi="Times New Roman"/>
          <w:sz w:val="28"/>
          <w:szCs w:val="28"/>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797A43">
      <w:pPr>
        <w:pStyle w:val="a8"/>
        <w:numPr>
          <w:ilvl w:val="0"/>
          <w:numId w:val="131"/>
        </w:numPr>
        <w:tabs>
          <w:tab w:val="left" w:pos="851"/>
          <w:tab w:val="left" w:pos="993"/>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797A43">
      <w:pPr>
        <w:pStyle w:val="a8"/>
        <w:numPr>
          <w:ilvl w:val="0"/>
          <w:numId w:val="131"/>
        </w:numPr>
        <w:tabs>
          <w:tab w:val="left" w:pos="851"/>
          <w:tab w:val="left" w:pos="993"/>
        </w:tabs>
        <w:spacing w:line="360" w:lineRule="auto"/>
        <w:ind w:left="0" w:firstLine="567"/>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797A43">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797A43">
        <w:rPr>
          <w:rFonts w:ascii="Times New Roman" w:hAnsi="Times New Roman"/>
          <w:b/>
          <w:sz w:val="28"/>
          <w:szCs w:val="28"/>
        </w:rPr>
        <w:t xml:space="preserve"> </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w:t>
      </w:r>
      <w:r w:rsidR="00CB7527" w:rsidRPr="0074495D">
        <w:rPr>
          <w:rFonts w:ascii="Times New Roman" w:hAnsi="Times New Roman"/>
          <w:sz w:val="28"/>
          <w:szCs w:val="28"/>
        </w:rPr>
        <w:lastRenderedPageBreak/>
        <w:t>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797A43">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1341D0" w:rsidP="00436EB5">
      <w:pPr>
        <w:pStyle w:val="3"/>
        <w:spacing w:before="0" w:beforeAutospacing="0" w:after="0" w:afterAutospacing="0" w:line="360" w:lineRule="auto"/>
        <w:ind w:firstLine="709"/>
        <w:jc w:val="center"/>
        <w:rPr>
          <w:szCs w:val="28"/>
        </w:rPr>
      </w:pPr>
      <w:bookmarkStart w:id="217" w:name="_Toc410654050"/>
      <w:bookmarkStart w:id="218" w:name="_Toc414553260"/>
      <w:bookmarkStart w:id="219" w:name="_Toc409691722"/>
      <w:r w:rsidRPr="0074495D">
        <w:rPr>
          <w:szCs w:val="28"/>
        </w:rPr>
        <w:t xml:space="preserve">2.3.4. </w:t>
      </w:r>
      <w:r w:rsidR="00B540EE" w:rsidRPr="0074495D">
        <w:rPr>
          <w:szCs w:val="28"/>
        </w:rPr>
        <w:t>Формы индивидуальной и групповой организации</w:t>
      </w:r>
      <w:bookmarkEnd w:id="217"/>
      <w:bookmarkEnd w:id="218"/>
      <w:r w:rsidR="00797A43">
        <w:rPr>
          <w:szCs w:val="28"/>
        </w:rPr>
        <w:t xml:space="preserve"> </w:t>
      </w:r>
      <w:bookmarkStart w:id="220" w:name="_Toc410654051"/>
      <w:bookmarkStart w:id="221" w:name="_Toc410703053"/>
      <w:bookmarkStart w:id="222" w:name="_Toc414553261"/>
      <w:r w:rsidR="00B540EE" w:rsidRPr="0074495D">
        <w:rPr>
          <w:szCs w:val="28"/>
        </w:rPr>
        <w:t>профессиональной ориентации обучающихся</w:t>
      </w:r>
      <w:bookmarkEnd w:id="219"/>
      <w:bookmarkEnd w:id="220"/>
      <w:bookmarkEnd w:id="221"/>
      <w:bookmarkEnd w:id="22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Формами индивидуальной и групповой организации профессиональной ориентации обучающихся являются: «ярмарки профессий», </w:t>
      </w:r>
      <w:r w:rsidR="00243016">
        <w:rPr>
          <w:rFonts w:ascii="Times New Roman" w:hAnsi="Times New Roman"/>
          <w:sz w:val="28"/>
          <w:szCs w:val="28"/>
        </w:rPr>
        <w:t xml:space="preserve">посещение </w:t>
      </w:r>
      <w:r w:rsidRPr="0074495D">
        <w:rPr>
          <w:rFonts w:ascii="Times New Roman" w:hAnsi="Times New Roman"/>
          <w:sz w:val="28"/>
          <w:szCs w:val="28"/>
        </w:rPr>
        <w:t>дн</w:t>
      </w:r>
      <w:r w:rsidR="00243016">
        <w:rPr>
          <w:rFonts w:ascii="Times New Roman" w:hAnsi="Times New Roman"/>
          <w:sz w:val="28"/>
          <w:szCs w:val="28"/>
        </w:rPr>
        <w:t>ей</w:t>
      </w:r>
      <w:r w:rsidRPr="0074495D">
        <w:rPr>
          <w:rFonts w:ascii="Times New Roman" w:hAnsi="Times New Roman"/>
          <w:sz w:val="28"/>
          <w:szCs w:val="28"/>
        </w:rPr>
        <w:t xml:space="preserve"> открытых дверей, экскурси</w:t>
      </w:r>
      <w:r w:rsidR="00243016">
        <w:rPr>
          <w:rFonts w:ascii="Times New Roman" w:hAnsi="Times New Roman"/>
          <w:sz w:val="28"/>
          <w:szCs w:val="28"/>
        </w:rPr>
        <w:t>й</w:t>
      </w:r>
      <w:r w:rsidRPr="0074495D">
        <w:rPr>
          <w:rFonts w:ascii="Times New Roman" w:hAnsi="Times New Roman"/>
          <w:sz w:val="28"/>
          <w:szCs w:val="28"/>
        </w:rPr>
        <w:t>, предметные недели, олимпиады, конкурсы.</w:t>
      </w:r>
    </w:p>
    <w:p w:rsidR="00B540EE" w:rsidRPr="00797A43" w:rsidRDefault="00243016" w:rsidP="00436EB5">
      <w:pPr>
        <w:spacing w:after="0" w:line="360" w:lineRule="auto"/>
        <w:ind w:firstLine="709"/>
        <w:jc w:val="both"/>
        <w:rPr>
          <w:rFonts w:ascii="Times New Roman" w:hAnsi="Times New Roman"/>
          <w:sz w:val="28"/>
          <w:szCs w:val="28"/>
        </w:rPr>
      </w:pPr>
      <w:r>
        <w:rPr>
          <w:rFonts w:ascii="Times New Roman" w:hAnsi="Times New Roman"/>
          <w:sz w:val="28"/>
          <w:szCs w:val="28"/>
        </w:rPr>
        <w:t>Эти формы работы включ</w:t>
      </w:r>
      <w:r w:rsidR="001331E9">
        <w:rPr>
          <w:rFonts w:ascii="Times New Roman" w:hAnsi="Times New Roman"/>
          <w:sz w:val="28"/>
          <w:szCs w:val="28"/>
        </w:rPr>
        <w:t>аются в годовой</w:t>
      </w:r>
      <w:r>
        <w:rPr>
          <w:rFonts w:ascii="Times New Roman" w:hAnsi="Times New Roman"/>
          <w:sz w:val="28"/>
          <w:szCs w:val="28"/>
        </w:rPr>
        <w:t xml:space="preserve"> план вопспитательной работы.</w:t>
      </w:r>
    </w:p>
    <w:p w:rsidR="00CB7527" w:rsidRPr="0074495D" w:rsidRDefault="001341D0" w:rsidP="00497DC9">
      <w:pPr>
        <w:pStyle w:val="3"/>
        <w:spacing w:before="0" w:beforeAutospacing="0" w:after="0" w:afterAutospacing="0" w:line="360" w:lineRule="auto"/>
        <w:jc w:val="center"/>
        <w:rPr>
          <w:szCs w:val="28"/>
        </w:rPr>
      </w:pPr>
      <w:bookmarkStart w:id="223" w:name="_Toc414553262"/>
      <w:bookmarkStart w:id="224" w:name="_Toc410654052"/>
      <w:bookmarkStart w:id="225" w:name="_Toc409691723"/>
      <w:r w:rsidRPr="0074495D">
        <w:rPr>
          <w:szCs w:val="28"/>
        </w:rPr>
        <w:t xml:space="preserve">2.3.5. </w:t>
      </w:r>
      <w:r w:rsidR="00CB7527" w:rsidRPr="0074495D">
        <w:rPr>
          <w:szCs w:val="28"/>
        </w:rPr>
        <w:t xml:space="preserve">Этапы организации работы в системе социального воспитания в рамках </w:t>
      </w:r>
      <w:r w:rsidR="00243016">
        <w:rPr>
          <w:szCs w:val="28"/>
        </w:rPr>
        <w:t>гимназии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223"/>
    </w:p>
    <w:bookmarkEnd w:id="224"/>
    <w:bookmarkEnd w:id="225"/>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w:t>
      </w:r>
      <w:r w:rsidRPr="0074495D">
        <w:rPr>
          <w:rFonts w:ascii="Times New Roman" w:hAnsi="Times New Roman"/>
          <w:sz w:val="28"/>
          <w:szCs w:val="28"/>
        </w:rPr>
        <w:lastRenderedPageBreak/>
        <w:t xml:space="preserve">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организация рефлексии социальных взаимодействий и взаимоотношений с различными субъектами в</w:t>
      </w:r>
      <w:r w:rsidR="001331E9">
        <w:rPr>
          <w:rFonts w:ascii="Times New Roman" w:hAnsi="Times New Roman"/>
          <w:sz w:val="28"/>
          <w:szCs w:val="28"/>
        </w:rPr>
        <w:t xml:space="preserve"> системе общественных отношений;</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1331E9">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FA53E2" w:rsidP="001331E9">
      <w:pPr>
        <w:pStyle w:val="3"/>
        <w:widowControl w:val="0"/>
        <w:spacing w:before="0" w:beforeAutospacing="0" w:after="0" w:afterAutospacing="0" w:line="360" w:lineRule="auto"/>
        <w:ind w:firstLine="709"/>
        <w:jc w:val="center"/>
        <w:rPr>
          <w:szCs w:val="28"/>
        </w:rPr>
      </w:pPr>
      <w:bookmarkStart w:id="226" w:name="_Toc410654056"/>
      <w:bookmarkStart w:id="227" w:name="_Toc414553263"/>
      <w:bookmarkStart w:id="228" w:name="_Toc409691724"/>
      <w:r w:rsidRPr="0074495D">
        <w:rPr>
          <w:szCs w:val="28"/>
        </w:rPr>
        <w:t xml:space="preserve">2.3.6. </w:t>
      </w:r>
      <w:r w:rsidR="00B540EE" w:rsidRPr="0074495D">
        <w:rPr>
          <w:szCs w:val="28"/>
        </w:rPr>
        <w:t>Основные формы организации педагогической поддержки</w:t>
      </w:r>
      <w:bookmarkEnd w:id="226"/>
      <w:bookmarkEnd w:id="227"/>
      <w:r w:rsidR="001331E9">
        <w:rPr>
          <w:szCs w:val="28"/>
        </w:rPr>
        <w:t xml:space="preserve"> </w:t>
      </w:r>
      <w:bookmarkStart w:id="229" w:name="_Toc410654057"/>
      <w:bookmarkStart w:id="230" w:name="_Toc414553264"/>
      <w:r w:rsidRPr="0074495D">
        <w:rPr>
          <w:szCs w:val="28"/>
        </w:rPr>
        <w:t xml:space="preserve">социализации </w:t>
      </w:r>
      <w:r w:rsidR="00B540EE" w:rsidRPr="0074495D">
        <w:rPr>
          <w:szCs w:val="28"/>
        </w:rPr>
        <w:t>обучающихся</w:t>
      </w:r>
      <w:bookmarkEnd w:id="228"/>
      <w:bookmarkEnd w:id="229"/>
      <w:r w:rsidRPr="0074495D">
        <w:rPr>
          <w:szCs w:val="28"/>
        </w:rPr>
        <w:t xml:space="preserve"> по каждому из направлений с учетом урочной и внеурочной деятельности</w:t>
      </w:r>
      <w:bookmarkEnd w:id="230"/>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w:t>
      </w:r>
      <w:r w:rsidR="001331E9">
        <w:rPr>
          <w:rFonts w:ascii="Times New Roman" w:hAnsi="Times New Roman"/>
          <w:sz w:val="28"/>
          <w:szCs w:val="28"/>
        </w:rPr>
        <w:t>должны</w:t>
      </w:r>
      <w:r w:rsidRPr="0074495D">
        <w:rPr>
          <w:rFonts w:ascii="Times New Roman" w:hAnsi="Times New Roman"/>
          <w:sz w:val="28"/>
          <w:szCs w:val="28"/>
        </w:rPr>
        <w:t xml:space="preserve">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FA53E2" w:rsidP="00436EB5">
      <w:pPr>
        <w:pStyle w:val="3"/>
        <w:spacing w:before="0" w:beforeAutospacing="0" w:after="0" w:afterAutospacing="0" w:line="360" w:lineRule="auto"/>
        <w:ind w:firstLine="709"/>
        <w:jc w:val="center"/>
        <w:rPr>
          <w:szCs w:val="28"/>
        </w:rPr>
      </w:pPr>
      <w:bookmarkStart w:id="231" w:name="_Toc410654058"/>
      <w:bookmarkStart w:id="232" w:name="_Toc284663454"/>
      <w:bookmarkStart w:id="233" w:name="_Toc414553265"/>
      <w:bookmarkStart w:id="234" w:name="_Toc409691725"/>
      <w:r w:rsidRPr="0074495D">
        <w:rPr>
          <w:szCs w:val="28"/>
        </w:rPr>
        <w:t xml:space="preserve">2.3.7. </w:t>
      </w:r>
      <w:r w:rsidR="00B540EE" w:rsidRPr="0074495D">
        <w:rPr>
          <w:szCs w:val="28"/>
        </w:rPr>
        <w:t>Модели организации работы по формированию экологически</w:t>
      </w:r>
      <w:bookmarkEnd w:id="231"/>
      <w:bookmarkEnd w:id="232"/>
      <w:bookmarkEnd w:id="233"/>
      <w:r w:rsidR="001331E9">
        <w:rPr>
          <w:szCs w:val="28"/>
        </w:rPr>
        <w:t xml:space="preserve"> </w:t>
      </w:r>
      <w:bookmarkStart w:id="235" w:name="_Toc410654059"/>
      <w:bookmarkStart w:id="236" w:name="_Toc410703058"/>
      <w:bookmarkStart w:id="237" w:name="_Toc414553266"/>
      <w:r w:rsidR="00B540EE" w:rsidRPr="0074495D">
        <w:rPr>
          <w:szCs w:val="28"/>
        </w:rPr>
        <w:t>целесообразного, здорового и безопасного образа жизни</w:t>
      </w:r>
      <w:bookmarkEnd w:id="234"/>
      <w:bookmarkEnd w:id="235"/>
      <w:bookmarkEnd w:id="236"/>
      <w:bookmarkEnd w:id="237"/>
      <w:r w:rsidR="001331E9">
        <w:rPr>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w:t>
      </w:r>
      <w:r w:rsidRPr="0074495D">
        <w:rPr>
          <w:rFonts w:ascii="Times New Roman" w:hAnsi="Times New Roman"/>
          <w:sz w:val="28"/>
          <w:szCs w:val="28"/>
        </w:rPr>
        <w:lastRenderedPageBreak/>
        <w:t xml:space="preserve">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CF0178" w:rsidRPr="0074495D" w:rsidRDefault="00FA53E2" w:rsidP="00436EB5">
      <w:pPr>
        <w:pStyle w:val="3"/>
        <w:spacing w:before="0" w:beforeAutospacing="0" w:after="0" w:afterAutospacing="0" w:line="360" w:lineRule="auto"/>
        <w:ind w:firstLine="709"/>
        <w:jc w:val="center"/>
        <w:rPr>
          <w:szCs w:val="28"/>
        </w:rPr>
      </w:pPr>
      <w:bookmarkStart w:id="238" w:name="_Toc410654060"/>
      <w:bookmarkStart w:id="239" w:name="_Toc284662829"/>
      <w:bookmarkStart w:id="240" w:name="_Toc284663456"/>
      <w:bookmarkStart w:id="241" w:name="_Toc414553267"/>
      <w:bookmarkStart w:id="242"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238"/>
      <w:bookmarkEnd w:id="239"/>
      <w:bookmarkEnd w:id="240"/>
      <w:bookmarkEnd w:id="241"/>
    </w:p>
    <w:p w:rsidR="00B540EE" w:rsidRPr="0074495D" w:rsidRDefault="00B540EE" w:rsidP="00436EB5">
      <w:pPr>
        <w:pStyle w:val="3"/>
        <w:spacing w:before="0" w:beforeAutospacing="0" w:after="0" w:afterAutospacing="0" w:line="360" w:lineRule="auto"/>
        <w:ind w:firstLine="709"/>
        <w:jc w:val="center"/>
        <w:rPr>
          <w:szCs w:val="28"/>
        </w:rPr>
      </w:pPr>
      <w:bookmarkStart w:id="243" w:name="_Toc410654061"/>
      <w:bookmarkStart w:id="244" w:name="_Toc410703060"/>
      <w:bookmarkStart w:id="245" w:name="_Toc414553268"/>
      <w:r w:rsidRPr="0074495D">
        <w:rPr>
          <w:szCs w:val="28"/>
        </w:rPr>
        <w:t>здоровьесберегающего образования обучающихся</w:t>
      </w:r>
      <w:bookmarkEnd w:id="242"/>
      <w:bookmarkEnd w:id="243"/>
      <w:bookmarkEnd w:id="244"/>
      <w:bookmarkEnd w:id="245"/>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w:t>
      </w:r>
      <w:r w:rsidRPr="0074495D">
        <w:rPr>
          <w:rFonts w:ascii="Times New Roman" w:hAnsi="Times New Roman"/>
          <w:sz w:val="28"/>
          <w:szCs w:val="28"/>
        </w:rPr>
        <w:lastRenderedPageBreak/>
        <w:t xml:space="preserve">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w:t>
      </w:r>
      <w:r w:rsidR="00E03AFA">
        <w:rPr>
          <w:rFonts w:ascii="Times New Roman" w:hAnsi="Times New Roman"/>
          <w:sz w:val="28"/>
          <w:szCs w:val="28"/>
        </w:rPr>
        <w:t xml:space="preserve">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w:t>
      </w:r>
      <w:r w:rsidRPr="0074495D">
        <w:rPr>
          <w:rFonts w:ascii="Times New Roman" w:hAnsi="Times New Roman"/>
          <w:sz w:val="28"/>
          <w:szCs w:val="28"/>
        </w:rPr>
        <w:lastRenderedPageBreak/>
        <w:t xml:space="preserve">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363"/>
        <w:gridCol w:w="1277"/>
      </w:tblGrid>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п/п</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34"/>
              <w:jc w:val="center"/>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Название. Содержание.</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Ответственные </w:t>
            </w: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1 блок </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Экологически безопасная здоровьесберегающая инфраструктура образовательного учреждения </w:t>
            </w:r>
            <w:r w:rsidRPr="00363781">
              <w:rPr>
                <w:rFonts w:ascii="Times New Roman" w:eastAsia="Times New Roman" w:hAnsi="Times New Roman"/>
                <w:color w:val="000000"/>
                <w:sz w:val="28"/>
                <w:szCs w:val="28"/>
                <w:lang w:eastAsia="ru-RU"/>
              </w:rPr>
              <w:t xml:space="preserve">включает: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наличие и необходимое оснащение помещений для питания обучающихся, а также для хранения и приготовления пищи;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организацию качественного горячего питания обучающихся, в том числе горячих завтраков;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оснащённость кабинетов, физкультурного зала, спортплощадок необходимым игровым и спортивным оборудованием и инвентарём;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наличие помещений для медицинского персонала;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наличие пришкольной площадки, кабинета или лаборатории для </w:t>
            </w:r>
            <w:r w:rsidRPr="00363781">
              <w:rPr>
                <w:rFonts w:ascii="Times New Roman" w:eastAsia="Times New Roman" w:hAnsi="Times New Roman"/>
                <w:color w:val="000000"/>
                <w:sz w:val="28"/>
                <w:szCs w:val="28"/>
                <w:lang w:eastAsia="ru-RU"/>
              </w:rPr>
              <w:lastRenderedPageBreak/>
              <w:t xml:space="preserve">экологического образования. </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 xml:space="preserve">Администрация школы </w:t>
            </w: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426"/>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 xml:space="preserve">2 блок </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Рациональная организация учебной и внеучебной деятельности обучающихся </w:t>
            </w:r>
            <w:r w:rsidRPr="00363781">
              <w:rPr>
                <w:rFonts w:ascii="Times New Roman" w:eastAsia="Times New Roman" w:hAnsi="Times New Roman"/>
                <w:color w:val="000000"/>
                <w:sz w:val="28"/>
                <w:szCs w:val="28"/>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введение любых инноваций в учебный процесс только под контролем специалистов;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Администрация школы, учителя, классные руководители </w:t>
            </w: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426"/>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3 блок</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Эффективная организация физкультурно-оздоровительной работы, </w:t>
            </w:r>
            <w:r w:rsidRPr="00363781">
              <w:rPr>
                <w:rFonts w:ascii="Times New Roman" w:eastAsia="Times New Roman" w:hAnsi="Times New Roman"/>
                <w:color w:val="000000"/>
                <w:sz w:val="28"/>
                <w:szCs w:val="28"/>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w:t>
            </w:r>
            <w:r w:rsidRPr="00363781">
              <w:rPr>
                <w:rFonts w:ascii="Times New Roman" w:eastAsia="Times New Roman" w:hAnsi="Times New Roman"/>
                <w:color w:val="000000"/>
                <w:sz w:val="28"/>
                <w:szCs w:val="28"/>
                <w:lang w:eastAsia="ru-RU"/>
              </w:rPr>
              <w:lastRenderedPageBreak/>
              <w:t xml:space="preserve">здоровья, включает: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b/>
                <w:bCs/>
                <w:color w:val="000000"/>
                <w:sz w:val="28"/>
                <w:szCs w:val="28"/>
                <w:lang w:eastAsia="ru-RU"/>
              </w:rPr>
            </w:pPr>
            <w:r w:rsidRPr="00363781">
              <w:rPr>
                <w:rFonts w:ascii="Times New Roman" w:eastAsia="Times New Roman" w:hAnsi="Times New Roman"/>
                <w:color w:val="000000"/>
                <w:sz w:val="28"/>
                <w:szCs w:val="28"/>
                <w:lang w:eastAsia="ru-RU"/>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1277" w:type="dxa"/>
            <w:tcBorders>
              <w:top w:val="single" w:sz="4" w:space="0" w:color="auto"/>
              <w:left w:val="single" w:sz="4" w:space="0" w:color="auto"/>
              <w:bottom w:val="single" w:sz="4" w:space="0" w:color="auto"/>
              <w:right w:val="single" w:sz="4" w:space="0" w:color="auto"/>
            </w:tcBorders>
          </w:tcPr>
          <w:p w:rsidR="00363781" w:rsidRPr="00363781" w:rsidRDefault="00363781" w:rsidP="00363781">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 xml:space="preserve">Администрация школы, учителя физической </w:t>
            </w:r>
            <w:r w:rsidRPr="00363781">
              <w:rPr>
                <w:rFonts w:ascii="Times New Roman" w:eastAsia="Times New Roman" w:hAnsi="Times New Roman"/>
                <w:color w:val="000000"/>
                <w:sz w:val="28"/>
                <w:szCs w:val="28"/>
                <w:lang w:eastAsia="ru-RU"/>
              </w:rPr>
              <w:lastRenderedPageBreak/>
              <w:t xml:space="preserve">культуры, классные руководители </w:t>
            </w:r>
          </w:p>
          <w:p w:rsidR="00363781" w:rsidRPr="00363781" w:rsidRDefault="00363781" w:rsidP="00363781">
            <w:pPr>
              <w:autoSpaceDE w:val="0"/>
              <w:autoSpaceDN w:val="0"/>
              <w:adjustRightInd w:val="0"/>
              <w:spacing w:after="0" w:line="360" w:lineRule="auto"/>
              <w:ind w:firstLine="176"/>
              <w:jc w:val="both"/>
              <w:rPr>
                <w:rFonts w:ascii="Times New Roman" w:eastAsia="Times New Roman" w:hAnsi="Times New Roman"/>
                <w:color w:val="000000"/>
                <w:sz w:val="28"/>
                <w:szCs w:val="28"/>
                <w:lang w:eastAsia="ru-RU"/>
              </w:rPr>
            </w:pP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426"/>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4 блок</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Реализация модульных образовательных программ </w:t>
            </w:r>
            <w:r w:rsidRPr="00363781">
              <w:rPr>
                <w:rFonts w:ascii="Times New Roman" w:eastAsia="Times New Roman" w:hAnsi="Times New Roman"/>
                <w:color w:val="000000"/>
                <w:sz w:val="28"/>
                <w:szCs w:val="28"/>
                <w:lang w:eastAsia="ru-RU"/>
              </w:rPr>
              <w:t xml:space="preserve">предусматривает: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проведение дней экологической культуры и здоровья, конкурсов, праздников и т. п.;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b/>
                <w:bCs/>
                <w:color w:val="000000"/>
                <w:sz w:val="28"/>
                <w:szCs w:val="28"/>
                <w:lang w:eastAsia="ru-RU"/>
              </w:rPr>
            </w:pPr>
            <w:r w:rsidRPr="00363781">
              <w:rPr>
                <w:rFonts w:ascii="Times New Roman" w:eastAsia="Times New Roman" w:hAnsi="Times New Roman"/>
                <w:color w:val="000000"/>
                <w:sz w:val="28"/>
                <w:szCs w:val="28"/>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Администрация школы</w:t>
            </w: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426"/>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5 блок</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Просветительская работа с родителями (законными представителями) </w:t>
            </w:r>
            <w:r w:rsidRPr="00363781">
              <w:rPr>
                <w:rFonts w:ascii="Times New Roman" w:eastAsia="Times New Roman" w:hAnsi="Times New Roman"/>
                <w:color w:val="000000"/>
                <w:sz w:val="28"/>
                <w:szCs w:val="28"/>
                <w:lang w:eastAsia="ru-RU"/>
              </w:rPr>
              <w:t xml:space="preserve">включает: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содействие в приобретении для родителей (законных представителей) необходимой научно-методической литературы; </w:t>
            </w:r>
          </w:p>
          <w:p w:rsidR="00363781" w:rsidRPr="00363781" w:rsidRDefault="00363781" w:rsidP="00363781">
            <w:pPr>
              <w:autoSpaceDE w:val="0"/>
              <w:autoSpaceDN w:val="0"/>
              <w:adjustRightInd w:val="0"/>
              <w:spacing w:after="0" w:line="360" w:lineRule="auto"/>
              <w:ind w:firstLine="34"/>
              <w:jc w:val="both"/>
              <w:rPr>
                <w:rFonts w:ascii="Times New Roman" w:eastAsia="Times New Roman" w:hAnsi="Times New Roman"/>
                <w:b/>
                <w:bCs/>
                <w:color w:val="000000"/>
                <w:sz w:val="28"/>
                <w:szCs w:val="28"/>
                <w:lang w:eastAsia="ru-RU"/>
              </w:rPr>
            </w:pPr>
            <w:r w:rsidRPr="00363781">
              <w:rPr>
                <w:rFonts w:ascii="Times New Roman" w:eastAsia="Times New Roman" w:hAnsi="Times New Roman"/>
                <w:color w:val="000000"/>
                <w:sz w:val="28"/>
                <w:szCs w:val="28"/>
                <w:lang w:eastAsia="ru-RU"/>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363781">
            <w:pPr>
              <w:autoSpaceDE w:val="0"/>
              <w:autoSpaceDN w:val="0"/>
              <w:adjustRightInd w:val="0"/>
              <w:spacing w:after="0" w:line="360" w:lineRule="auto"/>
              <w:ind w:right="-107"/>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Классные руководители</w:t>
            </w:r>
          </w:p>
        </w:tc>
      </w:tr>
    </w:tbl>
    <w:p w:rsidR="00363781" w:rsidRDefault="00363781" w:rsidP="00436EB5">
      <w:pPr>
        <w:spacing w:after="0" w:line="360" w:lineRule="auto"/>
        <w:ind w:firstLine="709"/>
        <w:jc w:val="both"/>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gridCol w:w="2552"/>
      </w:tblGrid>
      <w:tr w:rsidR="007611A4" w:rsidTr="007611A4">
        <w:trPr>
          <w:trHeight w:val="125"/>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ind w:hanging="4"/>
              <w:jc w:val="both"/>
              <w:rPr>
                <w:rFonts w:ascii="Times New Roman" w:hAnsi="Times New Roman"/>
                <w:sz w:val="28"/>
                <w:szCs w:val="28"/>
              </w:rPr>
            </w:pPr>
            <w:r>
              <w:rPr>
                <w:rFonts w:ascii="Times New Roman" w:hAnsi="Times New Roman"/>
                <w:b/>
                <w:bCs/>
                <w:sz w:val="28"/>
                <w:szCs w:val="28"/>
              </w:rPr>
              <w:t xml:space="preserve">Содержание работы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jc w:val="both"/>
              <w:rPr>
                <w:rFonts w:ascii="Times New Roman" w:hAnsi="Times New Roman"/>
                <w:sz w:val="28"/>
                <w:szCs w:val="28"/>
              </w:rPr>
            </w:pPr>
            <w:r>
              <w:rPr>
                <w:rFonts w:ascii="Times New Roman" w:hAnsi="Times New Roman"/>
                <w:b/>
                <w:bCs/>
                <w:sz w:val="28"/>
                <w:szCs w:val="28"/>
              </w:rPr>
              <w:t xml:space="preserve">Сроки проведения </w:t>
            </w:r>
          </w:p>
        </w:tc>
      </w:tr>
      <w:tr w:rsidR="007611A4" w:rsidTr="007611A4">
        <w:trPr>
          <w:trHeight w:val="762"/>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rsidP="007611A4">
            <w:pPr>
              <w:spacing w:after="0" w:line="360" w:lineRule="auto"/>
              <w:ind w:hanging="4"/>
              <w:jc w:val="both"/>
              <w:rPr>
                <w:rFonts w:ascii="Times New Roman" w:hAnsi="Times New Roman"/>
                <w:sz w:val="28"/>
                <w:szCs w:val="28"/>
              </w:rPr>
            </w:pPr>
            <w:r>
              <w:rPr>
                <w:rFonts w:ascii="Times New Roman" w:hAnsi="Times New Roman"/>
                <w:sz w:val="28"/>
                <w:szCs w:val="28"/>
              </w:rPr>
              <w:t xml:space="preserve">Встречи с врачами: наркологами, психологами, гинекологами, педиатрами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jc w:val="both"/>
              <w:rPr>
                <w:rFonts w:ascii="Times New Roman" w:hAnsi="Times New Roman"/>
                <w:sz w:val="28"/>
                <w:szCs w:val="28"/>
              </w:rPr>
            </w:pPr>
            <w:r>
              <w:rPr>
                <w:rFonts w:ascii="Times New Roman" w:hAnsi="Times New Roman"/>
                <w:sz w:val="28"/>
                <w:szCs w:val="28"/>
              </w:rPr>
              <w:t>в течение года</w:t>
            </w:r>
          </w:p>
        </w:tc>
      </w:tr>
      <w:tr w:rsidR="007611A4" w:rsidTr="007611A4">
        <w:trPr>
          <w:trHeight w:val="127"/>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ind w:hanging="4"/>
              <w:jc w:val="both"/>
              <w:rPr>
                <w:rFonts w:ascii="Times New Roman" w:hAnsi="Times New Roman"/>
                <w:sz w:val="28"/>
                <w:szCs w:val="28"/>
              </w:rPr>
            </w:pPr>
            <w:r>
              <w:rPr>
                <w:rFonts w:ascii="Times New Roman" w:hAnsi="Times New Roman"/>
                <w:sz w:val="28"/>
                <w:szCs w:val="28"/>
              </w:rPr>
              <w:t xml:space="preserve">«День здоровья»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jc w:val="both"/>
              <w:rPr>
                <w:rFonts w:ascii="Times New Roman" w:hAnsi="Times New Roman"/>
                <w:sz w:val="28"/>
                <w:szCs w:val="28"/>
              </w:rPr>
            </w:pPr>
            <w:r>
              <w:rPr>
                <w:rFonts w:ascii="Times New Roman" w:hAnsi="Times New Roman"/>
                <w:sz w:val="28"/>
                <w:szCs w:val="28"/>
              </w:rPr>
              <w:t xml:space="preserve"> 2 раза в год</w:t>
            </w:r>
          </w:p>
        </w:tc>
      </w:tr>
      <w:tr w:rsidR="007611A4" w:rsidTr="007611A4">
        <w:trPr>
          <w:trHeight w:val="449"/>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ind w:hanging="4"/>
              <w:jc w:val="both"/>
              <w:rPr>
                <w:rFonts w:ascii="Times New Roman" w:hAnsi="Times New Roman"/>
                <w:sz w:val="28"/>
                <w:szCs w:val="28"/>
              </w:rPr>
            </w:pPr>
            <w:r>
              <w:rPr>
                <w:rFonts w:ascii="Times New Roman" w:hAnsi="Times New Roman"/>
                <w:sz w:val="28"/>
                <w:szCs w:val="28"/>
              </w:rPr>
              <w:t xml:space="preserve">Месячник по профилактики табакокурения, наркотических и психотропных веществ. Акции: «Мой выбор», «Брось сигарету!»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jc w:val="both"/>
              <w:rPr>
                <w:rFonts w:ascii="Times New Roman" w:hAnsi="Times New Roman"/>
                <w:sz w:val="28"/>
                <w:szCs w:val="28"/>
              </w:rPr>
            </w:pPr>
            <w:r>
              <w:rPr>
                <w:rFonts w:ascii="Times New Roman" w:hAnsi="Times New Roman"/>
                <w:sz w:val="28"/>
                <w:szCs w:val="28"/>
              </w:rPr>
              <w:t xml:space="preserve">ноябрь </w:t>
            </w:r>
          </w:p>
        </w:tc>
      </w:tr>
      <w:tr w:rsidR="007611A4" w:rsidTr="007611A4">
        <w:trPr>
          <w:trHeight w:val="127"/>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ind w:hanging="4"/>
              <w:jc w:val="both"/>
              <w:rPr>
                <w:rFonts w:ascii="Times New Roman" w:hAnsi="Times New Roman"/>
                <w:sz w:val="28"/>
                <w:szCs w:val="28"/>
              </w:rPr>
            </w:pPr>
            <w:r>
              <w:rPr>
                <w:rFonts w:ascii="Times New Roman" w:hAnsi="Times New Roman"/>
                <w:sz w:val="28"/>
                <w:szCs w:val="28"/>
              </w:rPr>
              <w:t xml:space="preserve">«Азбука дорожной безопасности».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jc w:val="both"/>
              <w:rPr>
                <w:rFonts w:ascii="Times New Roman" w:hAnsi="Times New Roman"/>
                <w:sz w:val="28"/>
                <w:szCs w:val="28"/>
              </w:rPr>
            </w:pPr>
            <w:r>
              <w:rPr>
                <w:rFonts w:ascii="Times New Roman" w:hAnsi="Times New Roman"/>
                <w:sz w:val="28"/>
                <w:szCs w:val="28"/>
              </w:rPr>
              <w:t>февраль</w:t>
            </w:r>
          </w:p>
        </w:tc>
      </w:tr>
      <w:tr w:rsidR="007611A4" w:rsidTr="007611A4">
        <w:trPr>
          <w:trHeight w:val="471"/>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ind w:hanging="4"/>
              <w:jc w:val="both"/>
              <w:rPr>
                <w:rFonts w:ascii="Times New Roman" w:hAnsi="Times New Roman"/>
                <w:sz w:val="28"/>
                <w:szCs w:val="28"/>
              </w:rPr>
            </w:pPr>
            <w:r>
              <w:rPr>
                <w:rFonts w:ascii="Times New Roman" w:hAnsi="Times New Roman"/>
                <w:sz w:val="28"/>
                <w:szCs w:val="28"/>
              </w:rPr>
              <w:t xml:space="preserve">Конкурс – соревнование «День призывника»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jc w:val="both"/>
              <w:rPr>
                <w:rFonts w:ascii="Times New Roman" w:hAnsi="Times New Roman"/>
                <w:sz w:val="28"/>
                <w:szCs w:val="28"/>
              </w:rPr>
            </w:pPr>
            <w:r>
              <w:rPr>
                <w:rFonts w:ascii="Times New Roman" w:hAnsi="Times New Roman"/>
                <w:sz w:val="28"/>
                <w:szCs w:val="28"/>
              </w:rPr>
              <w:t>февраль</w:t>
            </w:r>
          </w:p>
        </w:tc>
      </w:tr>
      <w:tr w:rsidR="007611A4" w:rsidTr="007611A4">
        <w:trPr>
          <w:trHeight w:val="127"/>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ind w:hanging="4"/>
              <w:jc w:val="both"/>
              <w:rPr>
                <w:rFonts w:ascii="Times New Roman" w:hAnsi="Times New Roman"/>
                <w:sz w:val="28"/>
                <w:szCs w:val="28"/>
              </w:rPr>
            </w:pPr>
            <w:r>
              <w:rPr>
                <w:rFonts w:ascii="Times New Roman" w:hAnsi="Times New Roman"/>
                <w:sz w:val="28"/>
                <w:szCs w:val="28"/>
              </w:rPr>
              <w:t>Участие в духовно-спортивном фестивале среди православных школ (г. Тверь)</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pPr>
              <w:spacing w:after="0" w:line="360" w:lineRule="auto"/>
              <w:jc w:val="both"/>
              <w:rPr>
                <w:rFonts w:ascii="Times New Roman" w:hAnsi="Times New Roman"/>
                <w:sz w:val="28"/>
                <w:szCs w:val="28"/>
              </w:rPr>
            </w:pPr>
            <w:r>
              <w:rPr>
                <w:rFonts w:ascii="Times New Roman" w:hAnsi="Times New Roman"/>
                <w:sz w:val="28"/>
                <w:szCs w:val="28"/>
              </w:rPr>
              <w:t xml:space="preserve"> май </w:t>
            </w:r>
          </w:p>
        </w:tc>
      </w:tr>
    </w:tbl>
    <w:p w:rsidR="00363781" w:rsidRDefault="00363781"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246" w:name="_Toc410654062"/>
      <w:bookmarkStart w:id="247" w:name="_Toc409691727"/>
      <w:bookmarkStart w:id="248"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249" w:name="_Toc410654063"/>
      <w:bookmarkEnd w:id="246"/>
      <w:r w:rsidR="00B540EE" w:rsidRPr="0074495D">
        <w:rPr>
          <w:szCs w:val="28"/>
        </w:rPr>
        <w:t>жизненной позиции обучающихся</w:t>
      </w:r>
      <w:bookmarkEnd w:id="247"/>
      <w:bookmarkEnd w:id="248"/>
      <w:bookmarkEnd w:id="24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w:t>
      </w:r>
      <w:r w:rsidRPr="0074495D">
        <w:rPr>
          <w:rFonts w:ascii="Times New Roman" w:hAnsi="Times New Roman"/>
          <w:sz w:val="28"/>
          <w:szCs w:val="28"/>
        </w:rPr>
        <w:lastRenderedPageBreak/>
        <w:t>(обеспечить вовлечение и активное участие обучающегося в совместной</w:t>
      </w:r>
      <w:r w:rsidR="00E03AF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E03AF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w:t>
      </w:r>
      <w:r w:rsidRPr="0074495D">
        <w:rPr>
          <w:rFonts w:ascii="Times New Roman" w:hAnsi="Times New Roman"/>
          <w:sz w:val="28"/>
          <w:szCs w:val="28"/>
        </w:rPr>
        <w:lastRenderedPageBreak/>
        <w:t xml:space="preserve">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FA53E2" w:rsidP="00FA53E2">
      <w:pPr>
        <w:pStyle w:val="3"/>
        <w:spacing w:before="0" w:beforeAutospacing="0" w:after="0" w:afterAutospacing="0" w:line="360" w:lineRule="auto"/>
        <w:ind w:firstLine="709"/>
        <w:jc w:val="center"/>
        <w:rPr>
          <w:szCs w:val="28"/>
        </w:rPr>
      </w:pPr>
      <w:bookmarkStart w:id="250" w:name="_Toc410654064"/>
      <w:bookmarkStart w:id="251" w:name="_Toc409691728"/>
      <w:bookmarkStart w:id="252"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253" w:name="_Toc410654065"/>
      <w:bookmarkEnd w:id="250"/>
      <w:r w:rsidR="00B540EE" w:rsidRPr="0074495D">
        <w:rPr>
          <w:szCs w:val="28"/>
        </w:rPr>
        <w:t>организации в части духовно-нравственного развития, воспитания и</w:t>
      </w:r>
      <w:bookmarkStart w:id="254" w:name="_Toc410654066"/>
      <w:bookmarkEnd w:id="253"/>
      <w:r w:rsidR="00B540EE" w:rsidRPr="0074495D">
        <w:rPr>
          <w:szCs w:val="28"/>
        </w:rPr>
        <w:t>социализации обучающихся</w:t>
      </w:r>
      <w:bookmarkEnd w:id="251"/>
      <w:bookmarkEnd w:id="252"/>
      <w:bookmarkEnd w:id="254"/>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w:t>
      </w:r>
      <w:r w:rsidRPr="0074495D">
        <w:rPr>
          <w:rFonts w:ascii="Times New Roman" w:hAnsi="Times New Roman"/>
          <w:sz w:val="28"/>
          <w:szCs w:val="28"/>
        </w:rPr>
        <w:lastRenderedPageBreak/>
        <w:t>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w:t>
      </w:r>
      <w:r w:rsidRPr="0074495D">
        <w:rPr>
          <w:rFonts w:ascii="Times New Roman" w:hAnsi="Times New Roman"/>
          <w:sz w:val="28"/>
          <w:szCs w:val="28"/>
        </w:rPr>
        <w:lastRenderedPageBreak/>
        <w:t xml:space="preserve">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FA53E2" w:rsidP="00FA53E2">
      <w:pPr>
        <w:pStyle w:val="3"/>
        <w:spacing w:before="0" w:beforeAutospacing="0" w:after="0" w:afterAutospacing="0" w:line="360" w:lineRule="auto"/>
        <w:ind w:firstLine="709"/>
        <w:jc w:val="center"/>
        <w:rPr>
          <w:szCs w:val="28"/>
        </w:rPr>
      </w:pPr>
      <w:bookmarkStart w:id="255" w:name="_Toc410654067"/>
      <w:bookmarkStart w:id="256" w:name="_Toc409691729"/>
      <w:bookmarkStart w:id="257"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258" w:name="_Toc410654068"/>
      <w:bookmarkEnd w:id="255"/>
      <w:r w:rsidR="00B540EE" w:rsidRPr="0074495D">
        <w:rPr>
          <w:szCs w:val="28"/>
        </w:rPr>
        <w:t>развития, воспитания и социализации обучающихся</w:t>
      </w:r>
      <w:bookmarkEnd w:id="256"/>
      <w:bookmarkEnd w:id="257"/>
      <w:bookmarkEnd w:id="25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xml:space="preserve">, на отслеживании процессуальной стороны жизнедеятельности школьных </w:t>
      </w:r>
      <w:r w:rsidRPr="0074495D">
        <w:rPr>
          <w:rFonts w:ascii="Times New Roman" w:hAnsi="Times New Roman"/>
          <w:sz w:val="28"/>
          <w:szCs w:val="28"/>
        </w:rPr>
        <w:lastRenderedPageBreak/>
        <w:t>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E03AFA">
        <w:rPr>
          <w:rFonts w:ascii="Times New Roman" w:hAnsi="Times New Roman"/>
          <w:sz w:val="28"/>
          <w:szCs w:val="28"/>
          <w:highlight w:val="yellow"/>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E03AFA">
        <w:rPr>
          <w:rFonts w:ascii="Times New Roman" w:hAnsi="Times New Roman"/>
          <w:sz w:val="28"/>
          <w:szCs w:val="28"/>
          <w:highlight w:val="yellow"/>
        </w:rPr>
        <w:t>их деятельности</w:t>
      </w:r>
      <w:r w:rsidR="00D2425F" w:rsidRPr="0074495D">
        <w:rPr>
          <w:rFonts w:ascii="Times New Roman" w:hAnsi="Times New Roman"/>
          <w:sz w:val="28"/>
          <w:szCs w:val="28"/>
        </w:rPr>
        <w:t xml:space="preserve">,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общественно-административный</w:t>
      </w:r>
      <w:r w:rsidR="003E40FD">
        <w:rPr>
          <w:rFonts w:ascii="Times New Roman" w:hAnsi="Times New Roman"/>
          <w:sz w:val="28"/>
          <w:szCs w:val="28"/>
        </w:rPr>
        <w:t xml:space="preserve"> </w:t>
      </w:r>
      <w:r w:rsidRPr="0074495D">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3E40FD">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w:t>
      </w:r>
      <w:r w:rsidR="003E40FD">
        <w:rPr>
          <w:rFonts w:ascii="Times New Roman" w:hAnsi="Times New Roman"/>
          <w:sz w:val="28"/>
          <w:szCs w:val="28"/>
        </w:rPr>
        <w:t xml:space="preserve"> </w:t>
      </w:r>
      <w:r w:rsidRPr="0074495D">
        <w:rPr>
          <w:rFonts w:ascii="Times New Roman" w:hAnsi="Times New Roman"/>
          <w:sz w:val="28"/>
          <w:szCs w:val="28"/>
        </w:rPr>
        <w:t>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w:t>
      </w:r>
      <w:r w:rsidRPr="0074495D">
        <w:rPr>
          <w:rFonts w:ascii="Times New Roman" w:hAnsi="Times New Roman"/>
          <w:sz w:val="28"/>
          <w:szCs w:val="28"/>
        </w:rPr>
        <w:lastRenderedPageBreak/>
        <w:t xml:space="preserve">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3E40FD">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3E40FD">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3E40F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FA53E2" w:rsidP="00436EB5">
      <w:pPr>
        <w:pStyle w:val="3"/>
        <w:spacing w:before="0" w:beforeAutospacing="0" w:after="0" w:afterAutospacing="0" w:line="360" w:lineRule="auto"/>
        <w:ind w:firstLine="709"/>
        <w:jc w:val="center"/>
        <w:rPr>
          <w:szCs w:val="28"/>
        </w:rPr>
      </w:pPr>
      <w:bookmarkStart w:id="259" w:name="_Toc410654069"/>
      <w:bookmarkStart w:id="260" w:name="_Toc414553272"/>
      <w:bookmarkStart w:id="261" w:name="_Toc409691730"/>
      <w:r w:rsidRPr="0074495D">
        <w:rPr>
          <w:szCs w:val="28"/>
        </w:rPr>
        <w:t xml:space="preserve">2.3.12. </w:t>
      </w:r>
      <w:r w:rsidR="00B540EE" w:rsidRPr="0074495D">
        <w:rPr>
          <w:szCs w:val="28"/>
        </w:rPr>
        <w:t>Планируемые результаты духовно-нравственного развития,</w:t>
      </w:r>
      <w:bookmarkStart w:id="262" w:name="_Toc410654070"/>
      <w:bookmarkEnd w:id="259"/>
      <w:r w:rsidR="003E40FD">
        <w:rPr>
          <w:szCs w:val="28"/>
        </w:rPr>
        <w:t xml:space="preserve"> </w:t>
      </w:r>
      <w:r w:rsidR="00B540EE" w:rsidRPr="0074495D">
        <w:rPr>
          <w:szCs w:val="28"/>
        </w:rPr>
        <w:t>воспитания и социализации обучающихся, формирования</w:t>
      </w:r>
      <w:bookmarkEnd w:id="260"/>
      <w:bookmarkEnd w:id="262"/>
      <w:r w:rsidR="003E40FD">
        <w:rPr>
          <w:szCs w:val="28"/>
        </w:rPr>
        <w:t xml:space="preserve"> </w:t>
      </w:r>
      <w:bookmarkStart w:id="263" w:name="_Toc410654071"/>
      <w:bookmarkStart w:id="264" w:name="_Toc284662835"/>
      <w:bookmarkStart w:id="265" w:name="_Toc284663462"/>
      <w:bookmarkStart w:id="266" w:name="_Toc414553273"/>
      <w:r w:rsidR="00B540EE" w:rsidRPr="0074495D">
        <w:rPr>
          <w:szCs w:val="28"/>
        </w:rPr>
        <w:t>экологической культуры, культуры здорового и безопасного образа</w:t>
      </w:r>
      <w:bookmarkEnd w:id="263"/>
      <w:bookmarkEnd w:id="264"/>
      <w:bookmarkEnd w:id="265"/>
      <w:bookmarkEnd w:id="266"/>
      <w:r w:rsidR="003E40FD">
        <w:rPr>
          <w:szCs w:val="28"/>
        </w:rPr>
        <w:t xml:space="preserve"> </w:t>
      </w:r>
      <w:bookmarkStart w:id="267" w:name="_Toc410654072"/>
      <w:bookmarkStart w:id="268" w:name="_Toc414553274"/>
      <w:r w:rsidR="00B540EE" w:rsidRPr="0074495D">
        <w:rPr>
          <w:szCs w:val="28"/>
        </w:rPr>
        <w:t>жизни обучающихся</w:t>
      </w:r>
      <w:bookmarkEnd w:id="261"/>
      <w:bookmarkEnd w:id="267"/>
      <w:bookmarkEnd w:id="2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74495D">
        <w:rPr>
          <w:rFonts w:ascii="Times New Roman" w:hAnsi="Times New Roman"/>
          <w:sz w:val="28"/>
          <w:szCs w:val="28"/>
        </w:rPr>
        <w:lastRenderedPageBreak/>
        <w:t>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w:t>
      </w:r>
      <w:r w:rsidRPr="0074495D">
        <w:rPr>
          <w:rFonts w:ascii="Times New Roman" w:hAnsi="Times New Roman"/>
          <w:sz w:val="28"/>
          <w:szCs w:val="28"/>
        </w:rPr>
        <w:lastRenderedPageBreak/>
        <w:t xml:space="preserve">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w:t>
      </w:r>
      <w:r w:rsidR="003E40FD">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w:t>
      </w:r>
      <w:r w:rsidRPr="0074495D">
        <w:rPr>
          <w:rFonts w:ascii="Times New Roman" w:hAnsi="Times New Roman"/>
          <w:sz w:val="28"/>
          <w:szCs w:val="28"/>
        </w:rPr>
        <w:lastRenderedPageBreak/>
        <w:t xml:space="preserve">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269" w:name="_Toc406059051"/>
      <w:bookmarkStart w:id="270" w:name="_Toc409691731"/>
      <w:bookmarkStart w:id="271" w:name="_Toc410654073"/>
      <w:bookmarkStart w:id="272" w:name="_Toc414553275"/>
      <w:r w:rsidRPr="0074495D">
        <w:lastRenderedPageBreak/>
        <w:t xml:space="preserve">2.4. </w:t>
      </w:r>
      <w:r w:rsidR="00B540EE" w:rsidRPr="0074495D">
        <w:t>Программа коррекционной работы</w:t>
      </w:r>
      <w:bookmarkEnd w:id="269"/>
      <w:bookmarkEnd w:id="270"/>
      <w:bookmarkEnd w:id="271"/>
      <w:bookmarkEnd w:id="272"/>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686096">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настоящее время (на момент утверждения программы) детей с </w:t>
      </w:r>
      <w:r w:rsidR="004360DB">
        <w:rPr>
          <w:rFonts w:ascii="Times New Roman" w:hAnsi="Times New Roman" w:cs="Times New Roman"/>
          <w:color w:val="auto"/>
          <w:sz w:val="28"/>
          <w:szCs w:val="28"/>
        </w:rPr>
        <w:t>ОВЗ</w:t>
      </w:r>
      <w:r>
        <w:rPr>
          <w:rFonts w:ascii="Times New Roman" w:hAnsi="Times New Roman" w:cs="Times New Roman"/>
          <w:color w:val="auto"/>
          <w:sz w:val="28"/>
          <w:szCs w:val="28"/>
        </w:rPr>
        <w:t xml:space="preserve"> обучающихся по программе ООО </w:t>
      </w:r>
      <w:r w:rsidR="004360DB">
        <w:rPr>
          <w:rFonts w:ascii="Times New Roman" w:hAnsi="Times New Roman" w:cs="Times New Roman"/>
          <w:color w:val="auto"/>
          <w:sz w:val="28"/>
          <w:szCs w:val="28"/>
        </w:rPr>
        <w:t>ФГОС в гимназии нет</w:t>
      </w:r>
      <w:r w:rsidR="00B540EE" w:rsidRPr="0074495D">
        <w:rPr>
          <w:rFonts w:ascii="Times New Roman" w:hAnsi="Times New Roman" w:cs="Times New Roman"/>
          <w:color w:val="auto"/>
          <w:sz w:val="28"/>
          <w:szCs w:val="28"/>
        </w:rPr>
        <w:t xml:space="preserve">. </w:t>
      </w:r>
      <w:r w:rsidR="004360DB">
        <w:rPr>
          <w:rFonts w:ascii="Times New Roman" w:hAnsi="Times New Roman" w:cs="Times New Roman"/>
          <w:color w:val="auto"/>
          <w:sz w:val="28"/>
          <w:szCs w:val="28"/>
        </w:rPr>
        <w:t>В связи с этим отсутствует необходимость дальнейшей разработки ПКР.</w:t>
      </w:r>
    </w:p>
    <w:p w:rsidR="00436EB5" w:rsidRPr="0074495D" w:rsidRDefault="00436EB5" w:rsidP="00436EB5">
      <w:pPr>
        <w:spacing w:after="0" w:line="360" w:lineRule="auto"/>
        <w:ind w:firstLine="709"/>
        <w:jc w:val="center"/>
        <w:rPr>
          <w:rFonts w:ascii="Times New Roman" w:hAnsi="Times New Roman"/>
          <w:b/>
          <w:sz w:val="28"/>
          <w:szCs w:val="28"/>
        </w:rPr>
      </w:pPr>
      <w:bookmarkStart w:id="273" w:name="_Toc406059068"/>
      <w:bookmarkStart w:id="274"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275"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273"/>
      <w:bookmarkEnd w:id="274"/>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275"/>
    </w:p>
    <w:p w:rsidR="00B540EE" w:rsidRPr="0074495D" w:rsidRDefault="00452C5F" w:rsidP="00452C5F">
      <w:pPr>
        <w:pStyle w:val="2"/>
        <w:ind w:left="567"/>
      </w:pPr>
      <w:bookmarkStart w:id="276" w:name="_Toc406059069"/>
      <w:bookmarkStart w:id="277" w:name="_Toc409691733"/>
      <w:bookmarkStart w:id="278" w:name="_Toc410654074"/>
      <w:bookmarkStart w:id="279" w:name="_Toc414553282"/>
      <w:r w:rsidRPr="0074495D">
        <w:t xml:space="preserve">3.1. </w:t>
      </w:r>
      <w:r w:rsidR="007611A4">
        <w:t>У</w:t>
      </w:r>
      <w:r w:rsidR="00B540EE" w:rsidRPr="0074495D">
        <w:t>чебн</w:t>
      </w:r>
      <w:r w:rsidR="00646A25" w:rsidRPr="0074495D">
        <w:t>ый</w:t>
      </w:r>
      <w:r w:rsidR="00B540EE" w:rsidRPr="0074495D">
        <w:t xml:space="preserve"> план</w:t>
      </w:r>
      <w:bookmarkEnd w:id="276"/>
      <w:r w:rsidR="00646A25" w:rsidRPr="0074495D">
        <w:t xml:space="preserve"> основного общего образования</w:t>
      </w:r>
      <w:bookmarkEnd w:id="277"/>
      <w:bookmarkEnd w:id="278"/>
      <w:bookmarkEnd w:id="27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35</w:t>
      </w:r>
      <w:r w:rsidR="007611A4">
        <w:rPr>
          <w:rFonts w:ascii="Times New Roman" w:hAnsi="Times New Roman"/>
          <w:sz w:val="28"/>
          <w:szCs w:val="28"/>
        </w:rPr>
        <w:t xml:space="preserve"> </w:t>
      </w:r>
      <w:r w:rsidRPr="0074495D">
        <w:rPr>
          <w:rFonts w:ascii="Times New Roman" w:hAnsi="Times New Roman"/>
          <w:sz w:val="28"/>
          <w:szCs w:val="28"/>
        </w:rPr>
        <w:t>недель. Количество учебных занятий за 5 лет не может составлять менее 5267 часов и более 6020</w:t>
      </w:r>
      <w:r w:rsidR="003911B6">
        <w:rPr>
          <w:rFonts w:ascii="Times New Roman" w:hAnsi="Times New Roman"/>
          <w:sz w:val="28"/>
          <w:szCs w:val="28"/>
        </w:rPr>
        <w:t xml:space="preserve"> </w:t>
      </w:r>
      <w:r w:rsidRPr="0074495D">
        <w:rPr>
          <w:rFonts w:ascii="Times New Roman" w:hAnsi="Times New Roman"/>
          <w:sz w:val="28"/>
          <w:szCs w:val="28"/>
        </w:rPr>
        <w:t xml:space="preserve">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w:t>
      </w:r>
      <w:r w:rsidR="007611A4">
        <w:rPr>
          <w:rFonts w:ascii="Times New Roman" w:hAnsi="Times New Roman"/>
          <w:sz w:val="28"/>
          <w:szCs w:val="28"/>
        </w:rPr>
        <w:t xml:space="preserve">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45</w:t>
      </w:r>
      <w:r w:rsidR="003911B6">
        <w:rPr>
          <w:rFonts w:ascii="Times New Roman" w:hAnsi="Times New Roman"/>
          <w:sz w:val="28"/>
          <w:szCs w:val="28"/>
        </w:rPr>
        <w:t xml:space="preserve"> </w:t>
      </w:r>
      <w:r w:rsidRPr="0074495D">
        <w:rPr>
          <w:rFonts w:ascii="Times New Roman" w:hAnsi="Times New Roman"/>
          <w:sz w:val="28"/>
          <w:szCs w:val="28"/>
        </w:rPr>
        <w:t>минут.</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xml:space="preserve">Учебный план для </w:t>
      </w:r>
      <w:r w:rsidRPr="003911B6">
        <w:rPr>
          <w:rFonts w:ascii="Times New Roman" w:hAnsi="Times New Roman"/>
          <w:sz w:val="28"/>
          <w:szCs w:val="28"/>
          <w:lang w:val="en-US"/>
        </w:rPr>
        <w:t>V</w:t>
      </w:r>
      <w:r w:rsidRPr="003911B6">
        <w:rPr>
          <w:rFonts w:ascii="Times New Roman" w:hAnsi="Times New Roman"/>
          <w:sz w:val="28"/>
          <w:szCs w:val="28"/>
        </w:rPr>
        <w:t>-</w:t>
      </w:r>
      <w:r w:rsidRPr="003911B6">
        <w:rPr>
          <w:rFonts w:ascii="Times New Roman" w:hAnsi="Times New Roman"/>
          <w:sz w:val="28"/>
          <w:szCs w:val="28"/>
          <w:lang w:val="en-US"/>
        </w:rPr>
        <w:t>IX</w:t>
      </w:r>
      <w:r w:rsidRPr="003911B6">
        <w:rPr>
          <w:rFonts w:ascii="Times New Roman" w:hAnsi="Times New Roman"/>
          <w:sz w:val="28"/>
          <w:szCs w:val="28"/>
        </w:rPr>
        <w:t xml:space="preserve"> классов ориентирован на пятилетний нормативный срок усвоения государственных образовательных программ основного общего образования. В 5 классе с 2015-2016 учебного года реализуется федеральный образовательный стандарт основного общего образования (ФГОС). Обучение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развитие его склонностей, интересов и способностей к социальному самоопределению.</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Содержание обучения в 5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xml:space="preserve">В обязательной части учебного плана основного общего образования </w:t>
      </w:r>
      <w:r w:rsidRPr="00D877BE">
        <w:rPr>
          <w:rFonts w:ascii="Times New Roman" w:hAnsi="Times New Roman"/>
          <w:bCs/>
          <w:sz w:val="28"/>
          <w:szCs w:val="28"/>
        </w:rPr>
        <w:t xml:space="preserve">для </w:t>
      </w:r>
      <w:r w:rsidRPr="003911B6">
        <w:rPr>
          <w:rFonts w:ascii="Times New Roman" w:hAnsi="Times New Roman"/>
          <w:sz w:val="28"/>
          <w:szCs w:val="28"/>
        </w:rPr>
        <w:t>5 класс</w:t>
      </w:r>
      <w:r w:rsidR="00D877BE">
        <w:rPr>
          <w:rFonts w:ascii="Times New Roman" w:hAnsi="Times New Roman"/>
          <w:sz w:val="28"/>
          <w:szCs w:val="28"/>
        </w:rPr>
        <w:t>а</w:t>
      </w:r>
      <w:r w:rsidRPr="003911B6">
        <w:rPr>
          <w:rFonts w:ascii="Times New Roman" w:hAnsi="Times New Roman"/>
          <w:sz w:val="28"/>
          <w:szCs w:val="28"/>
        </w:rPr>
        <w:t xml:space="preserve"> зафиксированы следующие предметные области:</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филология;</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математика и информатика;</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общественно-научные предметы;</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естественно-научные предметы;</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искусство;</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lastRenderedPageBreak/>
        <w:t>- технология;</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физическая культура и основы безопасности жизнедеятельности.</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xml:space="preserve">Предметная область </w:t>
      </w:r>
      <w:r w:rsidRPr="003911B6">
        <w:rPr>
          <w:rFonts w:ascii="Times New Roman" w:hAnsi="Times New Roman"/>
          <w:b/>
          <w:bCs/>
          <w:sz w:val="28"/>
          <w:szCs w:val="28"/>
        </w:rPr>
        <w:t xml:space="preserve">«Филология» </w:t>
      </w:r>
      <w:r w:rsidRPr="003911B6">
        <w:rPr>
          <w:rFonts w:ascii="Times New Roman" w:hAnsi="Times New Roman"/>
          <w:sz w:val="28"/>
          <w:szCs w:val="28"/>
        </w:rPr>
        <w:t xml:space="preserve">представлена следующими учебными предметами: </w:t>
      </w:r>
      <w:r w:rsidRPr="003911B6">
        <w:rPr>
          <w:rFonts w:ascii="Times New Roman" w:hAnsi="Times New Roman"/>
          <w:b/>
          <w:bCs/>
          <w:sz w:val="28"/>
          <w:szCs w:val="28"/>
        </w:rPr>
        <w:t xml:space="preserve">русский язык, литературное чтение и иностранный язык. </w:t>
      </w:r>
      <w:r w:rsidRPr="003911B6">
        <w:rPr>
          <w:rFonts w:ascii="Times New Roman" w:hAnsi="Times New Roman"/>
          <w:sz w:val="28"/>
          <w:szCs w:val="28"/>
        </w:rPr>
        <w:t xml:space="preserve">На изучение </w:t>
      </w:r>
      <w:r w:rsidRPr="003911B6">
        <w:rPr>
          <w:rFonts w:ascii="Times New Roman" w:hAnsi="Times New Roman"/>
          <w:b/>
          <w:bCs/>
          <w:sz w:val="28"/>
          <w:szCs w:val="28"/>
        </w:rPr>
        <w:t xml:space="preserve">русского языка </w:t>
      </w:r>
      <w:r w:rsidRPr="003911B6">
        <w:rPr>
          <w:rFonts w:ascii="Times New Roman" w:hAnsi="Times New Roman"/>
          <w:sz w:val="28"/>
          <w:szCs w:val="28"/>
        </w:rPr>
        <w:t xml:space="preserve">в </w:t>
      </w:r>
      <w:r w:rsidRPr="003911B6">
        <w:rPr>
          <w:rFonts w:ascii="Times New Roman" w:hAnsi="Times New Roman"/>
          <w:sz w:val="28"/>
          <w:szCs w:val="28"/>
          <w:lang w:val="en-US"/>
        </w:rPr>
        <w:t>V</w:t>
      </w:r>
      <w:r w:rsidRPr="003911B6">
        <w:rPr>
          <w:rFonts w:ascii="Times New Roman" w:hAnsi="Times New Roman"/>
          <w:sz w:val="28"/>
          <w:szCs w:val="28"/>
        </w:rPr>
        <w:t xml:space="preserve"> классе отводится 5 часов в неделю. На изучение </w:t>
      </w:r>
      <w:r w:rsidRPr="003911B6">
        <w:rPr>
          <w:rFonts w:ascii="Times New Roman" w:hAnsi="Times New Roman"/>
          <w:b/>
          <w:bCs/>
          <w:sz w:val="28"/>
          <w:szCs w:val="28"/>
        </w:rPr>
        <w:t xml:space="preserve">литературы, иностранного языка </w:t>
      </w:r>
      <w:r w:rsidRPr="003911B6">
        <w:rPr>
          <w:rFonts w:ascii="Times New Roman" w:hAnsi="Times New Roman"/>
          <w:sz w:val="28"/>
          <w:szCs w:val="28"/>
        </w:rPr>
        <w:t>отводится 3 часа в неделю.</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xml:space="preserve">Предметная область </w:t>
      </w:r>
      <w:r w:rsidRPr="003911B6">
        <w:rPr>
          <w:rFonts w:ascii="Times New Roman" w:hAnsi="Times New Roman"/>
          <w:b/>
          <w:bCs/>
          <w:sz w:val="28"/>
          <w:szCs w:val="28"/>
        </w:rPr>
        <w:t xml:space="preserve">«Математика и информатика» </w:t>
      </w:r>
      <w:r w:rsidRPr="003911B6">
        <w:rPr>
          <w:rFonts w:ascii="Times New Roman" w:hAnsi="Times New Roman"/>
          <w:sz w:val="28"/>
          <w:szCs w:val="28"/>
        </w:rPr>
        <w:t xml:space="preserve">представлена учебным предметом </w:t>
      </w:r>
      <w:r w:rsidRPr="003911B6">
        <w:rPr>
          <w:rFonts w:ascii="Times New Roman" w:hAnsi="Times New Roman"/>
          <w:b/>
          <w:bCs/>
          <w:sz w:val="28"/>
          <w:szCs w:val="28"/>
        </w:rPr>
        <w:t>математика</w:t>
      </w:r>
      <w:r w:rsidRPr="00D877BE">
        <w:rPr>
          <w:rFonts w:ascii="Times New Roman" w:hAnsi="Times New Roman"/>
          <w:bCs/>
          <w:sz w:val="28"/>
          <w:szCs w:val="28"/>
        </w:rPr>
        <w:t xml:space="preserve">. </w:t>
      </w:r>
      <w:r w:rsidRPr="003911B6">
        <w:rPr>
          <w:rFonts w:ascii="Times New Roman" w:hAnsi="Times New Roman"/>
          <w:sz w:val="28"/>
          <w:szCs w:val="28"/>
        </w:rPr>
        <w:t xml:space="preserve">На освоение содержания </w:t>
      </w:r>
      <w:r w:rsidRPr="003911B6">
        <w:rPr>
          <w:rFonts w:ascii="Times New Roman" w:hAnsi="Times New Roman"/>
          <w:b/>
          <w:bCs/>
          <w:sz w:val="28"/>
          <w:szCs w:val="28"/>
        </w:rPr>
        <w:t xml:space="preserve">математики </w:t>
      </w:r>
      <w:r w:rsidRPr="003911B6">
        <w:rPr>
          <w:rFonts w:ascii="Times New Roman" w:hAnsi="Times New Roman"/>
          <w:sz w:val="28"/>
          <w:szCs w:val="28"/>
        </w:rPr>
        <w:t>отводится 5 часов в неделю.</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xml:space="preserve">Предметная область </w:t>
      </w:r>
      <w:r w:rsidRPr="003911B6">
        <w:rPr>
          <w:rFonts w:ascii="Times New Roman" w:hAnsi="Times New Roman"/>
          <w:b/>
          <w:bCs/>
          <w:sz w:val="28"/>
          <w:szCs w:val="28"/>
        </w:rPr>
        <w:t xml:space="preserve">«Общественно-научные предметы» </w:t>
      </w:r>
      <w:r w:rsidRPr="003911B6">
        <w:rPr>
          <w:rFonts w:ascii="Times New Roman" w:hAnsi="Times New Roman"/>
          <w:sz w:val="28"/>
          <w:szCs w:val="28"/>
        </w:rPr>
        <w:t xml:space="preserve">представлена следующими учебными предметами: </w:t>
      </w:r>
      <w:r w:rsidRPr="003911B6">
        <w:rPr>
          <w:rFonts w:ascii="Times New Roman" w:hAnsi="Times New Roman"/>
          <w:b/>
          <w:bCs/>
          <w:sz w:val="28"/>
          <w:szCs w:val="28"/>
        </w:rPr>
        <w:t xml:space="preserve">история, география. </w:t>
      </w:r>
      <w:r w:rsidRPr="003911B6">
        <w:rPr>
          <w:rFonts w:ascii="Times New Roman" w:hAnsi="Times New Roman"/>
          <w:sz w:val="28"/>
          <w:szCs w:val="28"/>
        </w:rPr>
        <w:t xml:space="preserve">На изучение </w:t>
      </w:r>
      <w:r w:rsidRPr="003911B6">
        <w:rPr>
          <w:rFonts w:ascii="Times New Roman" w:hAnsi="Times New Roman"/>
          <w:b/>
          <w:bCs/>
          <w:sz w:val="28"/>
          <w:szCs w:val="28"/>
        </w:rPr>
        <w:t xml:space="preserve">истории </w:t>
      </w:r>
      <w:r w:rsidRPr="003911B6">
        <w:rPr>
          <w:rFonts w:ascii="Times New Roman" w:hAnsi="Times New Roman"/>
          <w:sz w:val="28"/>
          <w:szCs w:val="28"/>
        </w:rPr>
        <w:t xml:space="preserve">в </w:t>
      </w:r>
      <w:r w:rsidRPr="003911B6">
        <w:rPr>
          <w:rFonts w:ascii="Times New Roman" w:hAnsi="Times New Roman"/>
          <w:sz w:val="28"/>
          <w:szCs w:val="28"/>
          <w:lang w:val="en-US"/>
        </w:rPr>
        <w:t>V</w:t>
      </w:r>
      <w:r w:rsidRPr="003911B6">
        <w:rPr>
          <w:rFonts w:ascii="Times New Roman" w:hAnsi="Times New Roman"/>
          <w:sz w:val="28"/>
          <w:szCs w:val="28"/>
        </w:rPr>
        <w:t xml:space="preserve"> классе отводится 2 часа в неделю. На изучение </w:t>
      </w:r>
      <w:r w:rsidRPr="003911B6">
        <w:rPr>
          <w:rFonts w:ascii="Times New Roman" w:hAnsi="Times New Roman"/>
          <w:b/>
          <w:bCs/>
          <w:sz w:val="28"/>
          <w:szCs w:val="28"/>
        </w:rPr>
        <w:t xml:space="preserve">географии </w:t>
      </w:r>
      <w:r w:rsidRPr="003911B6">
        <w:rPr>
          <w:rFonts w:ascii="Times New Roman" w:hAnsi="Times New Roman"/>
          <w:sz w:val="28"/>
          <w:szCs w:val="28"/>
        </w:rPr>
        <w:t>отводится 1 час в неделю.</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xml:space="preserve">Предметная область </w:t>
      </w:r>
      <w:r w:rsidRPr="003911B6">
        <w:rPr>
          <w:rFonts w:ascii="Times New Roman" w:hAnsi="Times New Roman"/>
          <w:b/>
          <w:bCs/>
          <w:sz w:val="28"/>
          <w:szCs w:val="28"/>
        </w:rPr>
        <w:t xml:space="preserve">«Естественно-научные предметы» </w:t>
      </w:r>
      <w:r w:rsidRPr="003911B6">
        <w:rPr>
          <w:rFonts w:ascii="Times New Roman" w:hAnsi="Times New Roman"/>
          <w:sz w:val="28"/>
          <w:szCs w:val="28"/>
        </w:rPr>
        <w:t xml:space="preserve">представлена учебным предметом: </w:t>
      </w:r>
      <w:r w:rsidRPr="003911B6">
        <w:rPr>
          <w:rFonts w:ascii="Times New Roman" w:hAnsi="Times New Roman"/>
          <w:b/>
          <w:bCs/>
          <w:sz w:val="28"/>
          <w:szCs w:val="28"/>
        </w:rPr>
        <w:t>биология</w:t>
      </w:r>
      <w:r w:rsidRPr="00D877BE">
        <w:rPr>
          <w:rFonts w:ascii="Times New Roman" w:hAnsi="Times New Roman"/>
          <w:bCs/>
          <w:sz w:val="28"/>
          <w:szCs w:val="28"/>
        </w:rPr>
        <w:t xml:space="preserve">. </w:t>
      </w:r>
      <w:r w:rsidRPr="003911B6">
        <w:rPr>
          <w:rFonts w:ascii="Times New Roman" w:hAnsi="Times New Roman"/>
          <w:sz w:val="28"/>
          <w:szCs w:val="28"/>
        </w:rPr>
        <w:t xml:space="preserve">На изучение </w:t>
      </w:r>
      <w:r w:rsidRPr="003911B6">
        <w:rPr>
          <w:rFonts w:ascii="Times New Roman" w:hAnsi="Times New Roman"/>
          <w:b/>
          <w:bCs/>
          <w:sz w:val="28"/>
          <w:szCs w:val="28"/>
        </w:rPr>
        <w:t xml:space="preserve">биологии </w:t>
      </w:r>
      <w:r w:rsidRPr="003911B6">
        <w:rPr>
          <w:rFonts w:ascii="Times New Roman" w:hAnsi="Times New Roman"/>
          <w:sz w:val="28"/>
          <w:szCs w:val="28"/>
        </w:rPr>
        <w:t xml:space="preserve">в </w:t>
      </w:r>
      <w:r w:rsidRPr="003911B6">
        <w:rPr>
          <w:rFonts w:ascii="Times New Roman" w:hAnsi="Times New Roman"/>
          <w:sz w:val="28"/>
          <w:szCs w:val="28"/>
          <w:lang w:val="en-US"/>
        </w:rPr>
        <w:t>V</w:t>
      </w:r>
      <w:r w:rsidRPr="003911B6">
        <w:rPr>
          <w:rFonts w:ascii="Times New Roman" w:hAnsi="Times New Roman"/>
          <w:sz w:val="28"/>
          <w:szCs w:val="28"/>
        </w:rPr>
        <w:t xml:space="preserve"> классе отводится 1 час в неделю.</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xml:space="preserve">Предметная область </w:t>
      </w:r>
      <w:r w:rsidRPr="003911B6">
        <w:rPr>
          <w:rFonts w:ascii="Times New Roman" w:hAnsi="Times New Roman"/>
          <w:b/>
          <w:bCs/>
          <w:sz w:val="28"/>
          <w:szCs w:val="28"/>
        </w:rPr>
        <w:t xml:space="preserve">«Искусство» </w:t>
      </w:r>
      <w:r w:rsidRPr="003911B6">
        <w:rPr>
          <w:rFonts w:ascii="Times New Roman" w:hAnsi="Times New Roman"/>
          <w:sz w:val="28"/>
          <w:szCs w:val="28"/>
        </w:rPr>
        <w:t xml:space="preserve">представлена учебными предметами </w:t>
      </w:r>
      <w:r w:rsidRPr="003911B6">
        <w:rPr>
          <w:rFonts w:ascii="Times New Roman" w:hAnsi="Times New Roman"/>
          <w:b/>
          <w:bCs/>
          <w:sz w:val="28"/>
          <w:szCs w:val="28"/>
        </w:rPr>
        <w:t xml:space="preserve">«Музыка» </w:t>
      </w:r>
      <w:r w:rsidRPr="003911B6">
        <w:rPr>
          <w:rFonts w:ascii="Times New Roman" w:hAnsi="Times New Roman"/>
          <w:sz w:val="28"/>
          <w:szCs w:val="28"/>
        </w:rPr>
        <w:t xml:space="preserve">и </w:t>
      </w:r>
      <w:r w:rsidRPr="003911B6">
        <w:rPr>
          <w:rFonts w:ascii="Times New Roman" w:hAnsi="Times New Roman"/>
          <w:b/>
          <w:bCs/>
          <w:sz w:val="28"/>
          <w:szCs w:val="28"/>
        </w:rPr>
        <w:t xml:space="preserve">«Изобразительное искусство». </w:t>
      </w:r>
      <w:r w:rsidRPr="003911B6">
        <w:rPr>
          <w:rFonts w:ascii="Times New Roman" w:hAnsi="Times New Roman"/>
          <w:sz w:val="28"/>
          <w:szCs w:val="28"/>
        </w:rPr>
        <w:t xml:space="preserve">На изучение </w:t>
      </w:r>
      <w:r w:rsidRPr="003911B6">
        <w:rPr>
          <w:rFonts w:ascii="Times New Roman" w:hAnsi="Times New Roman"/>
          <w:b/>
          <w:bCs/>
          <w:sz w:val="28"/>
          <w:szCs w:val="28"/>
        </w:rPr>
        <w:t xml:space="preserve">«Музыки», «Изобразительного искусства» отводится 1 </w:t>
      </w:r>
      <w:r w:rsidRPr="003911B6">
        <w:rPr>
          <w:rFonts w:ascii="Times New Roman" w:hAnsi="Times New Roman"/>
          <w:sz w:val="28"/>
          <w:szCs w:val="28"/>
        </w:rPr>
        <w:t>час в неделю.</w:t>
      </w:r>
    </w:p>
    <w:p w:rsidR="003911B6" w:rsidRPr="003911B6"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sz w:val="28"/>
          <w:szCs w:val="28"/>
        </w:rPr>
        <w:t xml:space="preserve">Предметная область и учебный предмет </w:t>
      </w:r>
      <w:r w:rsidRPr="003911B6">
        <w:rPr>
          <w:rFonts w:ascii="Times New Roman" w:hAnsi="Times New Roman"/>
          <w:b/>
          <w:bCs/>
          <w:sz w:val="28"/>
          <w:szCs w:val="28"/>
        </w:rPr>
        <w:t xml:space="preserve">«Технология» </w:t>
      </w:r>
      <w:r w:rsidRPr="003911B6">
        <w:rPr>
          <w:rFonts w:ascii="Times New Roman" w:hAnsi="Times New Roman"/>
          <w:sz w:val="28"/>
          <w:szCs w:val="28"/>
        </w:rPr>
        <w:t xml:space="preserve">изучается 2 часа в неделю. Предметная область </w:t>
      </w:r>
      <w:r w:rsidRPr="003911B6">
        <w:rPr>
          <w:rFonts w:ascii="Times New Roman" w:hAnsi="Times New Roman"/>
          <w:b/>
          <w:bCs/>
          <w:sz w:val="28"/>
          <w:szCs w:val="28"/>
        </w:rPr>
        <w:t xml:space="preserve">«Физическая культура и основы безопасности жизнедеятельности» </w:t>
      </w:r>
      <w:r w:rsidRPr="003911B6">
        <w:rPr>
          <w:rFonts w:ascii="Times New Roman" w:hAnsi="Times New Roman"/>
          <w:sz w:val="28"/>
          <w:szCs w:val="28"/>
        </w:rPr>
        <w:t xml:space="preserve">представлена учебным предметом </w:t>
      </w:r>
      <w:r w:rsidRPr="003911B6">
        <w:rPr>
          <w:rFonts w:ascii="Times New Roman" w:hAnsi="Times New Roman"/>
          <w:b/>
          <w:bCs/>
          <w:sz w:val="28"/>
          <w:szCs w:val="28"/>
        </w:rPr>
        <w:t xml:space="preserve">«Физическая культура». </w:t>
      </w:r>
      <w:r w:rsidRPr="003911B6">
        <w:rPr>
          <w:rFonts w:ascii="Times New Roman" w:hAnsi="Times New Roman"/>
          <w:sz w:val="28"/>
          <w:szCs w:val="28"/>
        </w:rPr>
        <w:t xml:space="preserve">На изучение </w:t>
      </w:r>
      <w:r w:rsidRPr="003911B6">
        <w:rPr>
          <w:rFonts w:ascii="Times New Roman" w:hAnsi="Times New Roman"/>
          <w:b/>
          <w:bCs/>
          <w:sz w:val="28"/>
          <w:szCs w:val="28"/>
        </w:rPr>
        <w:t>«Физической культуры»</w:t>
      </w:r>
      <w:r w:rsidRPr="00D877BE">
        <w:rPr>
          <w:rFonts w:ascii="Times New Roman" w:hAnsi="Times New Roman"/>
          <w:bCs/>
          <w:sz w:val="28"/>
          <w:szCs w:val="28"/>
        </w:rPr>
        <w:t xml:space="preserve"> отводится 3 часа в неделю.</w:t>
      </w:r>
    </w:p>
    <w:p w:rsidR="00D877BE" w:rsidRDefault="003911B6" w:rsidP="003911B6">
      <w:pPr>
        <w:spacing w:after="0" w:line="360" w:lineRule="auto"/>
        <w:ind w:firstLine="709"/>
        <w:jc w:val="both"/>
        <w:rPr>
          <w:rFonts w:ascii="Times New Roman" w:hAnsi="Times New Roman"/>
          <w:sz w:val="28"/>
          <w:szCs w:val="28"/>
        </w:rPr>
      </w:pPr>
      <w:r w:rsidRPr="003911B6">
        <w:rPr>
          <w:rFonts w:ascii="Times New Roman" w:hAnsi="Times New Roman"/>
          <w:b/>
          <w:bCs/>
          <w:sz w:val="28"/>
          <w:szCs w:val="28"/>
        </w:rPr>
        <w:t xml:space="preserve">Часть, формируемая участниками образовательных отношений, </w:t>
      </w:r>
      <w:r w:rsidRPr="003911B6">
        <w:rPr>
          <w:rFonts w:ascii="Times New Roman" w:hAnsi="Times New Roman"/>
          <w:sz w:val="28"/>
          <w:szCs w:val="28"/>
        </w:rPr>
        <w:t xml:space="preserve">представлена следующими предметами: </w:t>
      </w:r>
      <w:r w:rsidRPr="003911B6">
        <w:rPr>
          <w:rFonts w:ascii="Times New Roman" w:hAnsi="Times New Roman"/>
          <w:b/>
          <w:bCs/>
          <w:sz w:val="28"/>
          <w:szCs w:val="28"/>
        </w:rPr>
        <w:t xml:space="preserve">«Основы православной веры», «Церковнославянский язык», «Церковное пение», «Риторика» </w:t>
      </w:r>
      <w:r w:rsidRPr="003911B6">
        <w:rPr>
          <w:rFonts w:ascii="Times New Roman" w:hAnsi="Times New Roman"/>
          <w:sz w:val="28"/>
          <w:szCs w:val="28"/>
        </w:rPr>
        <w:t>по 1 часу в неделю.</w:t>
      </w:r>
      <w:r w:rsidR="00D877BE">
        <w:rPr>
          <w:rFonts w:ascii="Times New Roman" w:hAnsi="Times New Roman"/>
          <w:sz w:val="28"/>
          <w:szCs w:val="28"/>
        </w:rPr>
        <w:t xml:space="preserve"> </w:t>
      </w:r>
    </w:p>
    <w:p w:rsidR="003911B6" w:rsidRPr="0074495D" w:rsidRDefault="00D877BE" w:rsidP="003911B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w:t>
      </w:r>
      <w:r w:rsidRPr="00D877BE">
        <w:rPr>
          <w:rFonts w:ascii="Times New Roman" w:hAnsi="Times New Roman"/>
          <w:b/>
          <w:sz w:val="28"/>
          <w:szCs w:val="28"/>
        </w:rPr>
        <w:t>«Основы православной веры»</w:t>
      </w:r>
      <w:r>
        <w:rPr>
          <w:rFonts w:ascii="Times New Roman" w:hAnsi="Times New Roman"/>
          <w:sz w:val="28"/>
          <w:szCs w:val="28"/>
        </w:rPr>
        <w:t xml:space="preserve"> так же относится к предметной области </w:t>
      </w:r>
      <w:r w:rsidRPr="00D877BE">
        <w:rPr>
          <w:rFonts w:ascii="Times New Roman" w:hAnsi="Times New Roman"/>
          <w:b/>
          <w:sz w:val="28"/>
          <w:szCs w:val="28"/>
        </w:rPr>
        <w:t>«Основы духовно-нравственной культуры народов России»</w:t>
      </w:r>
      <w:r>
        <w:rPr>
          <w:rFonts w:ascii="Times New Roman" w:hAnsi="Times New Roman"/>
          <w:sz w:val="28"/>
          <w:szCs w:val="28"/>
        </w:rPr>
        <w:t>.</w:t>
      </w:r>
    </w:p>
    <w:p w:rsidR="00D877BE" w:rsidRDefault="00D877BE">
      <w:pPr>
        <w:spacing w:after="0" w:line="240" w:lineRule="auto"/>
        <w:rPr>
          <w:rFonts w:ascii="Times New Roman" w:hAnsi="Times New Roman"/>
          <w:sz w:val="28"/>
          <w:szCs w:val="28"/>
        </w:rPr>
      </w:pPr>
      <w:r>
        <w:rPr>
          <w:rFonts w:ascii="Times New Roman" w:hAnsi="Times New Roman"/>
          <w:sz w:val="28"/>
          <w:szCs w:val="28"/>
        </w:rPr>
        <w:br w:type="page"/>
      </w:r>
    </w:p>
    <w:p w:rsidR="00D051E4" w:rsidRPr="0074495D" w:rsidRDefault="00996271" w:rsidP="0012121B">
      <w:pPr>
        <w:pStyle w:val="3"/>
        <w:ind w:left="709"/>
      </w:pPr>
      <w:bookmarkStart w:id="280" w:name="_Toc414553283"/>
      <w:r w:rsidRPr="0074495D">
        <w:lastRenderedPageBreak/>
        <w:t xml:space="preserve">3.1.1. </w:t>
      </w:r>
      <w:r w:rsidR="00D877BE">
        <w:t>К</w:t>
      </w:r>
      <w:r w:rsidR="00D051E4" w:rsidRPr="0074495D">
        <w:t>алендарный учебный график</w:t>
      </w:r>
      <w:bookmarkEnd w:id="280"/>
    </w:p>
    <w:p w:rsidR="00D051E4" w:rsidRDefault="00D877BE" w:rsidP="00B4180A">
      <w:pPr>
        <w:spacing w:after="0" w:line="360" w:lineRule="auto"/>
        <w:ind w:firstLine="709"/>
        <w:jc w:val="both"/>
        <w:rPr>
          <w:rFonts w:ascii="Times New Roman" w:hAnsi="Times New Roman"/>
          <w:sz w:val="28"/>
          <w:szCs w:val="28"/>
        </w:rPr>
      </w:pPr>
      <w:r>
        <w:rPr>
          <w:rFonts w:ascii="Times New Roman" w:hAnsi="Times New Roman"/>
          <w:sz w:val="28"/>
          <w:szCs w:val="28"/>
        </w:rPr>
        <w:t>К</w:t>
      </w:r>
      <w:r w:rsidR="00D051E4" w:rsidRPr="0074495D">
        <w:rPr>
          <w:rFonts w:ascii="Times New Roman" w:hAnsi="Times New Roman"/>
          <w:sz w:val="28"/>
          <w:szCs w:val="28"/>
        </w:rPr>
        <w:t>алендарный учебный график реализации образовательной программы составл</w:t>
      </w:r>
      <w:r>
        <w:rPr>
          <w:rFonts w:ascii="Times New Roman" w:hAnsi="Times New Roman"/>
          <w:sz w:val="28"/>
          <w:szCs w:val="28"/>
        </w:rPr>
        <w:t>ен</w:t>
      </w:r>
      <w:r w:rsidR="00D051E4" w:rsidRPr="0074495D">
        <w:rPr>
          <w:rFonts w:ascii="Times New Roman" w:hAnsi="Times New Roman"/>
          <w:sz w:val="28"/>
          <w:szCs w:val="28"/>
        </w:rPr>
        <w:t xml:space="preserve"> с учетом требований СанПиН и мнения участников образовательного процесса.</w:t>
      </w:r>
    </w:p>
    <w:p w:rsidR="00D877BE" w:rsidRPr="00D877BE" w:rsidRDefault="00D877BE" w:rsidP="00F27F70">
      <w:pPr>
        <w:spacing w:after="0" w:line="360" w:lineRule="auto"/>
        <w:ind w:firstLine="567"/>
        <w:jc w:val="both"/>
        <w:rPr>
          <w:rFonts w:ascii="Times New Roman" w:eastAsia="Times New Roman" w:hAnsi="Times New Roman"/>
          <w:i/>
          <w:sz w:val="28"/>
          <w:szCs w:val="28"/>
          <w:lang w:eastAsia="ru-RU"/>
        </w:rPr>
      </w:pPr>
      <w:r w:rsidRPr="00F27F70">
        <w:rPr>
          <w:rFonts w:ascii="Times New Roman" w:eastAsia="Times New Roman" w:hAnsi="Times New Roman"/>
          <w:b/>
          <w:bCs/>
          <w:sz w:val="28"/>
          <w:szCs w:val="28"/>
          <w:lang w:eastAsia="ru-RU"/>
        </w:rPr>
        <w:t xml:space="preserve">1. Начало учебного года </w:t>
      </w:r>
      <w:r w:rsidRPr="00F27F70">
        <w:rPr>
          <w:rFonts w:ascii="Times New Roman" w:eastAsia="Times New Roman" w:hAnsi="Times New Roman"/>
          <w:bCs/>
          <w:sz w:val="28"/>
          <w:szCs w:val="28"/>
          <w:lang w:eastAsia="ru-RU"/>
        </w:rPr>
        <w:t>- 01 сентября 2015 г.</w:t>
      </w:r>
    </w:p>
    <w:p w:rsidR="00D877BE" w:rsidRPr="00F27F70" w:rsidRDefault="00D877BE" w:rsidP="00F27F70">
      <w:pPr>
        <w:spacing w:after="0" w:line="360" w:lineRule="auto"/>
        <w:ind w:firstLine="567"/>
        <w:rPr>
          <w:rFonts w:ascii="Times New Roman" w:eastAsia="Times New Roman" w:hAnsi="Times New Roman"/>
          <w:bCs/>
          <w:sz w:val="28"/>
          <w:szCs w:val="28"/>
          <w:lang w:eastAsia="ru-RU"/>
        </w:rPr>
      </w:pPr>
      <w:r w:rsidRPr="00F27F70">
        <w:rPr>
          <w:rFonts w:ascii="Times New Roman" w:eastAsia="Times New Roman" w:hAnsi="Times New Roman"/>
          <w:b/>
          <w:bCs/>
          <w:sz w:val="28"/>
          <w:szCs w:val="28"/>
          <w:lang w:eastAsia="ru-RU"/>
        </w:rPr>
        <w:t>2</w:t>
      </w:r>
      <w:r w:rsidRPr="00F27F70">
        <w:rPr>
          <w:rFonts w:ascii="Times New Roman" w:eastAsia="Times New Roman" w:hAnsi="Times New Roman"/>
          <w:bCs/>
          <w:sz w:val="28"/>
          <w:szCs w:val="28"/>
          <w:lang w:eastAsia="ru-RU"/>
        </w:rPr>
        <w:t xml:space="preserve">. </w:t>
      </w:r>
      <w:r w:rsidRPr="00F27F70">
        <w:rPr>
          <w:rFonts w:ascii="Times New Roman" w:eastAsia="Times New Roman" w:hAnsi="Times New Roman"/>
          <w:b/>
          <w:bCs/>
          <w:sz w:val="28"/>
          <w:szCs w:val="28"/>
          <w:lang w:eastAsia="ru-RU"/>
        </w:rPr>
        <w:t xml:space="preserve">Окончание учебного года - </w:t>
      </w:r>
      <w:r w:rsidRPr="00F27F70">
        <w:rPr>
          <w:rFonts w:ascii="Times New Roman" w:eastAsia="Times New Roman" w:hAnsi="Times New Roman"/>
          <w:bCs/>
          <w:sz w:val="28"/>
          <w:szCs w:val="28"/>
          <w:lang w:eastAsia="ru-RU"/>
        </w:rPr>
        <w:t>25 мая 2016 г.</w:t>
      </w:r>
    </w:p>
    <w:p w:rsidR="00D877BE" w:rsidRPr="00F27F70" w:rsidRDefault="00D877BE" w:rsidP="00F27F70">
      <w:pPr>
        <w:spacing w:after="0" w:line="360" w:lineRule="auto"/>
        <w:ind w:firstLine="567"/>
        <w:rPr>
          <w:rFonts w:ascii="Times New Roman" w:eastAsia="Times New Roman" w:hAnsi="Times New Roman"/>
          <w:b/>
          <w:bCs/>
          <w:sz w:val="28"/>
          <w:szCs w:val="28"/>
          <w:lang w:eastAsia="ru-RU"/>
        </w:rPr>
      </w:pPr>
      <w:r w:rsidRPr="00F27F70">
        <w:rPr>
          <w:rFonts w:ascii="Times New Roman" w:eastAsia="Times New Roman" w:hAnsi="Times New Roman"/>
          <w:b/>
          <w:bCs/>
          <w:sz w:val="28"/>
          <w:szCs w:val="28"/>
          <w:lang w:eastAsia="ru-RU"/>
        </w:rPr>
        <w:t>3. Продолжительность учебного года:</w:t>
      </w:r>
      <w:r w:rsidRPr="00F27F70">
        <w:rPr>
          <w:rFonts w:ascii="Times New Roman" w:eastAsia="Times New Roman" w:hAnsi="Times New Roman"/>
          <w:bCs/>
          <w:sz w:val="28"/>
          <w:szCs w:val="28"/>
          <w:lang w:eastAsia="ru-RU"/>
        </w:rPr>
        <w:t xml:space="preserve"> для 5-9 классов </w:t>
      </w:r>
      <w:r w:rsidRPr="00D877BE">
        <w:rPr>
          <w:rFonts w:ascii="Times New Roman" w:eastAsia="Times New Roman" w:hAnsi="Times New Roman"/>
          <w:sz w:val="28"/>
          <w:szCs w:val="28"/>
          <w:lang w:eastAsia="ru-RU"/>
        </w:rPr>
        <w:t>34</w:t>
      </w:r>
      <w:r w:rsidRPr="00F27F70">
        <w:rPr>
          <w:rFonts w:ascii="Times New Roman" w:eastAsia="Times New Roman" w:hAnsi="Times New Roman"/>
          <w:sz w:val="28"/>
          <w:szCs w:val="28"/>
          <w:lang w:eastAsia="ru-RU"/>
        </w:rPr>
        <w:t xml:space="preserve"> недели</w:t>
      </w:r>
    </w:p>
    <w:p w:rsidR="00D877BE" w:rsidRPr="00D877BE" w:rsidRDefault="00D877BE" w:rsidP="00F27F70">
      <w:pPr>
        <w:spacing w:after="0" w:line="360" w:lineRule="auto"/>
        <w:ind w:firstLine="567"/>
        <w:rPr>
          <w:rFonts w:ascii="Times New Roman" w:eastAsia="Times New Roman" w:hAnsi="Times New Roman"/>
          <w:sz w:val="28"/>
          <w:szCs w:val="28"/>
          <w:lang w:eastAsia="ru-RU"/>
        </w:rPr>
      </w:pPr>
      <w:r w:rsidRPr="00F27F70">
        <w:rPr>
          <w:rFonts w:ascii="Times New Roman" w:eastAsia="Times New Roman" w:hAnsi="Times New Roman"/>
          <w:b/>
          <w:bCs/>
          <w:sz w:val="28"/>
          <w:szCs w:val="28"/>
          <w:lang w:eastAsia="ru-RU"/>
        </w:rPr>
        <w:t>4. Режим работы учреждения:</w:t>
      </w:r>
    </w:p>
    <w:tbl>
      <w:tblPr>
        <w:tblW w:w="4344" w:type="pct"/>
        <w:jc w:val="center"/>
        <w:tblBorders>
          <w:top w:val="single" w:sz="4" w:space="0" w:color="auto"/>
          <w:left w:val="single" w:sz="4" w:space="0" w:color="auto"/>
          <w:bottom w:val="single" w:sz="4" w:space="0" w:color="auto"/>
          <w:right w:val="single" w:sz="4" w:space="0" w:color="auto"/>
        </w:tblBorders>
        <w:tblLook w:val="04A0"/>
      </w:tblPr>
      <w:tblGrid>
        <w:gridCol w:w="7044"/>
        <w:gridCol w:w="2010"/>
      </w:tblGrid>
      <w:tr w:rsidR="00D877BE" w:rsidRPr="00F27F70" w:rsidTr="0087758D">
        <w:trPr>
          <w:jc w:val="center"/>
        </w:trPr>
        <w:tc>
          <w:tcPr>
            <w:tcW w:w="3890" w:type="pct"/>
            <w:tcBorders>
              <w:top w:val="single" w:sz="4" w:space="0" w:color="auto"/>
              <w:left w:val="single" w:sz="4" w:space="0" w:color="auto"/>
              <w:bottom w:val="single" w:sz="4" w:space="0" w:color="auto"/>
              <w:right w:val="single" w:sz="4" w:space="0" w:color="auto"/>
            </w:tcBorders>
            <w:vAlign w:val="center"/>
            <w:hideMark/>
          </w:tcPr>
          <w:p w:rsidR="00D877BE" w:rsidRPr="00D877BE" w:rsidRDefault="00D877BE" w:rsidP="0087758D">
            <w:pPr>
              <w:spacing w:after="0" w:line="240" w:lineRule="auto"/>
              <w:jc w:val="center"/>
              <w:rPr>
                <w:rFonts w:ascii="Times New Roman" w:eastAsia="Times New Roman" w:hAnsi="Times New Roman"/>
                <w:b/>
                <w:sz w:val="28"/>
                <w:szCs w:val="28"/>
              </w:rPr>
            </w:pPr>
            <w:r w:rsidRPr="00D877BE">
              <w:rPr>
                <w:rFonts w:ascii="Times New Roman" w:eastAsia="Times New Roman" w:hAnsi="Times New Roman"/>
                <w:b/>
                <w:sz w:val="28"/>
                <w:szCs w:val="28"/>
                <w:lang w:eastAsia="ru-RU"/>
              </w:rPr>
              <w:t>Показатели</w:t>
            </w:r>
          </w:p>
        </w:tc>
        <w:tc>
          <w:tcPr>
            <w:tcW w:w="1110" w:type="pct"/>
            <w:tcBorders>
              <w:top w:val="single" w:sz="4" w:space="0" w:color="auto"/>
              <w:left w:val="single" w:sz="4" w:space="0" w:color="auto"/>
              <w:bottom w:val="single" w:sz="4" w:space="0" w:color="auto"/>
              <w:right w:val="single" w:sz="4" w:space="0" w:color="auto"/>
            </w:tcBorders>
            <w:vAlign w:val="center"/>
            <w:hideMark/>
          </w:tcPr>
          <w:p w:rsidR="00D877BE" w:rsidRPr="00D877BE" w:rsidRDefault="00D877BE" w:rsidP="0087758D">
            <w:pPr>
              <w:spacing w:after="0" w:line="240" w:lineRule="auto"/>
              <w:jc w:val="center"/>
              <w:rPr>
                <w:rFonts w:ascii="Times New Roman" w:eastAsia="Times New Roman" w:hAnsi="Times New Roman"/>
                <w:b/>
                <w:sz w:val="28"/>
                <w:szCs w:val="28"/>
              </w:rPr>
            </w:pPr>
            <w:r w:rsidRPr="00D877BE">
              <w:rPr>
                <w:rFonts w:ascii="Times New Roman" w:eastAsia="Times New Roman" w:hAnsi="Times New Roman"/>
                <w:b/>
                <w:sz w:val="28"/>
                <w:szCs w:val="28"/>
                <w:lang w:eastAsia="ru-RU"/>
              </w:rPr>
              <w:t>5–9-е классы</w:t>
            </w:r>
          </w:p>
        </w:tc>
      </w:tr>
      <w:tr w:rsidR="00D877BE" w:rsidRPr="00F27F70" w:rsidTr="0087758D">
        <w:trPr>
          <w:jc w:val="center"/>
        </w:trPr>
        <w:tc>
          <w:tcPr>
            <w:tcW w:w="3890" w:type="pct"/>
            <w:tcBorders>
              <w:top w:val="single" w:sz="4" w:space="0" w:color="auto"/>
              <w:left w:val="single" w:sz="4" w:space="0" w:color="auto"/>
              <w:bottom w:val="single" w:sz="4" w:space="0" w:color="auto"/>
              <w:right w:val="single" w:sz="4" w:space="0" w:color="auto"/>
            </w:tcBorders>
            <w:vAlign w:val="center"/>
            <w:hideMark/>
          </w:tcPr>
          <w:p w:rsidR="00D877BE" w:rsidRPr="00D877BE" w:rsidRDefault="00D877BE" w:rsidP="0087758D">
            <w:pPr>
              <w:spacing w:after="0" w:line="240" w:lineRule="auto"/>
              <w:rPr>
                <w:rFonts w:ascii="Times New Roman" w:eastAsia="Times New Roman" w:hAnsi="Times New Roman"/>
                <w:sz w:val="28"/>
                <w:szCs w:val="28"/>
              </w:rPr>
            </w:pPr>
            <w:r w:rsidRPr="00D877BE">
              <w:rPr>
                <w:rFonts w:ascii="Times New Roman" w:eastAsia="Times New Roman" w:hAnsi="Times New Roman"/>
                <w:sz w:val="28"/>
                <w:szCs w:val="28"/>
                <w:lang w:eastAsia="ru-RU"/>
              </w:rPr>
              <w:t>Продолжительность учебной недели (количество дней)</w:t>
            </w:r>
          </w:p>
        </w:tc>
        <w:tc>
          <w:tcPr>
            <w:tcW w:w="1110" w:type="pct"/>
            <w:tcBorders>
              <w:top w:val="single" w:sz="4" w:space="0" w:color="auto"/>
              <w:left w:val="single" w:sz="4" w:space="0" w:color="auto"/>
              <w:bottom w:val="single" w:sz="4" w:space="0" w:color="auto"/>
              <w:right w:val="single" w:sz="4" w:space="0" w:color="auto"/>
            </w:tcBorders>
            <w:vAlign w:val="center"/>
          </w:tcPr>
          <w:p w:rsidR="00D877BE" w:rsidRPr="00D877BE" w:rsidRDefault="00D877BE" w:rsidP="0087758D">
            <w:pPr>
              <w:spacing w:after="0" w:line="240" w:lineRule="auto"/>
              <w:jc w:val="center"/>
              <w:rPr>
                <w:rFonts w:ascii="Times New Roman" w:eastAsia="Times New Roman" w:hAnsi="Times New Roman"/>
                <w:b/>
                <w:sz w:val="28"/>
                <w:szCs w:val="28"/>
              </w:rPr>
            </w:pPr>
            <w:r w:rsidRPr="00D877BE">
              <w:rPr>
                <w:rFonts w:ascii="Times New Roman" w:eastAsia="Times New Roman" w:hAnsi="Times New Roman"/>
                <w:b/>
                <w:sz w:val="28"/>
                <w:szCs w:val="28"/>
              </w:rPr>
              <w:t>6</w:t>
            </w:r>
          </w:p>
        </w:tc>
      </w:tr>
      <w:tr w:rsidR="00D877BE" w:rsidRPr="00F27F70" w:rsidTr="0087758D">
        <w:trPr>
          <w:jc w:val="center"/>
        </w:trPr>
        <w:tc>
          <w:tcPr>
            <w:tcW w:w="3890" w:type="pct"/>
            <w:tcBorders>
              <w:top w:val="single" w:sz="4" w:space="0" w:color="auto"/>
              <w:left w:val="single" w:sz="4" w:space="0" w:color="auto"/>
              <w:bottom w:val="single" w:sz="4" w:space="0" w:color="auto"/>
              <w:right w:val="single" w:sz="4" w:space="0" w:color="auto"/>
            </w:tcBorders>
            <w:vAlign w:val="center"/>
            <w:hideMark/>
          </w:tcPr>
          <w:p w:rsidR="00D877BE" w:rsidRPr="00D877BE" w:rsidRDefault="00D877BE" w:rsidP="0087758D">
            <w:pPr>
              <w:spacing w:after="0" w:line="240" w:lineRule="auto"/>
              <w:rPr>
                <w:rFonts w:ascii="Times New Roman" w:eastAsia="Times New Roman" w:hAnsi="Times New Roman"/>
                <w:sz w:val="28"/>
                <w:szCs w:val="28"/>
              </w:rPr>
            </w:pPr>
            <w:r w:rsidRPr="00D877BE">
              <w:rPr>
                <w:rFonts w:ascii="Times New Roman" w:eastAsia="Times New Roman" w:hAnsi="Times New Roman"/>
                <w:sz w:val="28"/>
                <w:szCs w:val="28"/>
                <w:lang w:eastAsia="ru-RU"/>
              </w:rPr>
              <w:t xml:space="preserve">Продолжительность уроков (мин.) </w:t>
            </w:r>
          </w:p>
        </w:tc>
        <w:tc>
          <w:tcPr>
            <w:tcW w:w="1110" w:type="pct"/>
            <w:tcBorders>
              <w:top w:val="single" w:sz="4" w:space="0" w:color="auto"/>
              <w:left w:val="single" w:sz="4" w:space="0" w:color="auto"/>
              <w:bottom w:val="single" w:sz="4" w:space="0" w:color="auto"/>
              <w:right w:val="single" w:sz="4" w:space="0" w:color="auto"/>
            </w:tcBorders>
            <w:vAlign w:val="center"/>
          </w:tcPr>
          <w:p w:rsidR="00D877BE" w:rsidRPr="00D877BE" w:rsidRDefault="00D877BE" w:rsidP="0087758D">
            <w:pPr>
              <w:spacing w:after="0" w:line="240" w:lineRule="auto"/>
              <w:jc w:val="center"/>
              <w:rPr>
                <w:rFonts w:ascii="Times New Roman" w:eastAsia="Times New Roman" w:hAnsi="Times New Roman"/>
                <w:b/>
                <w:sz w:val="28"/>
                <w:szCs w:val="28"/>
              </w:rPr>
            </w:pPr>
            <w:r w:rsidRPr="00D877BE">
              <w:rPr>
                <w:rFonts w:ascii="Times New Roman" w:eastAsia="Times New Roman" w:hAnsi="Times New Roman"/>
                <w:b/>
                <w:sz w:val="28"/>
                <w:szCs w:val="28"/>
              </w:rPr>
              <w:t>45</w:t>
            </w:r>
          </w:p>
        </w:tc>
      </w:tr>
    </w:tbl>
    <w:p w:rsidR="00D877BE" w:rsidRPr="00D877BE" w:rsidRDefault="00D877BE" w:rsidP="00F27F70">
      <w:pPr>
        <w:spacing w:before="120" w:after="0" w:line="360" w:lineRule="auto"/>
        <w:ind w:firstLine="567"/>
        <w:jc w:val="both"/>
        <w:rPr>
          <w:rFonts w:ascii="Times New Roman" w:eastAsia="Times New Roman" w:hAnsi="Times New Roman"/>
          <w:bCs/>
          <w:sz w:val="28"/>
          <w:szCs w:val="28"/>
          <w:lang w:eastAsia="ru-RU"/>
        </w:rPr>
      </w:pPr>
      <w:r w:rsidRPr="00F27F70">
        <w:rPr>
          <w:rFonts w:ascii="Times New Roman" w:eastAsia="Times New Roman" w:hAnsi="Times New Roman"/>
          <w:b/>
          <w:bCs/>
          <w:sz w:val="28"/>
          <w:szCs w:val="28"/>
          <w:lang w:eastAsia="ru-RU"/>
        </w:rPr>
        <w:t xml:space="preserve">5. Начало и окончание учебных занятий - </w:t>
      </w:r>
      <w:r w:rsidRPr="00F27F70">
        <w:rPr>
          <w:rFonts w:ascii="Times New Roman" w:eastAsia="Times New Roman" w:hAnsi="Times New Roman"/>
          <w:bCs/>
          <w:sz w:val="28"/>
          <w:szCs w:val="28"/>
          <w:lang w:eastAsia="ru-RU"/>
        </w:rPr>
        <w:t>8.45, 14.25</w:t>
      </w:r>
    </w:p>
    <w:p w:rsidR="00D877BE" w:rsidRPr="00D877BE" w:rsidRDefault="00D877BE" w:rsidP="00F27F70">
      <w:pPr>
        <w:tabs>
          <w:tab w:val="num" w:pos="360"/>
        </w:tabs>
        <w:spacing w:after="0" w:line="360" w:lineRule="auto"/>
        <w:ind w:firstLine="567"/>
        <w:jc w:val="both"/>
        <w:rPr>
          <w:rFonts w:ascii="Times New Roman" w:eastAsia="Times New Roman" w:hAnsi="Times New Roman"/>
          <w:b/>
          <w:sz w:val="28"/>
          <w:szCs w:val="28"/>
          <w:lang w:eastAsia="ru-RU"/>
        </w:rPr>
      </w:pPr>
      <w:r w:rsidRPr="00D877BE">
        <w:rPr>
          <w:rFonts w:ascii="Times New Roman" w:eastAsia="Times New Roman" w:hAnsi="Times New Roman"/>
          <w:b/>
          <w:bCs/>
          <w:sz w:val="28"/>
          <w:szCs w:val="28"/>
          <w:lang w:eastAsia="ru-RU"/>
        </w:rPr>
        <w:t xml:space="preserve">6. Продолжительность учебного года, четвертей </w:t>
      </w:r>
    </w:p>
    <w:tbl>
      <w:tblPr>
        <w:tblW w:w="4824" w:type="pct"/>
        <w:jc w:val="center"/>
        <w:tblBorders>
          <w:top w:val="single" w:sz="4" w:space="0" w:color="auto"/>
          <w:left w:val="single" w:sz="4" w:space="0" w:color="auto"/>
          <w:bottom w:val="single" w:sz="4" w:space="0" w:color="auto"/>
          <w:right w:val="single" w:sz="4" w:space="0" w:color="auto"/>
        </w:tblBorders>
        <w:tblLayout w:type="fixed"/>
        <w:tblLook w:val="04A0"/>
      </w:tblPr>
      <w:tblGrid>
        <w:gridCol w:w="2542"/>
        <w:gridCol w:w="1562"/>
        <w:gridCol w:w="1701"/>
        <w:gridCol w:w="4249"/>
      </w:tblGrid>
      <w:tr w:rsidR="00F27F70" w:rsidRPr="00F27F70" w:rsidTr="0087758D">
        <w:trPr>
          <w:jc w:val="center"/>
        </w:trPr>
        <w:tc>
          <w:tcPr>
            <w:tcW w:w="1264"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7758D">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lang w:eastAsia="ru-RU"/>
              </w:rPr>
              <w:t>Четверть</w:t>
            </w:r>
          </w:p>
        </w:tc>
        <w:tc>
          <w:tcPr>
            <w:tcW w:w="1623" w:type="pct"/>
            <w:gridSpan w:val="2"/>
            <w:tcBorders>
              <w:top w:val="single" w:sz="4" w:space="0" w:color="auto"/>
              <w:left w:val="single" w:sz="4" w:space="0" w:color="auto"/>
              <w:bottom w:val="single" w:sz="4" w:space="0" w:color="auto"/>
              <w:right w:val="single" w:sz="4" w:space="0" w:color="auto"/>
            </w:tcBorders>
            <w:hideMark/>
          </w:tcPr>
          <w:p w:rsidR="00F27F70" w:rsidRPr="00F27F70" w:rsidRDefault="00F27F70" w:rsidP="0087758D">
            <w:pPr>
              <w:spacing w:after="0" w:line="240" w:lineRule="auto"/>
              <w:jc w:val="center"/>
              <w:rPr>
                <w:rFonts w:ascii="Times New Roman" w:eastAsia="Times New Roman" w:hAnsi="Times New Roman"/>
                <w:b/>
                <w:bCs/>
                <w:sz w:val="28"/>
                <w:szCs w:val="28"/>
              </w:rPr>
            </w:pPr>
            <w:r w:rsidRPr="00F27F70">
              <w:rPr>
                <w:rFonts w:ascii="Times New Roman" w:eastAsia="Times New Roman" w:hAnsi="Times New Roman"/>
                <w:b/>
                <w:bCs/>
                <w:sz w:val="28"/>
                <w:szCs w:val="28"/>
                <w:lang w:eastAsia="ru-RU"/>
              </w:rPr>
              <w:t>Дата</w:t>
            </w:r>
          </w:p>
        </w:tc>
        <w:tc>
          <w:tcPr>
            <w:tcW w:w="2113"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7758D">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Продолжительность</w:t>
            </w:r>
          </w:p>
        </w:tc>
      </w:tr>
      <w:tr w:rsidR="00F27F70" w:rsidRPr="00F27F70" w:rsidTr="0087758D">
        <w:trPr>
          <w:jc w:val="center"/>
        </w:trPr>
        <w:tc>
          <w:tcPr>
            <w:tcW w:w="1264" w:type="pct"/>
            <w:tcBorders>
              <w:top w:val="single" w:sz="4" w:space="0" w:color="auto"/>
              <w:left w:val="single" w:sz="4" w:space="0" w:color="auto"/>
              <w:bottom w:val="single" w:sz="4" w:space="0" w:color="auto"/>
              <w:right w:val="single" w:sz="4" w:space="0" w:color="auto"/>
            </w:tcBorders>
            <w:vAlign w:val="center"/>
            <w:hideMark/>
          </w:tcPr>
          <w:p w:rsidR="00F27F70" w:rsidRPr="00F27F70" w:rsidRDefault="00F27F70" w:rsidP="0087758D">
            <w:pPr>
              <w:spacing w:after="0" w:line="240" w:lineRule="auto"/>
              <w:rPr>
                <w:rFonts w:ascii="Times New Roman" w:eastAsia="Times New Roman" w:hAnsi="Times New Roman"/>
                <w:b/>
                <w:sz w:val="28"/>
                <w:szCs w:val="28"/>
              </w:rPr>
            </w:pPr>
          </w:p>
        </w:tc>
        <w:tc>
          <w:tcPr>
            <w:tcW w:w="777"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7758D">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lang w:eastAsia="ru-RU"/>
              </w:rPr>
              <w:t>начало</w:t>
            </w:r>
          </w:p>
        </w:tc>
        <w:tc>
          <w:tcPr>
            <w:tcW w:w="846"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7758D">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lang w:eastAsia="ru-RU"/>
              </w:rPr>
              <w:t>конец</w:t>
            </w:r>
          </w:p>
        </w:tc>
        <w:tc>
          <w:tcPr>
            <w:tcW w:w="2113"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7758D">
            <w:pPr>
              <w:spacing w:after="0" w:line="240" w:lineRule="auto"/>
              <w:ind w:left="-34"/>
              <w:jc w:val="center"/>
              <w:rPr>
                <w:rFonts w:ascii="Times New Roman" w:eastAsia="Times New Roman" w:hAnsi="Times New Roman"/>
                <w:b/>
                <w:sz w:val="28"/>
                <w:szCs w:val="28"/>
              </w:rPr>
            </w:pPr>
            <w:r w:rsidRPr="00F27F70">
              <w:rPr>
                <w:rFonts w:ascii="Times New Roman" w:eastAsia="Times New Roman" w:hAnsi="Times New Roman"/>
                <w:b/>
                <w:bCs/>
                <w:sz w:val="28"/>
                <w:szCs w:val="28"/>
                <w:lang w:eastAsia="ru-RU"/>
              </w:rPr>
              <w:t>Кол-во учебных недель в четверти</w:t>
            </w:r>
          </w:p>
        </w:tc>
      </w:tr>
      <w:tr w:rsidR="00F27F70" w:rsidRPr="00F27F70" w:rsidTr="0087758D">
        <w:trPr>
          <w:jc w:val="center"/>
        </w:trPr>
        <w:tc>
          <w:tcPr>
            <w:tcW w:w="1264"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rPr>
                <w:rFonts w:ascii="Times New Roman" w:eastAsia="Times New Roman" w:hAnsi="Times New Roman"/>
                <w:sz w:val="28"/>
                <w:szCs w:val="28"/>
              </w:rPr>
            </w:pPr>
            <w:r w:rsidRPr="00F27F70">
              <w:rPr>
                <w:rFonts w:ascii="Times New Roman" w:eastAsia="Times New Roman" w:hAnsi="Times New Roman"/>
                <w:sz w:val="28"/>
                <w:szCs w:val="28"/>
              </w:rPr>
              <w:t>1 четверть</w:t>
            </w:r>
          </w:p>
        </w:tc>
        <w:tc>
          <w:tcPr>
            <w:tcW w:w="777"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both"/>
              <w:rPr>
                <w:rFonts w:ascii="Times New Roman" w:eastAsia="Times New Roman" w:hAnsi="Times New Roman"/>
                <w:sz w:val="28"/>
                <w:szCs w:val="28"/>
              </w:rPr>
            </w:pPr>
            <w:r w:rsidRPr="00F27F70">
              <w:rPr>
                <w:rFonts w:ascii="Times New Roman" w:eastAsia="Times New Roman" w:hAnsi="Times New Roman"/>
                <w:sz w:val="28"/>
                <w:szCs w:val="28"/>
              </w:rPr>
              <w:t>01.09.2015</w:t>
            </w:r>
          </w:p>
        </w:tc>
        <w:tc>
          <w:tcPr>
            <w:tcW w:w="846"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both"/>
              <w:rPr>
                <w:rFonts w:ascii="Times New Roman" w:eastAsia="Times New Roman" w:hAnsi="Times New Roman"/>
                <w:sz w:val="28"/>
                <w:szCs w:val="28"/>
              </w:rPr>
            </w:pPr>
            <w:r w:rsidRPr="00F27F70">
              <w:rPr>
                <w:rFonts w:ascii="Times New Roman" w:eastAsia="Times New Roman" w:hAnsi="Times New Roman"/>
                <w:sz w:val="28"/>
                <w:szCs w:val="28"/>
              </w:rPr>
              <w:t>31.10.2015</w:t>
            </w:r>
          </w:p>
        </w:tc>
        <w:tc>
          <w:tcPr>
            <w:tcW w:w="2113"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9</w:t>
            </w:r>
          </w:p>
        </w:tc>
      </w:tr>
      <w:tr w:rsidR="00F27F70" w:rsidRPr="00F27F70" w:rsidTr="0087758D">
        <w:trPr>
          <w:jc w:val="center"/>
        </w:trPr>
        <w:tc>
          <w:tcPr>
            <w:tcW w:w="1264"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rPr>
                <w:rFonts w:ascii="Times New Roman" w:eastAsia="Times New Roman" w:hAnsi="Times New Roman"/>
                <w:sz w:val="28"/>
                <w:szCs w:val="28"/>
              </w:rPr>
            </w:pPr>
            <w:r w:rsidRPr="00F27F70">
              <w:rPr>
                <w:rFonts w:ascii="Times New Roman" w:eastAsia="Times New Roman" w:hAnsi="Times New Roman"/>
                <w:sz w:val="28"/>
                <w:szCs w:val="28"/>
              </w:rPr>
              <w:t>2 четверть</w:t>
            </w:r>
          </w:p>
        </w:tc>
        <w:tc>
          <w:tcPr>
            <w:tcW w:w="777"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both"/>
              <w:rPr>
                <w:rFonts w:ascii="Times New Roman" w:eastAsia="Times New Roman" w:hAnsi="Times New Roman"/>
                <w:sz w:val="28"/>
                <w:szCs w:val="28"/>
              </w:rPr>
            </w:pPr>
            <w:r w:rsidRPr="00F27F70">
              <w:rPr>
                <w:rFonts w:ascii="Times New Roman" w:eastAsia="Times New Roman" w:hAnsi="Times New Roman"/>
                <w:sz w:val="28"/>
                <w:szCs w:val="28"/>
              </w:rPr>
              <w:t>09.11.2015</w:t>
            </w:r>
          </w:p>
        </w:tc>
        <w:tc>
          <w:tcPr>
            <w:tcW w:w="846"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both"/>
              <w:rPr>
                <w:rFonts w:ascii="Times New Roman" w:eastAsia="Times New Roman" w:hAnsi="Times New Roman"/>
                <w:sz w:val="28"/>
                <w:szCs w:val="28"/>
              </w:rPr>
            </w:pPr>
            <w:r w:rsidRPr="00F27F70">
              <w:rPr>
                <w:rFonts w:ascii="Times New Roman" w:eastAsia="Times New Roman" w:hAnsi="Times New Roman"/>
                <w:sz w:val="28"/>
                <w:szCs w:val="28"/>
              </w:rPr>
              <w:t>26.12.2015</w:t>
            </w:r>
          </w:p>
        </w:tc>
        <w:tc>
          <w:tcPr>
            <w:tcW w:w="2113"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7</w:t>
            </w:r>
          </w:p>
        </w:tc>
      </w:tr>
      <w:tr w:rsidR="00F27F70" w:rsidRPr="00F27F70" w:rsidTr="0087758D">
        <w:trPr>
          <w:jc w:val="center"/>
        </w:trPr>
        <w:tc>
          <w:tcPr>
            <w:tcW w:w="1264"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rPr>
                <w:rFonts w:ascii="Times New Roman" w:eastAsia="Times New Roman" w:hAnsi="Times New Roman"/>
                <w:sz w:val="28"/>
                <w:szCs w:val="28"/>
              </w:rPr>
            </w:pPr>
            <w:r w:rsidRPr="00F27F70">
              <w:rPr>
                <w:rFonts w:ascii="Times New Roman" w:eastAsia="Times New Roman" w:hAnsi="Times New Roman"/>
                <w:sz w:val="28"/>
                <w:szCs w:val="28"/>
              </w:rPr>
              <w:t>3 четверть</w:t>
            </w:r>
          </w:p>
        </w:tc>
        <w:tc>
          <w:tcPr>
            <w:tcW w:w="777"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both"/>
              <w:rPr>
                <w:rFonts w:ascii="Times New Roman" w:eastAsia="Times New Roman" w:hAnsi="Times New Roman"/>
                <w:sz w:val="28"/>
                <w:szCs w:val="28"/>
              </w:rPr>
            </w:pPr>
            <w:r w:rsidRPr="00F27F70">
              <w:rPr>
                <w:rFonts w:ascii="Times New Roman" w:eastAsia="Times New Roman" w:hAnsi="Times New Roman"/>
                <w:sz w:val="28"/>
                <w:szCs w:val="28"/>
              </w:rPr>
              <w:t>11.01.2016</w:t>
            </w:r>
          </w:p>
        </w:tc>
        <w:tc>
          <w:tcPr>
            <w:tcW w:w="846"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both"/>
              <w:rPr>
                <w:rFonts w:ascii="Times New Roman" w:eastAsia="Times New Roman" w:hAnsi="Times New Roman"/>
                <w:sz w:val="28"/>
                <w:szCs w:val="28"/>
              </w:rPr>
            </w:pPr>
            <w:r w:rsidRPr="00F27F70">
              <w:rPr>
                <w:rFonts w:ascii="Times New Roman" w:eastAsia="Times New Roman" w:hAnsi="Times New Roman"/>
                <w:sz w:val="28"/>
                <w:szCs w:val="28"/>
              </w:rPr>
              <w:t>26.03.2016</w:t>
            </w:r>
          </w:p>
        </w:tc>
        <w:tc>
          <w:tcPr>
            <w:tcW w:w="2113"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11</w:t>
            </w:r>
          </w:p>
        </w:tc>
      </w:tr>
      <w:tr w:rsidR="00F27F70" w:rsidRPr="00F27F70" w:rsidTr="0087758D">
        <w:trPr>
          <w:jc w:val="center"/>
        </w:trPr>
        <w:tc>
          <w:tcPr>
            <w:tcW w:w="1264"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rPr>
                <w:rFonts w:ascii="Times New Roman" w:eastAsia="Times New Roman" w:hAnsi="Times New Roman"/>
                <w:sz w:val="28"/>
                <w:szCs w:val="28"/>
              </w:rPr>
            </w:pPr>
            <w:r w:rsidRPr="00F27F70">
              <w:rPr>
                <w:rFonts w:ascii="Times New Roman" w:eastAsia="Times New Roman" w:hAnsi="Times New Roman"/>
                <w:sz w:val="28"/>
                <w:szCs w:val="28"/>
              </w:rPr>
              <w:t>4 четверть</w:t>
            </w:r>
          </w:p>
        </w:tc>
        <w:tc>
          <w:tcPr>
            <w:tcW w:w="777"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both"/>
              <w:rPr>
                <w:rFonts w:ascii="Times New Roman" w:eastAsia="Times New Roman" w:hAnsi="Times New Roman"/>
                <w:sz w:val="28"/>
                <w:szCs w:val="28"/>
              </w:rPr>
            </w:pPr>
            <w:r w:rsidRPr="00F27F70">
              <w:rPr>
                <w:rFonts w:ascii="Times New Roman" w:eastAsia="Times New Roman" w:hAnsi="Times New Roman"/>
                <w:sz w:val="28"/>
                <w:szCs w:val="28"/>
              </w:rPr>
              <w:t>04.04.2016</w:t>
            </w:r>
          </w:p>
        </w:tc>
        <w:tc>
          <w:tcPr>
            <w:tcW w:w="846"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both"/>
              <w:rPr>
                <w:rFonts w:ascii="Times New Roman" w:eastAsia="Times New Roman" w:hAnsi="Times New Roman"/>
                <w:sz w:val="28"/>
                <w:szCs w:val="28"/>
              </w:rPr>
            </w:pPr>
            <w:r w:rsidRPr="00F27F70">
              <w:rPr>
                <w:rFonts w:ascii="Times New Roman" w:eastAsia="Times New Roman" w:hAnsi="Times New Roman"/>
                <w:sz w:val="28"/>
                <w:szCs w:val="28"/>
              </w:rPr>
              <w:t>25.05.2016</w:t>
            </w:r>
          </w:p>
        </w:tc>
        <w:tc>
          <w:tcPr>
            <w:tcW w:w="2113"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7</w:t>
            </w:r>
          </w:p>
        </w:tc>
      </w:tr>
      <w:tr w:rsidR="00F27F70" w:rsidRPr="00F27F70" w:rsidTr="0087758D">
        <w:trPr>
          <w:jc w:val="center"/>
        </w:trPr>
        <w:tc>
          <w:tcPr>
            <w:tcW w:w="2887" w:type="pct"/>
            <w:gridSpan w:val="3"/>
            <w:tcBorders>
              <w:top w:val="single" w:sz="4" w:space="0" w:color="auto"/>
              <w:left w:val="single" w:sz="4" w:space="0" w:color="auto"/>
              <w:bottom w:val="single" w:sz="4" w:space="0" w:color="auto"/>
              <w:right w:val="single" w:sz="4" w:space="0" w:color="auto"/>
            </w:tcBorders>
            <w:vAlign w:val="center"/>
            <w:hideMark/>
          </w:tcPr>
          <w:p w:rsidR="00F27F70" w:rsidRPr="00F27F70" w:rsidRDefault="00F27F70" w:rsidP="0087758D">
            <w:pPr>
              <w:spacing w:after="0" w:line="240" w:lineRule="auto"/>
              <w:jc w:val="right"/>
              <w:rPr>
                <w:rFonts w:ascii="Times New Roman" w:eastAsia="Times New Roman" w:hAnsi="Times New Roman"/>
                <w:b/>
                <w:sz w:val="28"/>
                <w:szCs w:val="28"/>
              </w:rPr>
            </w:pPr>
            <w:r w:rsidRPr="00F27F70">
              <w:rPr>
                <w:rFonts w:ascii="Times New Roman" w:eastAsia="Times New Roman" w:hAnsi="Times New Roman"/>
                <w:b/>
                <w:bCs/>
                <w:sz w:val="28"/>
                <w:szCs w:val="28"/>
                <w:lang w:eastAsia="ru-RU"/>
              </w:rPr>
              <w:t>Итого в учебном  году</w:t>
            </w:r>
          </w:p>
        </w:tc>
        <w:tc>
          <w:tcPr>
            <w:tcW w:w="2113" w:type="pct"/>
            <w:tcBorders>
              <w:top w:val="single" w:sz="4" w:space="0" w:color="auto"/>
              <w:left w:val="single" w:sz="4" w:space="0" w:color="auto"/>
              <w:bottom w:val="single" w:sz="4" w:space="0" w:color="auto"/>
              <w:right w:val="single" w:sz="4" w:space="0" w:color="auto"/>
            </w:tcBorders>
            <w:vAlign w:val="center"/>
          </w:tcPr>
          <w:p w:rsidR="00F27F70" w:rsidRPr="00F27F70" w:rsidRDefault="00F27F70" w:rsidP="0087758D">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34</w:t>
            </w:r>
          </w:p>
        </w:tc>
      </w:tr>
    </w:tbl>
    <w:p w:rsidR="00F27F70" w:rsidRPr="00F27F70" w:rsidRDefault="00F27F70" w:rsidP="00F27F70">
      <w:pPr>
        <w:spacing w:before="120" w:after="0" w:line="360" w:lineRule="auto"/>
        <w:ind w:firstLine="567"/>
        <w:jc w:val="both"/>
        <w:rPr>
          <w:rFonts w:ascii="Times New Roman" w:eastAsia="Times New Roman" w:hAnsi="Times New Roman"/>
          <w:b/>
          <w:bCs/>
          <w:sz w:val="28"/>
          <w:szCs w:val="28"/>
          <w:lang w:eastAsia="ru-RU"/>
        </w:rPr>
      </w:pPr>
      <w:r w:rsidRPr="00F27F70">
        <w:rPr>
          <w:rFonts w:ascii="Times New Roman" w:eastAsia="Times New Roman" w:hAnsi="Times New Roman"/>
          <w:b/>
          <w:bCs/>
          <w:sz w:val="28"/>
          <w:szCs w:val="28"/>
          <w:lang w:eastAsia="ru-RU"/>
        </w:rPr>
        <w:t xml:space="preserve">7. Продолжительность каникул: </w:t>
      </w:r>
    </w:p>
    <w:tbl>
      <w:tblPr>
        <w:tblW w:w="4833" w:type="pct"/>
        <w:jc w:val="center"/>
        <w:tblInd w:w="870" w:type="dxa"/>
        <w:tblBorders>
          <w:top w:val="single" w:sz="4" w:space="0" w:color="auto"/>
          <w:left w:val="single" w:sz="4" w:space="0" w:color="auto"/>
          <w:bottom w:val="single" w:sz="4" w:space="0" w:color="auto"/>
          <w:right w:val="single" w:sz="4" w:space="0" w:color="auto"/>
        </w:tblBorders>
        <w:tblLook w:val="04A0"/>
      </w:tblPr>
      <w:tblGrid>
        <w:gridCol w:w="2628"/>
        <w:gridCol w:w="1984"/>
        <w:gridCol w:w="2411"/>
        <w:gridCol w:w="3050"/>
      </w:tblGrid>
      <w:tr w:rsidR="00F27F70" w:rsidRPr="00F27F70" w:rsidTr="008E1DF0">
        <w:trPr>
          <w:jc w:val="center"/>
        </w:trPr>
        <w:tc>
          <w:tcPr>
            <w:tcW w:w="1304"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E1DF0">
            <w:pPr>
              <w:spacing w:after="0" w:line="240" w:lineRule="auto"/>
              <w:jc w:val="center"/>
              <w:rPr>
                <w:rFonts w:ascii="Times New Roman" w:eastAsia="Times New Roman" w:hAnsi="Times New Roman"/>
                <w:b/>
                <w:bCs/>
                <w:sz w:val="28"/>
                <w:szCs w:val="28"/>
              </w:rPr>
            </w:pPr>
            <w:r w:rsidRPr="00F27F70">
              <w:rPr>
                <w:rFonts w:ascii="Times New Roman" w:eastAsia="Times New Roman" w:hAnsi="Times New Roman"/>
                <w:b/>
                <w:bCs/>
                <w:sz w:val="28"/>
                <w:szCs w:val="28"/>
                <w:lang w:eastAsia="ru-RU"/>
              </w:rPr>
              <w:t>Промежуток</w:t>
            </w:r>
          </w:p>
        </w:tc>
        <w:tc>
          <w:tcPr>
            <w:tcW w:w="985"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E1DF0">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bCs/>
                <w:sz w:val="28"/>
                <w:szCs w:val="28"/>
                <w:lang w:eastAsia="ru-RU"/>
              </w:rPr>
              <w:t>Дата начала каникул</w:t>
            </w:r>
          </w:p>
        </w:tc>
        <w:tc>
          <w:tcPr>
            <w:tcW w:w="1197"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E1DF0">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bCs/>
                <w:sz w:val="28"/>
                <w:szCs w:val="28"/>
                <w:lang w:eastAsia="ru-RU"/>
              </w:rPr>
              <w:t>Дата окончания каникул</w:t>
            </w:r>
          </w:p>
        </w:tc>
        <w:tc>
          <w:tcPr>
            <w:tcW w:w="1514"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E1DF0">
            <w:pPr>
              <w:spacing w:after="0" w:line="240" w:lineRule="auto"/>
              <w:ind w:left="-109" w:right="-175"/>
              <w:jc w:val="center"/>
              <w:rPr>
                <w:rFonts w:ascii="Times New Roman" w:eastAsia="Times New Roman" w:hAnsi="Times New Roman"/>
                <w:b/>
                <w:sz w:val="28"/>
                <w:szCs w:val="28"/>
              </w:rPr>
            </w:pPr>
            <w:r w:rsidRPr="00F27F70">
              <w:rPr>
                <w:rFonts w:ascii="Times New Roman" w:eastAsia="Times New Roman" w:hAnsi="Times New Roman"/>
                <w:b/>
                <w:bCs/>
                <w:sz w:val="28"/>
                <w:szCs w:val="28"/>
                <w:lang w:eastAsia="ru-RU"/>
              </w:rPr>
              <w:t xml:space="preserve">Продолжительность каникул </w:t>
            </w:r>
          </w:p>
        </w:tc>
      </w:tr>
      <w:tr w:rsidR="00F27F70" w:rsidRPr="00F27F70" w:rsidTr="008E1DF0">
        <w:trPr>
          <w:jc w:val="center"/>
        </w:trPr>
        <w:tc>
          <w:tcPr>
            <w:tcW w:w="1304"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E1DF0">
            <w:pPr>
              <w:spacing w:after="0" w:line="240" w:lineRule="auto"/>
              <w:rPr>
                <w:rFonts w:ascii="Times New Roman" w:eastAsia="Times New Roman" w:hAnsi="Times New Roman"/>
                <w:sz w:val="28"/>
                <w:szCs w:val="28"/>
              </w:rPr>
            </w:pPr>
            <w:r w:rsidRPr="00F27F70">
              <w:rPr>
                <w:rFonts w:ascii="Times New Roman" w:eastAsia="Times New Roman" w:hAnsi="Times New Roman"/>
                <w:bCs/>
                <w:sz w:val="28"/>
                <w:szCs w:val="28"/>
                <w:lang w:eastAsia="ru-RU"/>
              </w:rPr>
              <w:t>Осенние каникулы</w:t>
            </w:r>
          </w:p>
        </w:tc>
        <w:tc>
          <w:tcPr>
            <w:tcW w:w="985"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r w:rsidRPr="00F27F70">
              <w:rPr>
                <w:rFonts w:ascii="Times New Roman" w:eastAsia="Times New Roman" w:hAnsi="Times New Roman"/>
                <w:sz w:val="28"/>
                <w:szCs w:val="28"/>
              </w:rPr>
              <w:t>01.11.2015</w:t>
            </w:r>
          </w:p>
        </w:tc>
        <w:tc>
          <w:tcPr>
            <w:tcW w:w="1197"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r w:rsidRPr="00F27F70">
              <w:rPr>
                <w:rFonts w:ascii="Times New Roman" w:eastAsia="Times New Roman" w:hAnsi="Times New Roman"/>
                <w:sz w:val="28"/>
                <w:szCs w:val="28"/>
              </w:rPr>
              <w:t>08.11.2015</w:t>
            </w:r>
          </w:p>
        </w:tc>
        <w:tc>
          <w:tcPr>
            <w:tcW w:w="1514"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8 дней</w:t>
            </w:r>
          </w:p>
        </w:tc>
      </w:tr>
      <w:tr w:rsidR="00F27F70" w:rsidRPr="00F27F70" w:rsidTr="008E1DF0">
        <w:trPr>
          <w:jc w:val="center"/>
        </w:trPr>
        <w:tc>
          <w:tcPr>
            <w:tcW w:w="1304"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E1DF0">
            <w:pPr>
              <w:spacing w:after="0" w:line="240" w:lineRule="auto"/>
              <w:rPr>
                <w:rFonts w:ascii="Times New Roman" w:eastAsia="Times New Roman" w:hAnsi="Times New Roman"/>
                <w:sz w:val="28"/>
                <w:szCs w:val="28"/>
              </w:rPr>
            </w:pPr>
            <w:r w:rsidRPr="00F27F70">
              <w:rPr>
                <w:rFonts w:ascii="Times New Roman" w:eastAsia="Times New Roman" w:hAnsi="Times New Roman"/>
                <w:bCs/>
                <w:sz w:val="28"/>
                <w:szCs w:val="28"/>
                <w:lang w:eastAsia="ru-RU"/>
              </w:rPr>
              <w:t>Зимние каникулы</w:t>
            </w:r>
          </w:p>
        </w:tc>
        <w:tc>
          <w:tcPr>
            <w:tcW w:w="985"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r w:rsidRPr="00F27F70">
              <w:rPr>
                <w:rFonts w:ascii="Times New Roman" w:eastAsia="Times New Roman" w:hAnsi="Times New Roman"/>
                <w:sz w:val="28"/>
                <w:szCs w:val="28"/>
              </w:rPr>
              <w:t>27.12.2015</w:t>
            </w:r>
          </w:p>
        </w:tc>
        <w:tc>
          <w:tcPr>
            <w:tcW w:w="1197"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r w:rsidRPr="00F27F70">
              <w:rPr>
                <w:rFonts w:ascii="Times New Roman" w:eastAsia="Times New Roman" w:hAnsi="Times New Roman"/>
                <w:sz w:val="28"/>
                <w:szCs w:val="28"/>
              </w:rPr>
              <w:t>10.01.2016</w:t>
            </w:r>
          </w:p>
        </w:tc>
        <w:tc>
          <w:tcPr>
            <w:tcW w:w="1514"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15 дней</w:t>
            </w:r>
          </w:p>
        </w:tc>
      </w:tr>
      <w:tr w:rsidR="00F27F70" w:rsidRPr="00F27F70" w:rsidTr="008E1DF0">
        <w:trPr>
          <w:jc w:val="center"/>
        </w:trPr>
        <w:tc>
          <w:tcPr>
            <w:tcW w:w="1304"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E1DF0">
            <w:pPr>
              <w:spacing w:after="0" w:line="240" w:lineRule="auto"/>
              <w:rPr>
                <w:rFonts w:ascii="Times New Roman" w:eastAsia="Times New Roman" w:hAnsi="Times New Roman"/>
                <w:bCs/>
                <w:sz w:val="28"/>
                <w:szCs w:val="28"/>
                <w:lang w:eastAsia="ru-RU"/>
              </w:rPr>
            </w:pPr>
            <w:r w:rsidRPr="00F27F70">
              <w:rPr>
                <w:rFonts w:ascii="Times New Roman" w:eastAsia="Times New Roman" w:hAnsi="Times New Roman"/>
                <w:bCs/>
                <w:sz w:val="28"/>
                <w:szCs w:val="28"/>
                <w:lang w:eastAsia="ru-RU"/>
              </w:rPr>
              <w:t>Весенние каникулы</w:t>
            </w:r>
          </w:p>
        </w:tc>
        <w:tc>
          <w:tcPr>
            <w:tcW w:w="985"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r w:rsidRPr="00F27F70">
              <w:rPr>
                <w:rFonts w:ascii="Times New Roman" w:eastAsia="Times New Roman" w:hAnsi="Times New Roman"/>
                <w:sz w:val="28"/>
                <w:szCs w:val="28"/>
              </w:rPr>
              <w:t>27.03.2016</w:t>
            </w:r>
          </w:p>
        </w:tc>
        <w:tc>
          <w:tcPr>
            <w:tcW w:w="1197"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r w:rsidRPr="00F27F70">
              <w:rPr>
                <w:rFonts w:ascii="Times New Roman" w:eastAsia="Times New Roman" w:hAnsi="Times New Roman"/>
                <w:sz w:val="28"/>
                <w:szCs w:val="28"/>
              </w:rPr>
              <w:t>03.04.2016</w:t>
            </w:r>
          </w:p>
        </w:tc>
        <w:tc>
          <w:tcPr>
            <w:tcW w:w="1514"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8 дней</w:t>
            </w:r>
          </w:p>
        </w:tc>
      </w:tr>
      <w:tr w:rsidR="00F27F70" w:rsidRPr="00F27F70" w:rsidTr="008E1DF0">
        <w:trPr>
          <w:jc w:val="center"/>
        </w:trPr>
        <w:tc>
          <w:tcPr>
            <w:tcW w:w="1304"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E1DF0">
            <w:pPr>
              <w:spacing w:after="0" w:line="240" w:lineRule="auto"/>
              <w:rPr>
                <w:rFonts w:ascii="Times New Roman" w:eastAsia="Times New Roman" w:hAnsi="Times New Roman"/>
                <w:b/>
                <w:bCs/>
                <w:sz w:val="28"/>
                <w:szCs w:val="28"/>
                <w:lang w:eastAsia="ru-RU"/>
              </w:rPr>
            </w:pPr>
            <w:r w:rsidRPr="00F27F70">
              <w:rPr>
                <w:rFonts w:ascii="Times New Roman" w:eastAsia="Times New Roman" w:hAnsi="Times New Roman"/>
                <w:b/>
                <w:bCs/>
                <w:sz w:val="28"/>
                <w:szCs w:val="28"/>
                <w:lang w:eastAsia="ru-RU"/>
              </w:rPr>
              <w:t>Итого</w:t>
            </w:r>
          </w:p>
        </w:tc>
        <w:tc>
          <w:tcPr>
            <w:tcW w:w="985"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p>
        </w:tc>
        <w:tc>
          <w:tcPr>
            <w:tcW w:w="1197"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p>
        </w:tc>
        <w:tc>
          <w:tcPr>
            <w:tcW w:w="1514"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31 день</w:t>
            </w:r>
          </w:p>
        </w:tc>
      </w:tr>
      <w:tr w:rsidR="00F27F70" w:rsidRPr="00F27F70" w:rsidTr="008E1DF0">
        <w:trPr>
          <w:jc w:val="center"/>
        </w:trPr>
        <w:tc>
          <w:tcPr>
            <w:tcW w:w="1304" w:type="pct"/>
            <w:tcBorders>
              <w:top w:val="single" w:sz="4" w:space="0" w:color="auto"/>
              <w:left w:val="single" w:sz="4" w:space="0" w:color="auto"/>
              <w:bottom w:val="single" w:sz="4" w:space="0" w:color="auto"/>
              <w:right w:val="single" w:sz="4" w:space="0" w:color="auto"/>
            </w:tcBorders>
            <w:hideMark/>
          </w:tcPr>
          <w:p w:rsidR="00F27F70" w:rsidRPr="00F27F70" w:rsidRDefault="00F27F70" w:rsidP="008E1DF0">
            <w:pPr>
              <w:spacing w:after="0" w:line="240" w:lineRule="auto"/>
              <w:rPr>
                <w:rFonts w:ascii="Times New Roman" w:eastAsia="Times New Roman" w:hAnsi="Times New Roman"/>
                <w:bCs/>
                <w:sz w:val="28"/>
                <w:szCs w:val="28"/>
              </w:rPr>
            </w:pPr>
            <w:r w:rsidRPr="00F27F70">
              <w:rPr>
                <w:rFonts w:ascii="Times New Roman" w:eastAsia="Times New Roman" w:hAnsi="Times New Roman"/>
                <w:bCs/>
                <w:sz w:val="28"/>
                <w:szCs w:val="28"/>
                <w:lang w:eastAsia="ru-RU"/>
              </w:rPr>
              <w:t>Летние каникулы</w:t>
            </w:r>
          </w:p>
        </w:tc>
        <w:tc>
          <w:tcPr>
            <w:tcW w:w="985"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r w:rsidRPr="00F27F70">
              <w:rPr>
                <w:rFonts w:ascii="Times New Roman" w:eastAsia="Times New Roman" w:hAnsi="Times New Roman"/>
                <w:sz w:val="28"/>
                <w:szCs w:val="28"/>
              </w:rPr>
              <w:t>26.05.2016</w:t>
            </w:r>
          </w:p>
        </w:tc>
        <w:tc>
          <w:tcPr>
            <w:tcW w:w="1197"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sz w:val="28"/>
                <w:szCs w:val="28"/>
              </w:rPr>
            </w:pPr>
            <w:r w:rsidRPr="00F27F70">
              <w:rPr>
                <w:rFonts w:ascii="Times New Roman" w:eastAsia="Times New Roman" w:hAnsi="Times New Roman"/>
                <w:sz w:val="28"/>
                <w:szCs w:val="28"/>
              </w:rPr>
              <w:t>31.08.2016</w:t>
            </w:r>
          </w:p>
        </w:tc>
        <w:tc>
          <w:tcPr>
            <w:tcW w:w="1514" w:type="pct"/>
            <w:tcBorders>
              <w:top w:val="single" w:sz="4" w:space="0" w:color="auto"/>
              <w:left w:val="single" w:sz="4" w:space="0" w:color="auto"/>
              <w:bottom w:val="single" w:sz="4" w:space="0" w:color="auto"/>
              <w:right w:val="single" w:sz="4" w:space="0" w:color="auto"/>
            </w:tcBorders>
          </w:tcPr>
          <w:p w:rsidR="00F27F70" w:rsidRPr="00F27F70" w:rsidRDefault="00F27F70" w:rsidP="008E1DF0">
            <w:pPr>
              <w:spacing w:after="0" w:line="240" w:lineRule="auto"/>
              <w:jc w:val="center"/>
              <w:rPr>
                <w:rFonts w:ascii="Times New Roman" w:eastAsia="Times New Roman" w:hAnsi="Times New Roman"/>
                <w:b/>
                <w:sz w:val="28"/>
                <w:szCs w:val="28"/>
              </w:rPr>
            </w:pPr>
            <w:r w:rsidRPr="00F27F70">
              <w:rPr>
                <w:rFonts w:ascii="Times New Roman" w:eastAsia="Times New Roman" w:hAnsi="Times New Roman"/>
                <w:b/>
                <w:sz w:val="28"/>
                <w:szCs w:val="28"/>
              </w:rPr>
              <w:t>98 дней</w:t>
            </w:r>
          </w:p>
        </w:tc>
      </w:tr>
    </w:tbl>
    <w:p w:rsidR="00F27F70" w:rsidRPr="00F27F70" w:rsidRDefault="00F27F70" w:rsidP="00F27F70">
      <w:pPr>
        <w:spacing w:before="120" w:after="0" w:line="360" w:lineRule="auto"/>
        <w:ind w:firstLine="567"/>
        <w:jc w:val="both"/>
        <w:rPr>
          <w:rFonts w:ascii="Times New Roman" w:eastAsia="Times New Roman" w:hAnsi="Times New Roman"/>
          <w:b/>
          <w:bCs/>
          <w:sz w:val="28"/>
          <w:szCs w:val="28"/>
          <w:lang w:eastAsia="ru-RU"/>
        </w:rPr>
      </w:pPr>
      <w:bookmarkStart w:id="281" w:name="_Toc414553284"/>
      <w:r w:rsidRPr="00F27F70">
        <w:rPr>
          <w:rFonts w:ascii="Times New Roman" w:eastAsia="Times New Roman" w:hAnsi="Times New Roman"/>
          <w:b/>
          <w:bCs/>
          <w:sz w:val="28"/>
          <w:szCs w:val="28"/>
          <w:lang w:eastAsia="ru-RU"/>
        </w:rPr>
        <w:t>8. Режим работы групп продленного дня: начало – 13.25, окончание – 15.30</w:t>
      </w:r>
      <w:r>
        <w:rPr>
          <w:rFonts w:ascii="Times New Roman" w:eastAsia="Times New Roman" w:hAnsi="Times New Roman"/>
          <w:b/>
          <w:bCs/>
          <w:sz w:val="28"/>
          <w:szCs w:val="28"/>
          <w:lang w:eastAsia="ru-RU"/>
        </w:rPr>
        <w:t>.</w:t>
      </w:r>
    </w:p>
    <w:p w:rsidR="00F27F70" w:rsidRPr="00F27F70" w:rsidRDefault="00F27F70" w:rsidP="00F27F70">
      <w:pPr>
        <w:spacing w:before="120" w:after="0" w:line="360" w:lineRule="auto"/>
        <w:ind w:firstLine="567"/>
        <w:jc w:val="both"/>
        <w:rPr>
          <w:rFonts w:ascii="Times New Roman" w:eastAsia="Times New Roman" w:hAnsi="Times New Roman"/>
          <w:b/>
          <w:bCs/>
          <w:sz w:val="28"/>
          <w:szCs w:val="28"/>
          <w:lang w:eastAsia="ru-RU"/>
        </w:rPr>
      </w:pPr>
      <w:r w:rsidRPr="00F27F70">
        <w:rPr>
          <w:rFonts w:ascii="Times New Roman" w:eastAsia="Times New Roman" w:hAnsi="Times New Roman"/>
          <w:b/>
          <w:bCs/>
          <w:sz w:val="28"/>
          <w:szCs w:val="28"/>
          <w:lang w:eastAsia="ru-RU"/>
        </w:rPr>
        <w:t xml:space="preserve">9. Сроки проведения промежуточной аттестации в переводных классах </w:t>
      </w:r>
    </w:p>
    <w:p w:rsidR="00F27F70" w:rsidRPr="00F27F70" w:rsidRDefault="00F27F70" w:rsidP="00F27F70">
      <w:pPr>
        <w:spacing w:before="120" w:after="0" w:line="360" w:lineRule="auto"/>
        <w:ind w:firstLine="567"/>
        <w:jc w:val="both"/>
        <w:rPr>
          <w:rFonts w:ascii="Times New Roman" w:eastAsia="Times New Roman" w:hAnsi="Times New Roman"/>
          <w:bCs/>
          <w:sz w:val="28"/>
          <w:szCs w:val="28"/>
          <w:lang w:eastAsia="ru-RU"/>
        </w:rPr>
      </w:pPr>
      <w:r w:rsidRPr="00F27F70">
        <w:rPr>
          <w:rFonts w:ascii="Times New Roman" w:eastAsia="Times New Roman" w:hAnsi="Times New Roman"/>
          <w:bCs/>
          <w:sz w:val="28"/>
          <w:szCs w:val="28"/>
          <w:lang w:eastAsia="ru-RU"/>
        </w:rPr>
        <w:t>(по итогам учебного года):</w:t>
      </w: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6663"/>
      </w:tblGrid>
      <w:tr w:rsidR="00F27F70" w:rsidRPr="00F27F70" w:rsidTr="00F27F70">
        <w:tc>
          <w:tcPr>
            <w:tcW w:w="1701" w:type="dxa"/>
            <w:tcBorders>
              <w:top w:val="single" w:sz="4" w:space="0" w:color="000000"/>
              <w:left w:val="single" w:sz="4" w:space="0" w:color="000000"/>
              <w:bottom w:val="single" w:sz="4" w:space="0" w:color="000000"/>
              <w:right w:val="single" w:sz="4" w:space="0" w:color="000000"/>
            </w:tcBorders>
            <w:hideMark/>
          </w:tcPr>
          <w:p w:rsidR="00F27F70" w:rsidRPr="00F27F70" w:rsidRDefault="00F27F70" w:rsidP="00F27F70">
            <w:pPr>
              <w:tabs>
                <w:tab w:val="num" w:pos="0"/>
              </w:tabs>
              <w:spacing w:after="0" w:line="360" w:lineRule="auto"/>
              <w:jc w:val="center"/>
              <w:rPr>
                <w:rFonts w:ascii="Times New Roman" w:eastAsia="Times New Roman" w:hAnsi="Times New Roman"/>
                <w:b/>
                <w:spacing w:val="-3"/>
                <w:sz w:val="28"/>
                <w:szCs w:val="28"/>
              </w:rPr>
            </w:pPr>
            <w:r w:rsidRPr="00F27F70">
              <w:rPr>
                <w:rFonts w:ascii="Times New Roman" w:eastAsia="Times New Roman" w:hAnsi="Times New Roman"/>
                <w:b/>
                <w:spacing w:val="-3"/>
                <w:sz w:val="28"/>
                <w:szCs w:val="28"/>
                <w:lang w:eastAsia="ru-RU"/>
              </w:rPr>
              <w:t>Классы</w:t>
            </w:r>
          </w:p>
        </w:tc>
        <w:tc>
          <w:tcPr>
            <w:tcW w:w="6663" w:type="dxa"/>
            <w:tcBorders>
              <w:top w:val="single" w:sz="4" w:space="0" w:color="000000"/>
              <w:left w:val="single" w:sz="4" w:space="0" w:color="000000"/>
              <w:bottom w:val="single" w:sz="4" w:space="0" w:color="000000"/>
              <w:right w:val="single" w:sz="4" w:space="0" w:color="000000"/>
            </w:tcBorders>
            <w:hideMark/>
          </w:tcPr>
          <w:p w:rsidR="00F27F70" w:rsidRPr="00F27F70" w:rsidRDefault="00F27F70" w:rsidP="00F27F70">
            <w:pPr>
              <w:tabs>
                <w:tab w:val="num" w:pos="0"/>
              </w:tabs>
              <w:spacing w:after="0" w:line="360" w:lineRule="auto"/>
              <w:jc w:val="center"/>
              <w:rPr>
                <w:rFonts w:ascii="Times New Roman" w:eastAsia="Times New Roman" w:hAnsi="Times New Roman"/>
                <w:b/>
                <w:spacing w:val="-3"/>
                <w:sz w:val="28"/>
                <w:szCs w:val="28"/>
              </w:rPr>
            </w:pPr>
            <w:r w:rsidRPr="00F27F70">
              <w:rPr>
                <w:rFonts w:ascii="Times New Roman" w:eastAsia="Times New Roman" w:hAnsi="Times New Roman"/>
                <w:b/>
                <w:spacing w:val="-3"/>
                <w:sz w:val="28"/>
                <w:szCs w:val="28"/>
              </w:rPr>
              <w:t>Сроки проведения промежуточной аттестации</w:t>
            </w:r>
          </w:p>
        </w:tc>
      </w:tr>
      <w:tr w:rsidR="00F27F70" w:rsidRPr="00F27F70" w:rsidTr="00F27F70">
        <w:tc>
          <w:tcPr>
            <w:tcW w:w="1701" w:type="dxa"/>
            <w:tcBorders>
              <w:top w:val="single" w:sz="4" w:space="0" w:color="000000"/>
              <w:left w:val="single" w:sz="4" w:space="0" w:color="000000"/>
              <w:bottom w:val="single" w:sz="4" w:space="0" w:color="000000"/>
              <w:right w:val="single" w:sz="4" w:space="0" w:color="000000"/>
            </w:tcBorders>
          </w:tcPr>
          <w:p w:rsidR="00F27F70" w:rsidRPr="00F27F70" w:rsidRDefault="00F27F70" w:rsidP="00F27F70">
            <w:pPr>
              <w:tabs>
                <w:tab w:val="num" w:pos="0"/>
              </w:tabs>
              <w:spacing w:after="0" w:line="360" w:lineRule="auto"/>
              <w:jc w:val="both"/>
              <w:rPr>
                <w:rFonts w:ascii="Times New Roman" w:eastAsia="Times New Roman" w:hAnsi="Times New Roman"/>
                <w:spacing w:val="-3"/>
                <w:sz w:val="28"/>
                <w:szCs w:val="28"/>
              </w:rPr>
            </w:pPr>
            <w:r w:rsidRPr="00F27F70">
              <w:rPr>
                <w:rFonts w:ascii="Times New Roman" w:eastAsia="Times New Roman" w:hAnsi="Times New Roman"/>
                <w:spacing w:val="-3"/>
                <w:sz w:val="28"/>
                <w:szCs w:val="28"/>
              </w:rPr>
              <w:t>5 класс</w:t>
            </w:r>
          </w:p>
        </w:tc>
        <w:tc>
          <w:tcPr>
            <w:tcW w:w="6663" w:type="dxa"/>
            <w:tcBorders>
              <w:top w:val="single" w:sz="4" w:space="0" w:color="000000"/>
              <w:left w:val="single" w:sz="4" w:space="0" w:color="000000"/>
              <w:bottom w:val="single" w:sz="4" w:space="0" w:color="000000"/>
              <w:right w:val="single" w:sz="4" w:space="0" w:color="000000"/>
            </w:tcBorders>
          </w:tcPr>
          <w:p w:rsidR="00F27F70" w:rsidRPr="00F27F70" w:rsidRDefault="00F27F70" w:rsidP="00F27F70">
            <w:pPr>
              <w:tabs>
                <w:tab w:val="num" w:pos="0"/>
              </w:tabs>
              <w:spacing w:after="0" w:line="360" w:lineRule="auto"/>
              <w:jc w:val="both"/>
              <w:rPr>
                <w:rFonts w:ascii="Times New Roman" w:eastAsia="Times New Roman" w:hAnsi="Times New Roman"/>
                <w:spacing w:val="-3"/>
                <w:sz w:val="28"/>
                <w:szCs w:val="28"/>
              </w:rPr>
            </w:pPr>
            <w:r w:rsidRPr="00F27F70">
              <w:rPr>
                <w:rFonts w:ascii="Times New Roman" w:eastAsia="Times New Roman" w:hAnsi="Times New Roman"/>
                <w:spacing w:val="-3"/>
                <w:sz w:val="28"/>
                <w:szCs w:val="28"/>
              </w:rPr>
              <w:t>18 апреля-23 мая</w:t>
            </w:r>
          </w:p>
        </w:tc>
      </w:tr>
      <w:tr w:rsidR="00F27F70" w:rsidRPr="00F27F70" w:rsidTr="00F27F70">
        <w:tc>
          <w:tcPr>
            <w:tcW w:w="1701" w:type="dxa"/>
            <w:tcBorders>
              <w:top w:val="single" w:sz="4" w:space="0" w:color="000000"/>
              <w:left w:val="single" w:sz="4" w:space="0" w:color="000000"/>
              <w:bottom w:val="single" w:sz="4" w:space="0" w:color="000000"/>
              <w:right w:val="single" w:sz="4" w:space="0" w:color="000000"/>
            </w:tcBorders>
          </w:tcPr>
          <w:p w:rsidR="00F27F70" w:rsidRPr="00F27F70" w:rsidRDefault="00F27F70" w:rsidP="00F27F70">
            <w:pPr>
              <w:tabs>
                <w:tab w:val="num" w:pos="0"/>
              </w:tabs>
              <w:spacing w:after="0" w:line="360" w:lineRule="auto"/>
              <w:jc w:val="both"/>
              <w:rPr>
                <w:rFonts w:ascii="Times New Roman" w:eastAsia="Times New Roman" w:hAnsi="Times New Roman"/>
                <w:spacing w:val="-3"/>
                <w:sz w:val="28"/>
                <w:szCs w:val="28"/>
              </w:rPr>
            </w:pPr>
            <w:r w:rsidRPr="00F27F70">
              <w:rPr>
                <w:rFonts w:ascii="Times New Roman" w:eastAsia="Times New Roman" w:hAnsi="Times New Roman"/>
                <w:spacing w:val="-3"/>
                <w:sz w:val="28"/>
                <w:szCs w:val="28"/>
              </w:rPr>
              <w:t>6 класс</w:t>
            </w:r>
          </w:p>
        </w:tc>
        <w:tc>
          <w:tcPr>
            <w:tcW w:w="6663" w:type="dxa"/>
            <w:tcBorders>
              <w:top w:val="single" w:sz="4" w:space="0" w:color="000000"/>
              <w:left w:val="single" w:sz="4" w:space="0" w:color="000000"/>
              <w:bottom w:val="single" w:sz="4" w:space="0" w:color="000000"/>
              <w:right w:val="single" w:sz="4" w:space="0" w:color="000000"/>
            </w:tcBorders>
          </w:tcPr>
          <w:p w:rsidR="00F27F70" w:rsidRPr="00F27F70" w:rsidRDefault="00F27F70" w:rsidP="00F27F70">
            <w:pPr>
              <w:tabs>
                <w:tab w:val="num" w:pos="0"/>
              </w:tabs>
              <w:spacing w:after="0" w:line="360" w:lineRule="auto"/>
              <w:jc w:val="both"/>
              <w:rPr>
                <w:rFonts w:ascii="Times New Roman" w:eastAsia="Times New Roman" w:hAnsi="Times New Roman"/>
                <w:spacing w:val="-3"/>
                <w:sz w:val="28"/>
                <w:szCs w:val="28"/>
              </w:rPr>
            </w:pPr>
            <w:r w:rsidRPr="00F27F70">
              <w:rPr>
                <w:rFonts w:ascii="Times New Roman" w:eastAsia="Times New Roman" w:hAnsi="Times New Roman"/>
                <w:spacing w:val="-3"/>
                <w:sz w:val="28"/>
                <w:szCs w:val="28"/>
              </w:rPr>
              <w:t>18 апреля-23 мая</w:t>
            </w:r>
          </w:p>
        </w:tc>
      </w:tr>
      <w:tr w:rsidR="00F27F70" w:rsidRPr="00F27F70" w:rsidTr="00F27F70">
        <w:tc>
          <w:tcPr>
            <w:tcW w:w="1701" w:type="dxa"/>
            <w:tcBorders>
              <w:top w:val="single" w:sz="4" w:space="0" w:color="000000"/>
              <w:left w:val="single" w:sz="4" w:space="0" w:color="000000"/>
              <w:bottom w:val="single" w:sz="4" w:space="0" w:color="000000"/>
              <w:right w:val="single" w:sz="4" w:space="0" w:color="000000"/>
            </w:tcBorders>
          </w:tcPr>
          <w:p w:rsidR="00F27F70" w:rsidRPr="00F27F70" w:rsidRDefault="00F27F70" w:rsidP="00F27F70">
            <w:pPr>
              <w:tabs>
                <w:tab w:val="num" w:pos="0"/>
              </w:tabs>
              <w:spacing w:after="0" w:line="360" w:lineRule="auto"/>
              <w:jc w:val="both"/>
              <w:rPr>
                <w:rFonts w:ascii="Times New Roman" w:eastAsia="Times New Roman" w:hAnsi="Times New Roman"/>
                <w:spacing w:val="-3"/>
                <w:sz w:val="28"/>
                <w:szCs w:val="28"/>
              </w:rPr>
            </w:pPr>
            <w:r w:rsidRPr="00F27F70">
              <w:rPr>
                <w:rFonts w:ascii="Times New Roman" w:eastAsia="Times New Roman" w:hAnsi="Times New Roman"/>
                <w:spacing w:val="-3"/>
                <w:sz w:val="28"/>
                <w:szCs w:val="28"/>
              </w:rPr>
              <w:lastRenderedPageBreak/>
              <w:t>7 класс</w:t>
            </w:r>
          </w:p>
        </w:tc>
        <w:tc>
          <w:tcPr>
            <w:tcW w:w="6663" w:type="dxa"/>
            <w:tcBorders>
              <w:top w:val="single" w:sz="4" w:space="0" w:color="000000"/>
              <w:left w:val="single" w:sz="4" w:space="0" w:color="000000"/>
              <w:bottom w:val="single" w:sz="4" w:space="0" w:color="000000"/>
              <w:right w:val="single" w:sz="4" w:space="0" w:color="000000"/>
            </w:tcBorders>
          </w:tcPr>
          <w:p w:rsidR="00F27F70" w:rsidRPr="00F27F70" w:rsidRDefault="00F27F70" w:rsidP="00F27F70">
            <w:pPr>
              <w:tabs>
                <w:tab w:val="num" w:pos="0"/>
              </w:tabs>
              <w:spacing w:after="0" w:line="360" w:lineRule="auto"/>
              <w:jc w:val="both"/>
              <w:rPr>
                <w:rFonts w:ascii="Times New Roman" w:eastAsia="Times New Roman" w:hAnsi="Times New Roman"/>
                <w:spacing w:val="-3"/>
                <w:sz w:val="28"/>
                <w:szCs w:val="28"/>
              </w:rPr>
            </w:pPr>
            <w:r w:rsidRPr="00F27F70">
              <w:rPr>
                <w:rFonts w:ascii="Times New Roman" w:eastAsia="Times New Roman" w:hAnsi="Times New Roman"/>
                <w:spacing w:val="-3"/>
                <w:sz w:val="28"/>
                <w:szCs w:val="28"/>
              </w:rPr>
              <w:t>18 апреля-23 мая</w:t>
            </w:r>
          </w:p>
        </w:tc>
      </w:tr>
      <w:tr w:rsidR="00F27F70" w:rsidRPr="00F27F70" w:rsidTr="00F27F70">
        <w:tc>
          <w:tcPr>
            <w:tcW w:w="1701" w:type="dxa"/>
            <w:tcBorders>
              <w:top w:val="single" w:sz="4" w:space="0" w:color="000000"/>
              <w:left w:val="single" w:sz="4" w:space="0" w:color="000000"/>
              <w:bottom w:val="single" w:sz="4" w:space="0" w:color="000000"/>
              <w:right w:val="single" w:sz="4" w:space="0" w:color="000000"/>
            </w:tcBorders>
          </w:tcPr>
          <w:p w:rsidR="00F27F70" w:rsidRPr="00F27F70" w:rsidRDefault="00F27F70" w:rsidP="00F27F70">
            <w:pPr>
              <w:tabs>
                <w:tab w:val="num" w:pos="0"/>
              </w:tabs>
              <w:spacing w:after="0" w:line="360" w:lineRule="auto"/>
              <w:jc w:val="both"/>
              <w:rPr>
                <w:rFonts w:ascii="Times New Roman" w:eastAsia="Times New Roman" w:hAnsi="Times New Roman"/>
                <w:spacing w:val="-3"/>
                <w:sz w:val="28"/>
                <w:szCs w:val="28"/>
              </w:rPr>
            </w:pPr>
            <w:r w:rsidRPr="00F27F70">
              <w:rPr>
                <w:rFonts w:ascii="Times New Roman" w:eastAsia="Times New Roman" w:hAnsi="Times New Roman"/>
                <w:spacing w:val="-3"/>
                <w:sz w:val="28"/>
                <w:szCs w:val="28"/>
              </w:rPr>
              <w:t>8 класс</w:t>
            </w:r>
          </w:p>
        </w:tc>
        <w:tc>
          <w:tcPr>
            <w:tcW w:w="6663" w:type="dxa"/>
            <w:tcBorders>
              <w:top w:val="single" w:sz="4" w:space="0" w:color="000000"/>
              <w:left w:val="single" w:sz="4" w:space="0" w:color="000000"/>
              <w:bottom w:val="single" w:sz="4" w:space="0" w:color="000000"/>
              <w:right w:val="single" w:sz="4" w:space="0" w:color="000000"/>
            </w:tcBorders>
          </w:tcPr>
          <w:p w:rsidR="00F27F70" w:rsidRPr="00F27F70" w:rsidRDefault="00F27F70" w:rsidP="00F27F70">
            <w:pPr>
              <w:tabs>
                <w:tab w:val="num" w:pos="0"/>
              </w:tabs>
              <w:spacing w:after="0" w:line="360" w:lineRule="auto"/>
              <w:jc w:val="both"/>
              <w:rPr>
                <w:rFonts w:ascii="Times New Roman" w:eastAsia="Times New Roman" w:hAnsi="Times New Roman"/>
                <w:spacing w:val="-3"/>
                <w:sz w:val="28"/>
                <w:szCs w:val="28"/>
              </w:rPr>
            </w:pPr>
            <w:r w:rsidRPr="00F27F70">
              <w:rPr>
                <w:rFonts w:ascii="Times New Roman" w:eastAsia="Times New Roman" w:hAnsi="Times New Roman"/>
                <w:spacing w:val="-3"/>
                <w:sz w:val="28"/>
                <w:szCs w:val="28"/>
              </w:rPr>
              <w:t>18 апреля-23 мая</w:t>
            </w:r>
          </w:p>
        </w:tc>
      </w:tr>
    </w:tbl>
    <w:p w:rsidR="00D051E4" w:rsidRPr="0074495D" w:rsidRDefault="00996271" w:rsidP="0012121B">
      <w:pPr>
        <w:pStyle w:val="3"/>
        <w:ind w:left="709"/>
        <w:rPr>
          <w:rStyle w:val="Zag11"/>
          <w:rFonts w:eastAsia="@Arial Unicode MS"/>
          <w:sz w:val="20"/>
          <w:szCs w:val="20"/>
        </w:rPr>
      </w:pPr>
      <w:r w:rsidRPr="0074495D">
        <w:rPr>
          <w:rStyle w:val="Zag11"/>
          <w:rFonts w:eastAsia="@Arial Unicode MS"/>
        </w:rPr>
        <w:t xml:space="preserve">3.1.2. </w:t>
      </w:r>
      <w:r w:rsidR="008E1DF0">
        <w:rPr>
          <w:rStyle w:val="Zag11"/>
          <w:rFonts w:eastAsia="@Arial Unicode MS"/>
        </w:rPr>
        <w:t>П</w:t>
      </w:r>
      <w:r w:rsidR="00D051E4" w:rsidRPr="0074495D">
        <w:rPr>
          <w:rStyle w:val="Zag11"/>
          <w:rFonts w:eastAsia="@Arial Unicode MS"/>
        </w:rPr>
        <w:t>лан внеурочной деятельности</w:t>
      </w:r>
      <w:bookmarkEnd w:id="281"/>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w:t>
      </w:r>
      <w:r w:rsidR="008E1DF0">
        <w:rPr>
          <w:rFonts w:ascii="Times New Roman" w:hAnsi="Times New Roman"/>
          <w:sz w:val="28"/>
          <w:szCs w:val="28"/>
        </w:rPr>
        <w:t>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w:t>
      </w:r>
      <w:r w:rsidR="008E1DF0">
        <w:rPr>
          <w:rFonts w:ascii="Times New Roman" w:hAnsi="Times New Roman"/>
          <w:sz w:val="28"/>
          <w:szCs w:val="28"/>
        </w:rPr>
        <w:t xml:space="preserve"> не более 1/2 количества часов.</w:t>
      </w:r>
    </w:p>
    <w:p w:rsidR="00754BBA" w:rsidRPr="00754BBA" w:rsidRDefault="00754BBA" w:rsidP="0087758D">
      <w:pPr>
        <w:spacing w:after="0" w:line="360" w:lineRule="auto"/>
        <w:ind w:firstLine="709"/>
        <w:jc w:val="both"/>
        <w:rPr>
          <w:rFonts w:ascii="Times New Roman" w:hAnsi="Times New Roman"/>
          <w:b/>
          <w:sz w:val="28"/>
          <w:szCs w:val="28"/>
        </w:rPr>
      </w:pPr>
      <w:r w:rsidRPr="00754BBA">
        <w:rPr>
          <w:rFonts w:ascii="Times New Roman" w:hAnsi="Times New Roman"/>
          <w:b/>
          <w:sz w:val="28"/>
          <w:szCs w:val="28"/>
        </w:rPr>
        <w:t>Основные направления внеурочной деятельности</w:t>
      </w:r>
      <w:r w:rsidR="0087758D">
        <w:rPr>
          <w:rFonts w:ascii="Times New Roman" w:hAnsi="Times New Roman"/>
          <w:b/>
          <w:sz w:val="28"/>
          <w:szCs w:val="28"/>
        </w:rPr>
        <w:t xml:space="preserve"> в </w:t>
      </w:r>
      <w:r w:rsidRPr="00754BBA">
        <w:rPr>
          <w:rFonts w:ascii="Times New Roman" w:hAnsi="Times New Roman"/>
          <w:b/>
          <w:sz w:val="28"/>
          <w:szCs w:val="28"/>
        </w:rPr>
        <w:t>5 класс</w:t>
      </w:r>
      <w:r w:rsidR="0087758D">
        <w:rPr>
          <w:rFonts w:ascii="Times New Roman" w:hAnsi="Times New Roman"/>
          <w:b/>
          <w:sz w:val="28"/>
          <w:szCs w:val="28"/>
        </w:rPr>
        <w:t>е</w:t>
      </w:r>
    </w:p>
    <w:tbl>
      <w:tblPr>
        <w:tblpPr w:leftFromText="180" w:rightFromText="180" w:vertAnchor="text" w:horzAnchor="margin" w:tblpX="40" w:tblpY="126"/>
        <w:tblW w:w="9963" w:type="dxa"/>
        <w:tblLayout w:type="fixed"/>
        <w:tblCellMar>
          <w:left w:w="40" w:type="dxa"/>
          <w:right w:w="40" w:type="dxa"/>
        </w:tblCellMar>
        <w:tblLook w:val="0000"/>
      </w:tblPr>
      <w:tblGrid>
        <w:gridCol w:w="4151"/>
        <w:gridCol w:w="4820"/>
        <w:gridCol w:w="992"/>
      </w:tblGrid>
      <w:tr w:rsidR="00754BBA" w:rsidRPr="00754BBA" w:rsidTr="0087758D">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065B4F">
            <w:pPr>
              <w:spacing w:after="0" w:line="240" w:lineRule="auto"/>
              <w:jc w:val="center"/>
              <w:rPr>
                <w:rFonts w:ascii="Times New Roman" w:hAnsi="Times New Roman"/>
                <w:b/>
                <w:sz w:val="28"/>
                <w:szCs w:val="28"/>
                <w:lang w:val="en-US"/>
              </w:rPr>
            </w:pPr>
            <w:r w:rsidRPr="00754BBA">
              <w:rPr>
                <w:rFonts w:ascii="Times New Roman" w:hAnsi="Times New Roman"/>
                <w:b/>
                <w:sz w:val="28"/>
                <w:szCs w:val="28"/>
              </w:rPr>
              <w:t>Направление внеурочной</w:t>
            </w:r>
            <w:r>
              <w:rPr>
                <w:rFonts w:ascii="Times New Roman" w:hAnsi="Times New Roman"/>
                <w:b/>
                <w:sz w:val="28"/>
                <w:szCs w:val="28"/>
              </w:rPr>
              <w:t xml:space="preserve"> </w:t>
            </w:r>
            <w:r w:rsidRPr="00754BBA">
              <w:rPr>
                <w:rFonts w:ascii="Times New Roman" w:hAnsi="Times New Roman"/>
                <w:b/>
                <w:sz w:val="28"/>
                <w:szCs w:val="28"/>
              </w:rPr>
              <w:t>деятельности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065B4F">
            <w:pPr>
              <w:spacing w:after="0" w:line="240" w:lineRule="auto"/>
              <w:jc w:val="center"/>
              <w:rPr>
                <w:rFonts w:ascii="Times New Roman" w:hAnsi="Times New Roman"/>
                <w:b/>
                <w:sz w:val="28"/>
                <w:szCs w:val="28"/>
                <w:lang w:val="en-US"/>
              </w:rPr>
            </w:pPr>
            <w:r w:rsidRPr="00754BBA">
              <w:rPr>
                <w:rFonts w:ascii="Times New Roman" w:hAnsi="Times New Roman"/>
                <w:b/>
                <w:sz w:val="28"/>
                <w:szCs w:val="28"/>
              </w:rPr>
              <w:t>Название</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54BBA" w:rsidRPr="00754BBA" w:rsidRDefault="00754BBA" w:rsidP="00065B4F">
            <w:pPr>
              <w:spacing w:after="0" w:line="240" w:lineRule="auto"/>
              <w:jc w:val="center"/>
              <w:rPr>
                <w:rFonts w:ascii="Times New Roman" w:hAnsi="Times New Roman"/>
                <w:b/>
                <w:sz w:val="28"/>
                <w:szCs w:val="28"/>
              </w:rPr>
            </w:pPr>
            <w:r w:rsidRPr="00754BBA">
              <w:rPr>
                <w:rFonts w:ascii="Times New Roman" w:hAnsi="Times New Roman"/>
                <w:b/>
                <w:sz w:val="28"/>
                <w:szCs w:val="28"/>
              </w:rPr>
              <w:t>Кол</w:t>
            </w:r>
            <w:r>
              <w:rPr>
                <w:rFonts w:ascii="Times New Roman" w:hAnsi="Times New Roman"/>
                <w:b/>
                <w:sz w:val="28"/>
                <w:szCs w:val="28"/>
              </w:rPr>
              <w:t>.</w:t>
            </w:r>
            <w:r w:rsidRPr="00754BBA">
              <w:rPr>
                <w:rFonts w:ascii="Times New Roman" w:hAnsi="Times New Roman"/>
                <w:b/>
                <w:sz w:val="28"/>
                <w:szCs w:val="28"/>
              </w:rPr>
              <w:t xml:space="preserve"> час</w:t>
            </w:r>
            <w:r>
              <w:rPr>
                <w:rFonts w:ascii="Times New Roman" w:hAnsi="Times New Roman"/>
                <w:b/>
                <w:sz w:val="28"/>
                <w:szCs w:val="28"/>
              </w:rPr>
              <w:t>.</w:t>
            </w:r>
          </w:p>
        </w:tc>
      </w:tr>
      <w:tr w:rsidR="00754BBA" w:rsidRPr="00754BBA" w:rsidTr="0087758D">
        <w:trPr>
          <w:trHeight w:val="20"/>
        </w:trPr>
        <w:tc>
          <w:tcPr>
            <w:tcW w:w="4151" w:type="dxa"/>
            <w:tcBorders>
              <w:left w:val="single" w:sz="6" w:space="0" w:color="auto"/>
              <w:right w:val="single" w:sz="6" w:space="0" w:color="auto"/>
            </w:tcBorders>
            <w:shd w:val="clear" w:color="auto" w:fill="FFFFFF"/>
          </w:tcPr>
          <w:p w:rsidR="00754BBA" w:rsidRPr="00754BBA" w:rsidRDefault="00754BBA" w:rsidP="00065B4F">
            <w:pPr>
              <w:spacing w:after="0" w:line="240" w:lineRule="auto"/>
              <w:jc w:val="both"/>
              <w:rPr>
                <w:rFonts w:ascii="Times New Roman" w:hAnsi="Times New Roman"/>
                <w:sz w:val="28"/>
                <w:szCs w:val="28"/>
              </w:rPr>
            </w:pPr>
            <w:r w:rsidRPr="00754BBA">
              <w:rPr>
                <w:rFonts w:ascii="Times New Roman" w:hAnsi="Times New Roman"/>
                <w:sz w:val="28"/>
                <w:szCs w:val="28"/>
              </w:rPr>
              <w:t>Общеинтеллектуальное</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065B4F" w:rsidP="00065B4F">
            <w:pPr>
              <w:spacing w:after="0" w:line="240" w:lineRule="auto"/>
              <w:jc w:val="both"/>
              <w:rPr>
                <w:rFonts w:ascii="Times New Roman" w:hAnsi="Times New Roman"/>
                <w:sz w:val="28"/>
                <w:szCs w:val="28"/>
              </w:rPr>
            </w:pPr>
            <w:r>
              <w:rPr>
                <w:rFonts w:ascii="Times New Roman" w:hAnsi="Times New Roman"/>
                <w:sz w:val="28"/>
                <w:szCs w:val="28"/>
              </w:rPr>
              <w:t>Занимательный русский</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54BBA" w:rsidRPr="00754BBA" w:rsidRDefault="00754BBA" w:rsidP="00065B4F">
            <w:pPr>
              <w:spacing w:after="0" w:line="240" w:lineRule="auto"/>
              <w:jc w:val="both"/>
              <w:rPr>
                <w:rFonts w:ascii="Times New Roman" w:hAnsi="Times New Roman"/>
                <w:sz w:val="28"/>
                <w:szCs w:val="28"/>
              </w:rPr>
            </w:pPr>
            <w:r w:rsidRPr="00754BBA">
              <w:rPr>
                <w:rFonts w:ascii="Times New Roman" w:hAnsi="Times New Roman"/>
                <w:sz w:val="28"/>
                <w:szCs w:val="28"/>
              </w:rPr>
              <w:t>1</w:t>
            </w:r>
          </w:p>
        </w:tc>
      </w:tr>
      <w:tr w:rsidR="00754BBA" w:rsidRPr="00754BBA" w:rsidTr="0087758D">
        <w:trPr>
          <w:trHeight w:val="20"/>
        </w:trPr>
        <w:tc>
          <w:tcPr>
            <w:tcW w:w="4151" w:type="dxa"/>
            <w:vMerge w:val="restart"/>
            <w:tcBorders>
              <w:top w:val="single" w:sz="4" w:space="0" w:color="auto"/>
              <w:left w:val="single" w:sz="6" w:space="0" w:color="auto"/>
              <w:right w:val="single" w:sz="4" w:space="0" w:color="auto"/>
            </w:tcBorders>
            <w:shd w:val="clear" w:color="auto" w:fill="FFFFFF"/>
          </w:tcPr>
          <w:p w:rsidR="00754BBA" w:rsidRPr="00065B4F" w:rsidRDefault="00754BBA" w:rsidP="00065B4F">
            <w:pPr>
              <w:spacing w:after="0" w:line="240" w:lineRule="auto"/>
              <w:jc w:val="both"/>
              <w:rPr>
                <w:rFonts w:ascii="Times New Roman" w:hAnsi="Times New Roman"/>
                <w:sz w:val="28"/>
                <w:szCs w:val="28"/>
              </w:rPr>
            </w:pPr>
            <w:r w:rsidRPr="00065B4F">
              <w:rPr>
                <w:rFonts w:ascii="Times New Roman" w:hAnsi="Times New Roman"/>
                <w:sz w:val="28"/>
                <w:szCs w:val="28"/>
              </w:rPr>
              <w:t xml:space="preserve">Спортивно-оздоровительное </w:t>
            </w:r>
          </w:p>
        </w:tc>
        <w:tc>
          <w:tcPr>
            <w:tcW w:w="4820" w:type="dxa"/>
            <w:tcBorders>
              <w:top w:val="single" w:sz="6" w:space="0" w:color="auto"/>
              <w:left w:val="single" w:sz="4" w:space="0" w:color="auto"/>
              <w:bottom w:val="single" w:sz="4" w:space="0" w:color="auto"/>
              <w:right w:val="single" w:sz="6" w:space="0" w:color="auto"/>
            </w:tcBorders>
            <w:shd w:val="clear" w:color="auto" w:fill="FFFFFF"/>
          </w:tcPr>
          <w:p w:rsidR="00754BBA" w:rsidRPr="00065B4F" w:rsidRDefault="00065B4F" w:rsidP="00065B4F">
            <w:pPr>
              <w:spacing w:after="0" w:line="240" w:lineRule="auto"/>
              <w:jc w:val="both"/>
              <w:rPr>
                <w:rFonts w:ascii="Times New Roman" w:hAnsi="Times New Roman"/>
                <w:sz w:val="28"/>
                <w:szCs w:val="28"/>
              </w:rPr>
            </w:pPr>
            <w:r w:rsidRPr="00065B4F">
              <w:rPr>
                <w:rFonts w:ascii="Times New Roman" w:hAnsi="Times New Roman"/>
                <w:sz w:val="28"/>
                <w:szCs w:val="28"/>
              </w:rPr>
              <w:t>Пионербол</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754BBA" w:rsidRPr="00754BBA" w:rsidRDefault="00754BBA" w:rsidP="00065B4F">
            <w:pPr>
              <w:spacing w:after="0" w:line="240" w:lineRule="auto"/>
              <w:jc w:val="both"/>
              <w:rPr>
                <w:rFonts w:ascii="Times New Roman" w:hAnsi="Times New Roman"/>
                <w:sz w:val="28"/>
                <w:szCs w:val="28"/>
              </w:rPr>
            </w:pPr>
            <w:r w:rsidRPr="00754BBA">
              <w:rPr>
                <w:rFonts w:ascii="Times New Roman" w:hAnsi="Times New Roman"/>
                <w:sz w:val="28"/>
                <w:szCs w:val="28"/>
              </w:rPr>
              <w:t>1</w:t>
            </w:r>
          </w:p>
        </w:tc>
      </w:tr>
      <w:tr w:rsidR="00065B4F" w:rsidRPr="00754BBA" w:rsidTr="0087758D">
        <w:trPr>
          <w:trHeight w:val="20"/>
        </w:trPr>
        <w:tc>
          <w:tcPr>
            <w:tcW w:w="4151" w:type="dxa"/>
            <w:vMerge/>
            <w:tcBorders>
              <w:left w:val="single" w:sz="6" w:space="0" w:color="auto"/>
              <w:right w:val="single" w:sz="4" w:space="0" w:color="auto"/>
            </w:tcBorders>
            <w:shd w:val="clear" w:color="auto" w:fill="FFFFFF"/>
          </w:tcPr>
          <w:p w:rsidR="00065B4F" w:rsidRPr="00754BBA" w:rsidRDefault="00065B4F" w:rsidP="00065B4F">
            <w:pPr>
              <w:spacing w:after="0" w:line="240" w:lineRule="auto"/>
              <w:jc w:val="both"/>
              <w:rPr>
                <w:rFonts w:ascii="Times New Roman" w:hAnsi="Times New Roman"/>
                <w:sz w:val="28"/>
                <w:szCs w:val="28"/>
              </w:rPr>
            </w:pPr>
          </w:p>
        </w:tc>
        <w:tc>
          <w:tcPr>
            <w:tcW w:w="4820" w:type="dxa"/>
            <w:tcBorders>
              <w:top w:val="single" w:sz="4" w:space="0" w:color="auto"/>
              <w:left w:val="single" w:sz="4" w:space="0" w:color="auto"/>
              <w:right w:val="single" w:sz="6" w:space="0" w:color="auto"/>
            </w:tcBorders>
            <w:shd w:val="clear" w:color="auto" w:fill="FFFFFF"/>
          </w:tcPr>
          <w:p w:rsidR="00065B4F" w:rsidRPr="00065B4F" w:rsidRDefault="00065B4F" w:rsidP="00065B4F">
            <w:pPr>
              <w:spacing w:after="0" w:line="240" w:lineRule="auto"/>
              <w:jc w:val="both"/>
              <w:rPr>
                <w:rFonts w:ascii="Times New Roman" w:hAnsi="Times New Roman"/>
                <w:sz w:val="28"/>
                <w:szCs w:val="28"/>
              </w:rPr>
            </w:pPr>
            <w:r w:rsidRPr="00065B4F">
              <w:rPr>
                <w:rFonts w:ascii="Times New Roman" w:hAnsi="Times New Roman"/>
                <w:sz w:val="28"/>
                <w:szCs w:val="28"/>
              </w:rPr>
              <w:t>Футбол</w:t>
            </w:r>
          </w:p>
        </w:tc>
        <w:tc>
          <w:tcPr>
            <w:tcW w:w="992" w:type="dxa"/>
            <w:tcBorders>
              <w:top w:val="single" w:sz="4" w:space="0" w:color="auto"/>
              <w:left w:val="single" w:sz="6" w:space="0" w:color="auto"/>
              <w:right w:val="single" w:sz="4" w:space="0" w:color="auto"/>
            </w:tcBorders>
            <w:shd w:val="clear" w:color="auto" w:fill="FFFFFF"/>
          </w:tcPr>
          <w:p w:rsidR="00065B4F" w:rsidRPr="00754BBA" w:rsidRDefault="00065B4F" w:rsidP="00065B4F">
            <w:pPr>
              <w:spacing w:after="0" w:line="240" w:lineRule="auto"/>
              <w:jc w:val="both"/>
              <w:rPr>
                <w:rFonts w:ascii="Times New Roman" w:hAnsi="Times New Roman"/>
                <w:sz w:val="28"/>
                <w:szCs w:val="28"/>
              </w:rPr>
            </w:pPr>
            <w:r>
              <w:rPr>
                <w:rFonts w:ascii="Times New Roman" w:hAnsi="Times New Roman"/>
                <w:sz w:val="28"/>
                <w:szCs w:val="28"/>
              </w:rPr>
              <w:t>1</w:t>
            </w:r>
          </w:p>
        </w:tc>
      </w:tr>
      <w:tr w:rsidR="00754BBA" w:rsidRPr="00754BBA" w:rsidTr="0087758D">
        <w:trPr>
          <w:trHeight w:val="20"/>
        </w:trPr>
        <w:tc>
          <w:tcPr>
            <w:tcW w:w="4151" w:type="dxa"/>
            <w:tcBorders>
              <w:top w:val="single" w:sz="4" w:space="0" w:color="auto"/>
              <w:left w:val="single" w:sz="6" w:space="0" w:color="auto"/>
              <w:bottom w:val="single" w:sz="4" w:space="0" w:color="auto"/>
              <w:right w:val="single" w:sz="4" w:space="0" w:color="auto"/>
            </w:tcBorders>
            <w:shd w:val="clear" w:color="auto" w:fill="FFFFFF"/>
          </w:tcPr>
          <w:p w:rsidR="00754BBA" w:rsidRPr="00754BBA" w:rsidRDefault="00754BBA" w:rsidP="00065B4F">
            <w:pPr>
              <w:spacing w:after="0" w:line="240" w:lineRule="auto"/>
              <w:jc w:val="both"/>
              <w:rPr>
                <w:rFonts w:ascii="Times New Roman" w:hAnsi="Times New Roman"/>
                <w:sz w:val="28"/>
                <w:szCs w:val="28"/>
              </w:rPr>
            </w:pPr>
            <w:r w:rsidRPr="00754BBA">
              <w:rPr>
                <w:rFonts w:ascii="Times New Roman" w:hAnsi="Times New Roman"/>
                <w:sz w:val="28"/>
                <w:szCs w:val="28"/>
              </w:rPr>
              <w:t>Общекультурное</w:t>
            </w:r>
          </w:p>
        </w:tc>
        <w:tc>
          <w:tcPr>
            <w:tcW w:w="4820" w:type="dxa"/>
            <w:tcBorders>
              <w:top w:val="single" w:sz="6" w:space="0" w:color="auto"/>
              <w:left w:val="single" w:sz="4" w:space="0" w:color="auto"/>
              <w:bottom w:val="single" w:sz="6" w:space="0" w:color="auto"/>
              <w:right w:val="single" w:sz="6" w:space="0" w:color="auto"/>
            </w:tcBorders>
            <w:shd w:val="clear" w:color="auto" w:fill="FFFFFF"/>
          </w:tcPr>
          <w:p w:rsidR="00754BBA" w:rsidRPr="00754BBA" w:rsidRDefault="00065B4F" w:rsidP="00065B4F">
            <w:pPr>
              <w:spacing w:after="0" w:line="240" w:lineRule="auto"/>
              <w:jc w:val="both"/>
              <w:rPr>
                <w:rFonts w:ascii="Times New Roman" w:hAnsi="Times New Roman"/>
                <w:sz w:val="28"/>
                <w:szCs w:val="28"/>
              </w:rPr>
            </w:pPr>
            <w:r>
              <w:rPr>
                <w:rFonts w:ascii="Times New Roman" w:hAnsi="Times New Roman"/>
                <w:sz w:val="28"/>
                <w:szCs w:val="28"/>
              </w:rPr>
              <w:t>Психология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4BBA" w:rsidRPr="00065B4F" w:rsidRDefault="00065B4F" w:rsidP="00065B4F">
            <w:pPr>
              <w:spacing w:after="0" w:line="240" w:lineRule="auto"/>
              <w:jc w:val="both"/>
              <w:rPr>
                <w:rFonts w:ascii="Times New Roman" w:hAnsi="Times New Roman"/>
                <w:sz w:val="28"/>
                <w:szCs w:val="28"/>
              </w:rPr>
            </w:pPr>
            <w:r>
              <w:rPr>
                <w:rFonts w:ascii="Times New Roman" w:hAnsi="Times New Roman"/>
                <w:sz w:val="28"/>
                <w:szCs w:val="28"/>
              </w:rPr>
              <w:t>1</w:t>
            </w:r>
          </w:p>
        </w:tc>
      </w:tr>
      <w:tr w:rsidR="00065B4F" w:rsidRPr="00754BBA" w:rsidTr="0087758D">
        <w:trPr>
          <w:trHeight w:val="20"/>
        </w:trPr>
        <w:tc>
          <w:tcPr>
            <w:tcW w:w="4151" w:type="dxa"/>
            <w:tcBorders>
              <w:top w:val="single" w:sz="4" w:space="0" w:color="auto"/>
              <w:left w:val="single" w:sz="6" w:space="0" w:color="auto"/>
              <w:right w:val="single" w:sz="4" w:space="0" w:color="auto"/>
            </w:tcBorders>
            <w:shd w:val="clear" w:color="auto" w:fill="FFFFFF"/>
          </w:tcPr>
          <w:p w:rsidR="00065B4F" w:rsidRPr="00754BBA" w:rsidRDefault="00065B4F" w:rsidP="00065B4F">
            <w:pPr>
              <w:spacing w:after="0" w:line="240" w:lineRule="auto"/>
              <w:jc w:val="both"/>
              <w:rPr>
                <w:rFonts w:ascii="Times New Roman" w:hAnsi="Times New Roman"/>
                <w:sz w:val="28"/>
                <w:szCs w:val="28"/>
              </w:rPr>
            </w:pPr>
            <w:r w:rsidRPr="00754BBA">
              <w:rPr>
                <w:rFonts w:ascii="Times New Roman" w:hAnsi="Times New Roman"/>
                <w:sz w:val="28"/>
                <w:szCs w:val="28"/>
              </w:rPr>
              <w:t>Духовно-нравственное</w:t>
            </w:r>
          </w:p>
        </w:tc>
        <w:tc>
          <w:tcPr>
            <w:tcW w:w="4820" w:type="dxa"/>
            <w:tcBorders>
              <w:top w:val="single" w:sz="6" w:space="0" w:color="auto"/>
              <w:left w:val="single" w:sz="4" w:space="0" w:color="auto"/>
              <w:bottom w:val="single" w:sz="6" w:space="0" w:color="auto"/>
              <w:right w:val="single" w:sz="6" w:space="0" w:color="auto"/>
            </w:tcBorders>
            <w:shd w:val="clear" w:color="auto" w:fill="FFFFFF"/>
          </w:tcPr>
          <w:p w:rsidR="00065B4F" w:rsidRPr="00065B4F" w:rsidRDefault="00065B4F" w:rsidP="00065B4F">
            <w:pPr>
              <w:spacing w:after="0" w:line="240" w:lineRule="auto"/>
              <w:jc w:val="both"/>
              <w:rPr>
                <w:rFonts w:ascii="Times New Roman" w:hAnsi="Times New Roman"/>
                <w:sz w:val="28"/>
                <w:szCs w:val="28"/>
              </w:rPr>
            </w:pPr>
            <w:r w:rsidRPr="00065B4F">
              <w:rPr>
                <w:rFonts w:ascii="Times New Roman" w:hAnsi="Times New Roman"/>
                <w:sz w:val="28"/>
                <w:szCs w:val="28"/>
              </w:rPr>
              <w:t>Основы Православия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65B4F" w:rsidRPr="00065B4F" w:rsidRDefault="00065B4F" w:rsidP="00065B4F">
            <w:pPr>
              <w:spacing w:after="0" w:line="240" w:lineRule="auto"/>
              <w:jc w:val="both"/>
              <w:rPr>
                <w:rFonts w:ascii="Times New Roman" w:hAnsi="Times New Roman"/>
                <w:sz w:val="28"/>
                <w:szCs w:val="28"/>
              </w:rPr>
            </w:pPr>
            <w:r>
              <w:rPr>
                <w:rFonts w:ascii="Times New Roman" w:hAnsi="Times New Roman"/>
                <w:sz w:val="28"/>
                <w:szCs w:val="28"/>
              </w:rPr>
              <w:t>1</w:t>
            </w:r>
          </w:p>
        </w:tc>
      </w:tr>
      <w:tr w:rsidR="0087758D" w:rsidRPr="00754BBA" w:rsidTr="0087758D">
        <w:trPr>
          <w:trHeight w:val="20"/>
        </w:trPr>
        <w:tc>
          <w:tcPr>
            <w:tcW w:w="4151" w:type="dxa"/>
            <w:tcBorders>
              <w:top w:val="single" w:sz="4" w:space="0" w:color="auto"/>
              <w:left w:val="single" w:sz="6" w:space="0" w:color="auto"/>
              <w:bottom w:val="single" w:sz="4" w:space="0" w:color="auto"/>
              <w:right w:val="single" w:sz="4" w:space="0" w:color="auto"/>
            </w:tcBorders>
            <w:shd w:val="clear" w:color="auto" w:fill="FFFFFF"/>
          </w:tcPr>
          <w:p w:rsidR="0087758D" w:rsidRPr="00754BBA" w:rsidRDefault="0087758D" w:rsidP="0087758D">
            <w:pPr>
              <w:spacing w:after="0" w:line="240" w:lineRule="auto"/>
              <w:jc w:val="both"/>
              <w:rPr>
                <w:rFonts w:ascii="Times New Roman" w:hAnsi="Times New Roman"/>
                <w:sz w:val="28"/>
                <w:szCs w:val="28"/>
              </w:rPr>
            </w:pPr>
            <w:r w:rsidRPr="0074495D">
              <w:rPr>
                <w:rFonts w:ascii="Times New Roman" w:hAnsi="Times New Roman"/>
                <w:sz w:val="28"/>
                <w:szCs w:val="28"/>
              </w:rPr>
              <w:t>обеспечение учебной деят</w:t>
            </w:r>
            <w:r>
              <w:rPr>
                <w:rFonts w:ascii="Times New Roman" w:hAnsi="Times New Roman"/>
                <w:sz w:val="28"/>
                <w:szCs w:val="28"/>
              </w:rPr>
              <w:t>-</w:t>
            </w:r>
            <w:r w:rsidRPr="0074495D">
              <w:rPr>
                <w:rFonts w:ascii="Times New Roman" w:hAnsi="Times New Roman"/>
                <w:sz w:val="28"/>
                <w:szCs w:val="28"/>
              </w:rPr>
              <w:t>ти</w:t>
            </w:r>
          </w:p>
        </w:tc>
        <w:tc>
          <w:tcPr>
            <w:tcW w:w="4820" w:type="dxa"/>
            <w:vMerge w:val="restart"/>
            <w:tcBorders>
              <w:top w:val="single" w:sz="6" w:space="0" w:color="auto"/>
              <w:left w:val="single" w:sz="4" w:space="0" w:color="auto"/>
              <w:right w:val="single" w:sz="6" w:space="0" w:color="auto"/>
            </w:tcBorders>
            <w:shd w:val="clear" w:color="auto" w:fill="FFFFFF"/>
          </w:tcPr>
          <w:p w:rsidR="0087758D" w:rsidRPr="00754BBA" w:rsidRDefault="0087758D" w:rsidP="00065B4F">
            <w:pPr>
              <w:spacing w:after="0" w:line="240" w:lineRule="auto"/>
              <w:jc w:val="both"/>
              <w:rPr>
                <w:rFonts w:ascii="Times New Roman" w:hAnsi="Times New Roman"/>
                <w:sz w:val="28"/>
                <w:szCs w:val="28"/>
              </w:rPr>
            </w:pPr>
            <w:r>
              <w:rPr>
                <w:rFonts w:ascii="Times New Roman" w:hAnsi="Times New Roman"/>
                <w:sz w:val="28"/>
                <w:szCs w:val="28"/>
              </w:rPr>
              <w:t>Группа продленного дня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758D" w:rsidRPr="0087758D" w:rsidRDefault="0087758D" w:rsidP="00065B4F">
            <w:pPr>
              <w:spacing w:after="0" w:line="240" w:lineRule="auto"/>
              <w:jc w:val="both"/>
              <w:rPr>
                <w:rFonts w:ascii="Times New Roman" w:hAnsi="Times New Roman"/>
                <w:sz w:val="28"/>
                <w:szCs w:val="28"/>
              </w:rPr>
            </w:pPr>
            <w:r>
              <w:rPr>
                <w:rFonts w:ascii="Times New Roman" w:hAnsi="Times New Roman"/>
                <w:sz w:val="28"/>
                <w:szCs w:val="28"/>
              </w:rPr>
              <w:t>2</w:t>
            </w:r>
          </w:p>
        </w:tc>
      </w:tr>
      <w:tr w:rsidR="0087758D" w:rsidRPr="0087758D" w:rsidTr="0087758D">
        <w:trPr>
          <w:trHeight w:val="20"/>
        </w:trPr>
        <w:tc>
          <w:tcPr>
            <w:tcW w:w="4151" w:type="dxa"/>
            <w:tcBorders>
              <w:top w:val="single" w:sz="4" w:space="0" w:color="auto"/>
              <w:left w:val="single" w:sz="6" w:space="0" w:color="auto"/>
              <w:bottom w:val="single" w:sz="4" w:space="0" w:color="auto"/>
              <w:right w:val="single" w:sz="4" w:space="0" w:color="auto"/>
            </w:tcBorders>
            <w:shd w:val="clear" w:color="auto" w:fill="FFFFFF"/>
          </w:tcPr>
          <w:p w:rsidR="0087758D" w:rsidRPr="0074495D" w:rsidRDefault="0087758D" w:rsidP="0087758D">
            <w:pPr>
              <w:spacing w:after="0" w:line="240" w:lineRule="auto"/>
              <w:jc w:val="both"/>
              <w:rPr>
                <w:rFonts w:ascii="Times New Roman" w:hAnsi="Times New Roman"/>
                <w:sz w:val="28"/>
                <w:szCs w:val="28"/>
              </w:rPr>
            </w:pPr>
            <w:r w:rsidRPr="0074495D">
              <w:rPr>
                <w:rFonts w:ascii="Times New Roman" w:hAnsi="Times New Roman"/>
                <w:sz w:val="28"/>
                <w:szCs w:val="28"/>
              </w:rPr>
              <w:t>внеурочн</w:t>
            </w:r>
            <w:r>
              <w:rPr>
                <w:rFonts w:ascii="Times New Roman" w:hAnsi="Times New Roman"/>
                <w:sz w:val="28"/>
                <w:szCs w:val="28"/>
              </w:rPr>
              <w:t>ая</w:t>
            </w:r>
            <w:r w:rsidRPr="0074495D">
              <w:rPr>
                <w:rFonts w:ascii="Times New Roman" w:hAnsi="Times New Roman"/>
                <w:sz w:val="28"/>
                <w:szCs w:val="28"/>
              </w:rPr>
              <w:t xml:space="preserve"> деятельность по учебным предметам</w:t>
            </w:r>
          </w:p>
        </w:tc>
        <w:tc>
          <w:tcPr>
            <w:tcW w:w="4820" w:type="dxa"/>
            <w:vMerge/>
            <w:tcBorders>
              <w:left w:val="single" w:sz="4" w:space="0" w:color="auto"/>
              <w:right w:val="single" w:sz="6" w:space="0" w:color="auto"/>
            </w:tcBorders>
            <w:shd w:val="clear" w:color="auto" w:fill="FFFFFF"/>
          </w:tcPr>
          <w:p w:rsidR="0087758D" w:rsidRPr="00754BBA" w:rsidRDefault="0087758D" w:rsidP="00065B4F">
            <w:pPr>
              <w:spacing w:after="0" w:line="240" w:lineRule="auto"/>
              <w:jc w:val="both"/>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758D" w:rsidRPr="0087758D" w:rsidRDefault="0087758D" w:rsidP="00065B4F">
            <w:pPr>
              <w:spacing w:after="0" w:line="240" w:lineRule="auto"/>
              <w:jc w:val="both"/>
              <w:rPr>
                <w:rFonts w:ascii="Times New Roman" w:hAnsi="Times New Roman"/>
                <w:sz w:val="28"/>
                <w:szCs w:val="28"/>
              </w:rPr>
            </w:pPr>
            <w:r>
              <w:rPr>
                <w:rFonts w:ascii="Times New Roman" w:hAnsi="Times New Roman"/>
                <w:sz w:val="28"/>
                <w:szCs w:val="28"/>
              </w:rPr>
              <w:t>1</w:t>
            </w:r>
          </w:p>
        </w:tc>
      </w:tr>
      <w:tr w:rsidR="0087758D" w:rsidRPr="00754BBA" w:rsidTr="0087758D">
        <w:trPr>
          <w:trHeight w:val="20"/>
        </w:trPr>
        <w:tc>
          <w:tcPr>
            <w:tcW w:w="4151" w:type="dxa"/>
            <w:tcBorders>
              <w:top w:val="single" w:sz="4" w:space="0" w:color="auto"/>
              <w:left w:val="single" w:sz="6" w:space="0" w:color="auto"/>
              <w:bottom w:val="single" w:sz="6" w:space="0" w:color="auto"/>
              <w:right w:val="single" w:sz="4" w:space="0" w:color="auto"/>
            </w:tcBorders>
            <w:shd w:val="clear" w:color="auto" w:fill="FFFFFF"/>
          </w:tcPr>
          <w:p w:rsidR="0087758D" w:rsidRPr="00754BBA" w:rsidRDefault="0087758D" w:rsidP="00065B4F">
            <w:pPr>
              <w:spacing w:after="0" w:line="240" w:lineRule="auto"/>
              <w:jc w:val="both"/>
              <w:rPr>
                <w:rFonts w:ascii="Times New Roman" w:hAnsi="Times New Roman"/>
                <w:b/>
                <w:sz w:val="28"/>
                <w:szCs w:val="28"/>
              </w:rPr>
            </w:pPr>
            <w:r w:rsidRPr="0074495D">
              <w:rPr>
                <w:rFonts w:ascii="Times New Roman" w:hAnsi="Times New Roman"/>
                <w:sz w:val="28"/>
                <w:szCs w:val="28"/>
              </w:rPr>
              <w:t>осуществление педагогической поддержки социализации</w:t>
            </w:r>
          </w:p>
        </w:tc>
        <w:tc>
          <w:tcPr>
            <w:tcW w:w="4820" w:type="dxa"/>
            <w:vMerge/>
            <w:tcBorders>
              <w:left w:val="single" w:sz="4" w:space="0" w:color="auto"/>
              <w:bottom w:val="single" w:sz="6" w:space="0" w:color="auto"/>
              <w:right w:val="single" w:sz="6" w:space="0" w:color="auto"/>
            </w:tcBorders>
            <w:shd w:val="clear" w:color="auto" w:fill="FFFFFF"/>
          </w:tcPr>
          <w:p w:rsidR="0087758D" w:rsidRPr="00754BBA" w:rsidRDefault="0087758D" w:rsidP="00065B4F">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758D" w:rsidRPr="0087758D" w:rsidRDefault="0087758D" w:rsidP="00065B4F">
            <w:pPr>
              <w:spacing w:after="0" w:line="240" w:lineRule="auto"/>
              <w:jc w:val="both"/>
              <w:rPr>
                <w:rFonts w:ascii="Times New Roman" w:hAnsi="Times New Roman"/>
                <w:sz w:val="28"/>
                <w:szCs w:val="28"/>
              </w:rPr>
            </w:pPr>
            <w:r w:rsidRPr="0087758D">
              <w:rPr>
                <w:rFonts w:ascii="Times New Roman" w:hAnsi="Times New Roman"/>
                <w:sz w:val="28"/>
                <w:szCs w:val="28"/>
              </w:rPr>
              <w:t>2</w:t>
            </w:r>
          </w:p>
        </w:tc>
      </w:tr>
      <w:tr w:rsidR="00754BBA" w:rsidRPr="00754BBA" w:rsidTr="0087758D">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87758D">
            <w:pPr>
              <w:spacing w:after="0" w:line="240" w:lineRule="auto"/>
              <w:jc w:val="both"/>
              <w:rPr>
                <w:rFonts w:ascii="Times New Roman" w:hAnsi="Times New Roman"/>
                <w:b/>
                <w:sz w:val="28"/>
                <w:szCs w:val="28"/>
              </w:rPr>
            </w:pPr>
            <w:r w:rsidRPr="00754BBA">
              <w:rPr>
                <w:rFonts w:ascii="Times New Roman" w:hAnsi="Times New Roman"/>
                <w:b/>
                <w:sz w:val="28"/>
                <w:szCs w:val="28"/>
              </w:rPr>
              <w:t>Внеурочная деятельность</w:t>
            </w:r>
            <w:r>
              <w:rPr>
                <w:rFonts w:ascii="Times New Roman" w:hAnsi="Times New Roman"/>
                <w:b/>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065B4F">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065B4F">
            <w:pPr>
              <w:spacing w:after="0" w:line="240" w:lineRule="auto"/>
              <w:jc w:val="both"/>
              <w:rPr>
                <w:rFonts w:ascii="Times New Roman" w:hAnsi="Times New Roman"/>
                <w:b/>
                <w:sz w:val="28"/>
                <w:szCs w:val="28"/>
                <w:lang w:val="en-US"/>
              </w:rPr>
            </w:pPr>
            <w:r w:rsidRPr="00754BBA">
              <w:rPr>
                <w:rFonts w:ascii="Times New Roman" w:hAnsi="Times New Roman"/>
                <w:b/>
                <w:sz w:val="28"/>
                <w:szCs w:val="28"/>
                <w:lang w:val="en-US"/>
              </w:rPr>
              <w:t>10</w:t>
            </w:r>
          </w:p>
        </w:tc>
      </w:tr>
    </w:tbl>
    <w:p w:rsidR="00754BBA" w:rsidRDefault="00754BBA" w:rsidP="00996271">
      <w:pPr>
        <w:spacing w:after="0" w:line="360" w:lineRule="auto"/>
        <w:ind w:firstLine="709"/>
        <w:jc w:val="both"/>
        <w:rPr>
          <w:rFonts w:ascii="Times New Roman" w:hAnsi="Times New Roman"/>
          <w:sz w:val="28"/>
          <w:szCs w:val="28"/>
        </w:rPr>
      </w:pPr>
    </w:p>
    <w:p w:rsidR="00D16A8B" w:rsidRDefault="00D16A8B" w:rsidP="0087758D">
      <w:pPr>
        <w:pStyle w:val="2"/>
        <w:ind w:firstLine="567"/>
      </w:pPr>
      <w:bookmarkStart w:id="282" w:name="_Toc406059071"/>
      <w:bookmarkStart w:id="283" w:name="_Toc409691735"/>
      <w:bookmarkStart w:id="284" w:name="_Toc410654075"/>
      <w:bookmarkStart w:id="285" w:name="_Toc414553285"/>
    </w:p>
    <w:p w:rsidR="00D16A8B" w:rsidRDefault="00D16A8B" w:rsidP="0087758D">
      <w:pPr>
        <w:pStyle w:val="2"/>
        <w:ind w:firstLine="567"/>
      </w:pPr>
    </w:p>
    <w:p w:rsidR="00D16A8B" w:rsidRDefault="00D16A8B" w:rsidP="0087758D">
      <w:pPr>
        <w:pStyle w:val="2"/>
        <w:ind w:firstLine="567"/>
      </w:pPr>
    </w:p>
    <w:p w:rsidR="00D16A8B" w:rsidRDefault="00D16A8B" w:rsidP="0087758D">
      <w:pPr>
        <w:pStyle w:val="2"/>
        <w:ind w:firstLine="567"/>
      </w:pPr>
    </w:p>
    <w:p w:rsidR="00B540EE" w:rsidRPr="0074495D" w:rsidRDefault="0087758D" w:rsidP="0087758D">
      <w:pPr>
        <w:pStyle w:val="2"/>
        <w:ind w:firstLine="567"/>
      </w:pPr>
      <w:r>
        <w:lastRenderedPageBreak/>
        <w:t xml:space="preserve">3.2. </w:t>
      </w:r>
      <w:r w:rsidR="00B540EE" w:rsidRPr="0074495D">
        <w:t>Система условий</w:t>
      </w:r>
      <w:bookmarkEnd w:id="282"/>
      <w:r w:rsidR="0004126E" w:rsidRPr="0074495D">
        <w:t>реализации основной образовательной программы</w:t>
      </w:r>
      <w:bookmarkEnd w:id="283"/>
      <w:bookmarkEnd w:id="284"/>
      <w:bookmarkEnd w:id="285"/>
    </w:p>
    <w:p w:rsidR="00FE74CD" w:rsidRPr="0074495D" w:rsidRDefault="00F21876" w:rsidP="0087758D">
      <w:pPr>
        <w:pStyle w:val="2"/>
        <w:ind w:firstLine="567"/>
        <w:jc w:val="center"/>
      </w:pPr>
      <w:bookmarkStart w:id="286" w:name="_Toc414553286"/>
      <w:r w:rsidRPr="0074495D">
        <w:t xml:space="preserve">3.2.1. </w:t>
      </w:r>
      <w:r w:rsidR="00FE74CD" w:rsidRPr="0074495D">
        <w:t>Описание кадровых условий реализации основной образовательной программы основного общего образования</w:t>
      </w:r>
      <w:bookmarkEnd w:id="286"/>
    </w:p>
    <w:p w:rsidR="00B540EE" w:rsidRPr="0074495D" w:rsidRDefault="0087758D" w:rsidP="0087758D">
      <w:pPr>
        <w:spacing w:after="0" w:line="360" w:lineRule="auto"/>
        <w:ind w:firstLine="709"/>
        <w:jc w:val="both"/>
        <w:rPr>
          <w:rFonts w:ascii="Times New Roman" w:hAnsi="Times New Roman"/>
          <w:sz w:val="28"/>
          <w:szCs w:val="28"/>
        </w:rPr>
      </w:pPr>
      <w:r>
        <w:rPr>
          <w:rFonts w:ascii="Times New Roman" w:hAnsi="Times New Roman"/>
          <w:sz w:val="28"/>
          <w:szCs w:val="28"/>
        </w:rPr>
        <w:t>Гимназия</w:t>
      </w:r>
      <w:r w:rsidR="00B540EE" w:rsidRPr="0074495D">
        <w:rPr>
          <w:rFonts w:ascii="Times New Roman" w:hAnsi="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r>
        <w:rPr>
          <w:rFonts w:ascii="Times New Roman" w:hAnsi="Times New Roman"/>
          <w:sz w:val="28"/>
          <w:szCs w:val="28"/>
        </w:rPr>
        <w:t xml:space="preserve"> Все работники гимназии участвуют в </w:t>
      </w:r>
      <w:r w:rsidR="00B540EE" w:rsidRPr="0074495D">
        <w:rPr>
          <w:rFonts w:ascii="Times New Roman" w:hAnsi="Times New Roman"/>
          <w:sz w:val="28"/>
          <w:szCs w:val="28"/>
        </w:rPr>
        <w:t>непрерывно</w:t>
      </w:r>
      <w:r>
        <w:rPr>
          <w:rFonts w:ascii="Times New Roman" w:hAnsi="Times New Roman"/>
          <w:sz w:val="28"/>
          <w:szCs w:val="28"/>
        </w:rPr>
        <w:t>м</w:t>
      </w:r>
      <w:r w:rsidR="00B540EE" w:rsidRPr="0074495D">
        <w:rPr>
          <w:rFonts w:ascii="Times New Roman" w:hAnsi="Times New Roman"/>
          <w:sz w:val="28"/>
          <w:szCs w:val="28"/>
        </w:rPr>
        <w:t xml:space="preserve"> профессионально</w:t>
      </w:r>
      <w:r>
        <w:rPr>
          <w:rFonts w:ascii="Times New Roman" w:hAnsi="Times New Roman"/>
          <w:sz w:val="28"/>
          <w:szCs w:val="28"/>
        </w:rPr>
        <w:t>м</w:t>
      </w:r>
      <w:r w:rsidR="00B540EE" w:rsidRPr="0074495D">
        <w:rPr>
          <w:rFonts w:ascii="Times New Roman" w:hAnsi="Times New Roman"/>
          <w:sz w:val="28"/>
          <w:szCs w:val="28"/>
        </w:rPr>
        <w:t xml:space="preserve"> развити</w:t>
      </w:r>
      <w:r>
        <w:rPr>
          <w:rFonts w:ascii="Times New Roman" w:hAnsi="Times New Roman"/>
          <w:sz w:val="28"/>
          <w:szCs w:val="28"/>
        </w:rPr>
        <w:t>и</w:t>
      </w:r>
      <w:r w:rsidR="00B540EE" w:rsidRPr="0074495D">
        <w:rPr>
          <w:rFonts w:ascii="Times New Roman" w:hAnsi="Times New Roman"/>
          <w:sz w:val="28"/>
          <w:szCs w:val="28"/>
        </w:rPr>
        <w:t>.</w:t>
      </w:r>
    </w:p>
    <w:p w:rsidR="00B540EE" w:rsidRPr="0074495D" w:rsidRDefault="0087758D">
      <w:pPr>
        <w:spacing w:after="0" w:line="360" w:lineRule="auto"/>
        <w:ind w:firstLine="709"/>
        <w:jc w:val="both"/>
        <w:rPr>
          <w:rFonts w:ascii="Times New Roman" w:hAnsi="Times New Roman"/>
          <w:sz w:val="28"/>
          <w:szCs w:val="28"/>
        </w:rPr>
      </w:pPr>
      <w:r>
        <w:rPr>
          <w:rFonts w:ascii="Times New Roman" w:hAnsi="Times New Roman"/>
          <w:sz w:val="28"/>
          <w:szCs w:val="28"/>
        </w:rPr>
        <w:t>Д</w:t>
      </w:r>
      <w:r w:rsidR="00B540EE" w:rsidRPr="0074495D">
        <w:rPr>
          <w:rFonts w:ascii="Times New Roman" w:hAnsi="Times New Roman"/>
          <w:sz w:val="28"/>
          <w:szCs w:val="28"/>
        </w:rPr>
        <w:t>олжностны</w:t>
      </w:r>
      <w:r>
        <w:rPr>
          <w:rFonts w:ascii="Times New Roman" w:hAnsi="Times New Roman"/>
          <w:sz w:val="28"/>
          <w:szCs w:val="28"/>
        </w:rPr>
        <w:t>е</w:t>
      </w:r>
      <w:r w:rsidR="00B540EE" w:rsidRPr="0074495D">
        <w:rPr>
          <w:rFonts w:ascii="Times New Roman" w:hAnsi="Times New Roman"/>
          <w:sz w:val="28"/>
          <w:szCs w:val="28"/>
        </w:rPr>
        <w:t xml:space="preserve"> инструкци</w:t>
      </w:r>
      <w:r>
        <w:rPr>
          <w:rFonts w:ascii="Times New Roman" w:hAnsi="Times New Roman"/>
          <w:sz w:val="28"/>
          <w:szCs w:val="28"/>
        </w:rPr>
        <w:t>и</w:t>
      </w:r>
      <w:r w:rsidR="00B540EE" w:rsidRPr="0074495D">
        <w:rPr>
          <w:rFonts w:ascii="Times New Roman" w:hAnsi="Times New Roman"/>
          <w:sz w:val="28"/>
          <w:szCs w:val="28"/>
        </w:rPr>
        <w:t>, содержащи</w:t>
      </w:r>
      <w:r>
        <w:rPr>
          <w:rFonts w:ascii="Times New Roman" w:hAnsi="Times New Roman"/>
          <w:sz w:val="28"/>
          <w:szCs w:val="28"/>
        </w:rPr>
        <w:t>е</w:t>
      </w:r>
      <w:r w:rsidR="00B540EE" w:rsidRPr="0074495D">
        <w:rPr>
          <w:rFonts w:ascii="Times New Roman" w:hAnsi="Times New Roman"/>
          <w:sz w:val="28"/>
          <w:szCs w:val="28"/>
        </w:rPr>
        <w:t xml:space="preserve"> конкретный перечень должностных обязанностей работников, </w:t>
      </w:r>
      <w:r>
        <w:rPr>
          <w:rFonts w:ascii="Times New Roman" w:hAnsi="Times New Roman"/>
          <w:sz w:val="28"/>
          <w:szCs w:val="28"/>
        </w:rPr>
        <w:t xml:space="preserve">составлены </w:t>
      </w:r>
      <w:r w:rsidR="00B540EE" w:rsidRPr="0074495D">
        <w:rPr>
          <w:rFonts w:ascii="Times New Roman" w:hAnsi="Times New Roman"/>
          <w:sz w:val="28"/>
          <w:szCs w:val="28"/>
        </w:rPr>
        <w:t>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00B540EE"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00B540EE"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2322B">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w:t>
      </w:r>
      <w:r w:rsidR="0072322B">
        <w:rPr>
          <w:rFonts w:ascii="Times New Roman" w:hAnsi="Times New Roman"/>
          <w:sz w:val="28"/>
          <w:szCs w:val="28"/>
        </w:rPr>
        <w:t>е</w:t>
      </w:r>
      <w:r w:rsidRPr="0074495D">
        <w:rPr>
          <w:rFonts w:ascii="Times New Roman" w:hAnsi="Times New Roman"/>
          <w:sz w:val="28"/>
          <w:szCs w:val="28"/>
        </w:rPr>
        <w:t xml:space="preserve">тся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Проведение аттестации в целях установления квалификационной категории педагогических работников осуществляется аттестационн</w:t>
      </w:r>
      <w:r w:rsidR="0072322B">
        <w:rPr>
          <w:rFonts w:ascii="Times New Roman" w:hAnsi="Times New Roman"/>
          <w:sz w:val="28"/>
          <w:szCs w:val="28"/>
        </w:rPr>
        <w:t>ой</w:t>
      </w:r>
      <w:r w:rsidRPr="0074495D">
        <w:rPr>
          <w:rFonts w:ascii="Times New Roman" w:hAnsi="Times New Roman"/>
          <w:sz w:val="28"/>
          <w:szCs w:val="28"/>
        </w:rPr>
        <w:t xml:space="preserve"> комисси</w:t>
      </w:r>
      <w:r w:rsidR="0072322B">
        <w:rPr>
          <w:rFonts w:ascii="Times New Roman" w:hAnsi="Times New Roman"/>
          <w:sz w:val="28"/>
          <w:szCs w:val="28"/>
        </w:rPr>
        <w:t>и Министерства образования Тверской области</w:t>
      </w:r>
      <w:r w:rsidRPr="0074495D">
        <w:rPr>
          <w:rFonts w:ascii="Times New Roman" w:hAnsi="Times New Roman"/>
          <w:sz w:val="28"/>
          <w:szCs w:val="28"/>
        </w:rPr>
        <w:t xml:space="preserve">. </w:t>
      </w:r>
    </w:p>
    <w:p w:rsidR="00B540EE" w:rsidRPr="0074495D" w:rsidRDefault="0072322B">
      <w:pPr>
        <w:spacing w:after="0" w:line="360" w:lineRule="auto"/>
        <w:ind w:firstLine="709"/>
        <w:jc w:val="both"/>
        <w:rPr>
          <w:rFonts w:ascii="Times New Roman" w:hAnsi="Times New Roman"/>
          <w:sz w:val="28"/>
          <w:szCs w:val="28"/>
        </w:rPr>
      </w:pPr>
      <w:r>
        <w:rPr>
          <w:rFonts w:ascii="Times New Roman" w:hAnsi="Times New Roman"/>
          <w:sz w:val="28"/>
          <w:szCs w:val="28"/>
        </w:rPr>
        <w:t>Гимназия</w:t>
      </w:r>
      <w:r w:rsidR="00B540EE" w:rsidRPr="0074495D">
        <w:rPr>
          <w:rFonts w:ascii="Times New Roman" w:hAnsi="Times New Roman"/>
          <w:sz w:val="28"/>
          <w:szCs w:val="28"/>
        </w:rPr>
        <w:t xml:space="preserve"> </w:t>
      </w:r>
      <w:r w:rsidR="004E15EA">
        <w:rPr>
          <w:rFonts w:ascii="Times New Roman" w:hAnsi="Times New Roman"/>
          <w:sz w:val="28"/>
          <w:szCs w:val="28"/>
        </w:rPr>
        <w:t xml:space="preserve">полностью </w:t>
      </w:r>
      <w:r w:rsidR="00B540EE" w:rsidRPr="0074495D">
        <w:rPr>
          <w:rFonts w:ascii="Times New Roman" w:hAnsi="Times New Roman"/>
          <w:sz w:val="28"/>
          <w:szCs w:val="28"/>
        </w:rPr>
        <w:t>укомплектована вспомогательным персоналом.</w:t>
      </w:r>
    </w:p>
    <w:p w:rsidR="004E15EA" w:rsidRPr="0074495D" w:rsidRDefault="00B540EE" w:rsidP="004E15E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w:t>
      </w:r>
    </w:p>
    <w:tbl>
      <w:tblPr>
        <w:tblW w:w="10348" w:type="dxa"/>
        <w:tblInd w:w="108" w:type="dxa"/>
        <w:tblLayout w:type="fixed"/>
        <w:tblLook w:val="0000"/>
      </w:tblPr>
      <w:tblGrid>
        <w:gridCol w:w="568"/>
        <w:gridCol w:w="3118"/>
        <w:gridCol w:w="1418"/>
        <w:gridCol w:w="850"/>
        <w:gridCol w:w="992"/>
        <w:gridCol w:w="1843"/>
        <w:gridCol w:w="1559"/>
      </w:tblGrid>
      <w:tr w:rsidR="00F849E9" w:rsidRPr="00767FF6" w:rsidTr="00F6265D">
        <w:tc>
          <w:tcPr>
            <w:tcW w:w="568" w:type="dxa"/>
            <w:tcBorders>
              <w:top w:val="single" w:sz="4" w:space="0" w:color="000000"/>
              <w:left w:val="single" w:sz="4" w:space="0" w:color="000000"/>
              <w:bottom w:val="single" w:sz="4" w:space="0" w:color="000000"/>
            </w:tcBorders>
          </w:tcPr>
          <w:p w:rsidR="00975F7E" w:rsidRPr="00767FF6" w:rsidRDefault="00975F7E" w:rsidP="008311C6">
            <w:pPr>
              <w:tabs>
                <w:tab w:val="left" w:pos="743"/>
              </w:tabs>
              <w:snapToGrid w:val="0"/>
              <w:spacing w:after="0" w:line="240" w:lineRule="auto"/>
              <w:ind w:left="5" w:right="-108" w:firstLine="4"/>
              <w:jc w:val="both"/>
              <w:rPr>
                <w:rFonts w:ascii="Times New Roman" w:eastAsia="Times New Roman" w:hAnsi="Times New Roman"/>
                <w:bCs/>
                <w:sz w:val="28"/>
                <w:szCs w:val="28"/>
              </w:rPr>
            </w:pPr>
            <w:r w:rsidRPr="00767FF6">
              <w:rPr>
                <w:rFonts w:ascii="Times New Roman" w:eastAsia="Times New Roman" w:hAnsi="Times New Roman"/>
                <w:bCs/>
                <w:sz w:val="28"/>
                <w:szCs w:val="28"/>
              </w:rPr>
              <w:t>№</w:t>
            </w:r>
            <w:r>
              <w:rPr>
                <w:rFonts w:ascii="Times New Roman" w:eastAsia="Times New Roman" w:hAnsi="Times New Roman"/>
                <w:bCs/>
                <w:sz w:val="28"/>
                <w:szCs w:val="28"/>
              </w:rPr>
              <w:t xml:space="preserve"> п</w:t>
            </w:r>
            <w:r w:rsidRPr="00767FF6">
              <w:rPr>
                <w:rFonts w:ascii="Times New Roman" w:eastAsia="Times New Roman" w:hAnsi="Times New Roman"/>
                <w:bCs/>
                <w:sz w:val="28"/>
                <w:szCs w:val="28"/>
              </w:rPr>
              <w:t>/п</w:t>
            </w:r>
          </w:p>
        </w:tc>
        <w:tc>
          <w:tcPr>
            <w:tcW w:w="3118" w:type="dxa"/>
            <w:tcBorders>
              <w:top w:val="single" w:sz="4" w:space="0" w:color="000000"/>
              <w:left w:val="single" w:sz="4" w:space="0" w:color="000000"/>
              <w:bottom w:val="single" w:sz="4" w:space="0" w:color="000000"/>
            </w:tcBorders>
          </w:tcPr>
          <w:p w:rsidR="00975F7E" w:rsidRPr="00767FF6" w:rsidRDefault="00975F7E" w:rsidP="00975F7E">
            <w:pPr>
              <w:spacing w:after="0" w:line="240" w:lineRule="auto"/>
              <w:rPr>
                <w:rFonts w:ascii="Times New Roman" w:eastAsia="Times New Roman" w:hAnsi="Times New Roman"/>
                <w:bCs/>
                <w:sz w:val="28"/>
                <w:szCs w:val="28"/>
              </w:rPr>
            </w:pPr>
            <w:r>
              <w:rPr>
                <w:rFonts w:ascii="Times New Roman" w:hAnsi="Times New Roman"/>
                <w:sz w:val="28"/>
                <w:szCs w:val="28"/>
              </w:rPr>
              <w:t>Должность</w:t>
            </w:r>
          </w:p>
        </w:tc>
        <w:tc>
          <w:tcPr>
            <w:tcW w:w="1418" w:type="dxa"/>
            <w:tcBorders>
              <w:top w:val="single" w:sz="4" w:space="0" w:color="000000"/>
              <w:left w:val="single" w:sz="4" w:space="0" w:color="000000"/>
              <w:bottom w:val="single" w:sz="4" w:space="0" w:color="000000"/>
            </w:tcBorders>
          </w:tcPr>
          <w:p w:rsidR="00975F7E" w:rsidRPr="00767FF6" w:rsidRDefault="00975F7E"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Должн. обяз</w:t>
            </w:r>
            <w:r w:rsidR="00F849E9">
              <w:rPr>
                <w:rFonts w:ascii="Times New Roman" w:eastAsia="Times New Roman" w:hAnsi="Times New Roman"/>
                <w:bCs/>
                <w:sz w:val="28"/>
                <w:szCs w:val="28"/>
              </w:rPr>
              <w:t>-</w:t>
            </w:r>
            <w:r>
              <w:rPr>
                <w:rFonts w:ascii="Times New Roman" w:eastAsia="Times New Roman" w:hAnsi="Times New Roman"/>
                <w:bCs/>
                <w:sz w:val="28"/>
                <w:szCs w:val="28"/>
              </w:rPr>
              <w:t>ти</w:t>
            </w:r>
          </w:p>
        </w:tc>
        <w:tc>
          <w:tcPr>
            <w:tcW w:w="850" w:type="dxa"/>
            <w:tcBorders>
              <w:top w:val="single" w:sz="4" w:space="0" w:color="000000"/>
              <w:left w:val="single" w:sz="4" w:space="0" w:color="000000"/>
              <w:bottom w:val="single" w:sz="4" w:space="0" w:color="000000"/>
              <w:right w:val="single" w:sz="4" w:space="0" w:color="auto"/>
            </w:tcBorders>
          </w:tcPr>
          <w:p w:rsidR="00975F7E" w:rsidRPr="00767FF6" w:rsidRDefault="00975F7E" w:rsidP="00F6265D">
            <w:pPr>
              <w:snapToGrid w:val="0"/>
              <w:spacing w:after="0" w:line="240" w:lineRule="auto"/>
              <w:ind w:right="-108"/>
              <w:jc w:val="both"/>
              <w:rPr>
                <w:rFonts w:ascii="Times New Roman" w:eastAsia="Times New Roman" w:hAnsi="Times New Roman"/>
                <w:bCs/>
                <w:sz w:val="28"/>
                <w:szCs w:val="28"/>
              </w:rPr>
            </w:pPr>
            <w:r>
              <w:rPr>
                <w:rFonts w:ascii="Times New Roman" w:eastAsia="Times New Roman" w:hAnsi="Times New Roman"/>
                <w:bCs/>
                <w:sz w:val="28"/>
                <w:szCs w:val="28"/>
              </w:rPr>
              <w:t>требуется</w:t>
            </w:r>
          </w:p>
        </w:tc>
        <w:tc>
          <w:tcPr>
            <w:tcW w:w="992" w:type="dxa"/>
            <w:tcBorders>
              <w:top w:val="single" w:sz="4" w:space="0" w:color="000000"/>
              <w:left w:val="single" w:sz="4" w:space="0" w:color="auto"/>
              <w:bottom w:val="single" w:sz="4" w:space="0" w:color="000000"/>
              <w:right w:val="single" w:sz="4" w:space="0" w:color="auto"/>
            </w:tcBorders>
          </w:tcPr>
          <w:p w:rsidR="00975F7E" w:rsidRPr="00767FF6" w:rsidRDefault="00975F7E" w:rsidP="00F849E9">
            <w:pPr>
              <w:snapToGrid w:val="0"/>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имеется</w:t>
            </w:r>
          </w:p>
        </w:tc>
        <w:tc>
          <w:tcPr>
            <w:tcW w:w="1843" w:type="dxa"/>
            <w:tcBorders>
              <w:top w:val="single" w:sz="4" w:space="0" w:color="000000"/>
              <w:left w:val="single" w:sz="4" w:space="0" w:color="auto"/>
              <w:bottom w:val="single" w:sz="4" w:space="0" w:color="000000"/>
              <w:right w:val="single" w:sz="4" w:space="0" w:color="auto"/>
            </w:tcBorders>
          </w:tcPr>
          <w:p w:rsidR="00975F7E" w:rsidRPr="00767FF6" w:rsidRDefault="00975F7E"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треб. к ур. квал.</w:t>
            </w:r>
          </w:p>
        </w:tc>
        <w:tc>
          <w:tcPr>
            <w:tcW w:w="1559" w:type="dxa"/>
            <w:tcBorders>
              <w:top w:val="single" w:sz="4" w:space="0" w:color="000000"/>
              <w:left w:val="single" w:sz="4" w:space="0" w:color="auto"/>
              <w:bottom w:val="single" w:sz="4" w:space="0" w:color="000000"/>
              <w:right w:val="single" w:sz="4" w:space="0" w:color="000000"/>
            </w:tcBorders>
          </w:tcPr>
          <w:p w:rsidR="00975F7E" w:rsidRPr="00767FF6" w:rsidRDefault="00975F7E" w:rsidP="004E15EA">
            <w:pPr>
              <w:tabs>
                <w:tab w:val="left" w:pos="988"/>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факт. ур. квал.</w:t>
            </w:r>
          </w:p>
        </w:tc>
      </w:tr>
      <w:tr w:rsidR="00F849E9" w:rsidRPr="00767FF6" w:rsidTr="00F6265D">
        <w:tc>
          <w:tcPr>
            <w:tcW w:w="568" w:type="dxa"/>
            <w:tcBorders>
              <w:top w:val="single" w:sz="4" w:space="0" w:color="000000"/>
              <w:left w:val="single" w:sz="4" w:space="0" w:color="000000"/>
              <w:bottom w:val="single" w:sz="4" w:space="0" w:color="auto"/>
            </w:tcBorders>
          </w:tcPr>
          <w:p w:rsidR="00975F7E" w:rsidRPr="00767FF6" w:rsidRDefault="00F849E9" w:rsidP="008311C6">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3118" w:type="dxa"/>
            <w:tcBorders>
              <w:top w:val="single" w:sz="4" w:space="0" w:color="000000"/>
              <w:left w:val="single" w:sz="4" w:space="0" w:color="000000"/>
              <w:bottom w:val="single" w:sz="4" w:space="0" w:color="auto"/>
            </w:tcBorders>
          </w:tcPr>
          <w:p w:rsidR="00975F7E" w:rsidRPr="00767FF6" w:rsidRDefault="00975F7E"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w:t>
            </w:r>
            <w:r>
              <w:rPr>
                <w:rFonts w:ascii="Times New Roman" w:eastAsia="Times New Roman" w:hAnsi="Times New Roman"/>
                <w:bCs/>
                <w:sz w:val="28"/>
                <w:szCs w:val="28"/>
              </w:rPr>
              <w:t>ь</w:t>
            </w:r>
            <w:r w:rsidRPr="00767FF6">
              <w:rPr>
                <w:rFonts w:ascii="Times New Roman" w:eastAsia="Times New Roman" w:hAnsi="Times New Roman"/>
                <w:bCs/>
                <w:sz w:val="28"/>
                <w:szCs w:val="28"/>
              </w:rPr>
              <w:t xml:space="preserve"> русского языка</w:t>
            </w:r>
          </w:p>
        </w:tc>
        <w:tc>
          <w:tcPr>
            <w:tcW w:w="1418" w:type="dxa"/>
            <w:tcBorders>
              <w:top w:val="single" w:sz="4" w:space="0" w:color="000000"/>
              <w:left w:val="single" w:sz="4" w:space="0" w:color="000000"/>
              <w:bottom w:val="single" w:sz="4" w:space="0" w:color="auto"/>
            </w:tcBorders>
          </w:tcPr>
          <w:p w:rsidR="00975F7E" w:rsidRPr="00767FF6" w:rsidRDefault="00975F7E"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000000"/>
              <w:left w:val="single" w:sz="4" w:space="0" w:color="000000"/>
              <w:bottom w:val="single" w:sz="4" w:space="0" w:color="auto"/>
              <w:right w:val="single" w:sz="4" w:space="0" w:color="auto"/>
            </w:tcBorders>
          </w:tcPr>
          <w:p w:rsidR="00975F7E" w:rsidRPr="00767FF6" w:rsidRDefault="00F849E9"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992" w:type="dxa"/>
            <w:tcBorders>
              <w:top w:val="single" w:sz="4" w:space="0" w:color="000000"/>
              <w:left w:val="single" w:sz="4" w:space="0" w:color="auto"/>
              <w:bottom w:val="single" w:sz="4" w:space="0" w:color="auto"/>
              <w:right w:val="single" w:sz="4" w:space="0" w:color="auto"/>
            </w:tcBorders>
          </w:tcPr>
          <w:p w:rsidR="00975F7E" w:rsidRPr="00767FF6" w:rsidRDefault="00F849E9"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1843" w:type="dxa"/>
            <w:tcBorders>
              <w:top w:val="single" w:sz="4" w:space="0" w:color="000000"/>
              <w:left w:val="single" w:sz="4" w:space="0" w:color="auto"/>
              <w:bottom w:val="single" w:sz="4" w:space="0" w:color="auto"/>
              <w:right w:val="single" w:sz="4" w:space="0" w:color="auto"/>
            </w:tcBorders>
          </w:tcPr>
          <w:p w:rsidR="00975F7E"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000000"/>
              <w:left w:val="single" w:sz="4" w:space="0" w:color="auto"/>
              <w:bottom w:val="single" w:sz="4" w:space="0" w:color="auto"/>
              <w:right w:val="single" w:sz="4" w:space="0" w:color="000000"/>
            </w:tcBorders>
          </w:tcPr>
          <w:p w:rsidR="00975F7E" w:rsidRPr="004E15EA" w:rsidRDefault="004E15EA" w:rsidP="004E15EA">
            <w:pPr>
              <w:tabs>
                <w:tab w:val="left" w:pos="1343"/>
              </w:tabs>
              <w:snapToGrid w:val="0"/>
              <w:spacing w:after="0" w:line="240" w:lineRule="auto"/>
              <w:ind w:left="-10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I</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8311C6">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Учителя англ</w:t>
            </w:r>
            <w:r>
              <w:rPr>
                <w:rFonts w:ascii="Times New Roman" w:eastAsia="Times New Roman" w:hAnsi="Times New Roman"/>
                <w:bCs/>
                <w:sz w:val="28"/>
                <w:szCs w:val="28"/>
              </w:rPr>
              <w:t>.</w:t>
            </w:r>
            <w:r w:rsidRPr="00767FF6">
              <w:rPr>
                <w:rFonts w:ascii="Times New Roman" w:eastAsia="Times New Roman" w:hAnsi="Times New Roman"/>
                <w:bCs/>
                <w:sz w:val="28"/>
                <w:szCs w:val="28"/>
              </w:rPr>
              <w:t xml:space="preserve"> языка</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F6265D">
            <w:pPr>
              <w:snapToGrid w:val="0"/>
              <w:spacing w:after="0" w:line="240" w:lineRule="auto"/>
              <w:ind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8311C6">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3</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w:t>
            </w:r>
            <w:r>
              <w:rPr>
                <w:rFonts w:ascii="Times New Roman" w:eastAsia="Times New Roman" w:hAnsi="Times New Roman"/>
                <w:bCs/>
                <w:sz w:val="28"/>
                <w:szCs w:val="28"/>
              </w:rPr>
              <w:t>ь</w:t>
            </w:r>
            <w:r w:rsidRPr="00767FF6">
              <w:rPr>
                <w:rFonts w:ascii="Times New Roman" w:eastAsia="Times New Roman" w:hAnsi="Times New Roman"/>
                <w:bCs/>
                <w:sz w:val="28"/>
                <w:szCs w:val="28"/>
              </w:rPr>
              <w:t xml:space="preserve"> математики</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8311C6">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4</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Учитель риторики</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E15EA" w:rsidRPr="004E15EA"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lang w:val="en-US"/>
              </w:rPr>
              <w:t>совм.</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4E15EA" w:rsidRDefault="004E15EA" w:rsidP="004E15EA">
            <w:pPr>
              <w:tabs>
                <w:tab w:val="left" w:pos="1343"/>
              </w:tabs>
              <w:snapToGrid w:val="0"/>
              <w:spacing w:after="0" w:line="240" w:lineRule="auto"/>
              <w:ind w:left="-10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I</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8311C6">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5</w:t>
            </w:r>
          </w:p>
        </w:tc>
        <w:tc>
          <w:tcPr>
            <w:tcW w:w="31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w:t>
            </w:r>
            <w:r>
              <w:rPr>
                <w:rFonts w:ascii="Times New Roman" w:eastAsia="Times New Roman" w:hAnsi="Times New Roman"/>
                <w:bCs/>
                <w:sz w:val="28"/>
                <w:szCs w:val="28"/>
              </w:rPr>
              <w:t>ь</w:t>
            </w:r>
            <w:r w:rsidRPr="00767FF6">
              <w:rPr>
                <w:rFonts w:ascii="Times New Roman" w:eastAsia="Times New Roman" w:hAnsi="Times New Roman"/>
                <w:bCs/>
                <w:sz w:val="28"/>
                <w:szCs w:val="28"/>
              </w:rPr>
              <w:t xml:space="preserve"> биологии</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vMerge w:val="restart"/>
            <w:tcBorders>
              <w:top w:val="single" w:sz="4" w:space="0" w:color="auto"/>
              <w:left w:val="single" w:sz="4" w:space="0" w:color="auto"/>
              <w:right w:val="single" w:sz="4" w:space="0" w:color="auto"/>
            </w:tcBorders>
          </w:tcPr>
          <w:p w:rsidR="004E15EA" w:rsidRPr="00767FF6" w:rsidRDefault="004E15EA" w:rsidP="00F849E9">
            <w:pPr>
              <w:snapToGrid w:val="0"/>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vMerge w:val="restart"/>
            <w:tcBorders>
              <w:top w:val="single" w:sz="4" w:space="0" w:color="auto"/>
              <w:left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lang w:val="en-US"/>
              </w:rPr>
              <w:t>I</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8311C6">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6</w:t>
            </w:r>
          </w:p>
        </w:tc>
        <w:tc>
          <w:tcPr>
            <w:tcW w:w="31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w:t>
            </w:r>
            <w:r>
              <w:rPr>
                <w:rFonts w:ascii="Times New Roman" w:eastAsia="Times New Roman" w:hAnsi="Times New Roman"/>
                <w:bCs/>
                <w:sz w:val="28"/>
                <w:szCs w:val="28"/>
              </w:rPr>
              <w:t>ь</w:t>
            </w:r>
            <w:r w:rsidRPr="00767FF6">
              <w:rPr>
                <w:rFonts w:ascii="Times New Roman" w:eastAsia="Times New Roman" w:hAnsi="Times New Roman"/>
                <w:bCs/>
                <w:sz w:val="28"/>
                <w:szCs w:val="28"/>
              </w:rPr>
              <w:t xml:space="preserve"> химии</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vMerge/>
            <w:tcBorders>
              <w:left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vMerge/>
            <w:tcBorders>
              <w:left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7</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w:t>
            </w:r>
            <w:r>
              <w:rPr>
                <w:rFonts w:ascii="Times New Roman" w:eastAsia="Times New Roman" w:hAnsi="Times New Roman"/>
                <w:bCs/>
                <w:sz w:val="28"/>
                <w:szCs w:val="28"/>
              </w:rPr>
              <w:t>ь географии</w:t>
            </w:r>
          </w:p>
        </w:tc>
        <w:tc>
          <w:tcPr>
            <w:tcW w:w="1418" w:type="dxa"/>
            <w:tcBorders>
              <w:top w:val="single" w:sz="4" w:space="0" w:color="auto"/>
              <w:left w:val="single" w:sz="4" w:space="0" w:color="000000"/>
              <w:bottom w:val="single" w:sz="4" w:space="0" w:color="auto"/>
            </w:tcBorders>
          </w:tcPr>
          <w:p w:rsidR="004E15EA"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vMerge/>
            <w:tcBorders>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vMerge/>
            <w:tcBorders>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p>
        </w:tc>
      </w:tr>
      <w:tr w:rsidR="004E15EA" w:rsidRPr="00767FF6" w:rsidTr="00F6265D">
        <w:trPr>
          <w:trHeight w:val="281"/>
        </w:trPr>
        <w:tc>
          <w:tcPr>
            <w:tcW w:w="568" w:type="dxa"/>
            <w:tcBorders>
              <w:top w:val="single" w:sz="4" w:space="0" w:color="auto"/>
              <w:left w:val="single" w:sz="4" w:space="0" w:color="000000"/>
              <w:bottom w:val="single" w:sz="4" w:space="0" w:color="auto"/>
            </w:tcBorders>
          </w:tcPr>
          <w:p w:rsidR="004E15EA" w:rsidRPr="00767FF6" w:rsidRDefault="004E15EA" w:rsidP="004E15EA">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8</w:t>
            </w:r>
          </w:p>
        </w:tc>
        <w:tc>
          <w:tcPr>
            <w:tcW w:w="3118" w:type="dxa"/>
            <w:tcBorders>
              <w:top w:val="single" w:sz="4" w:space="0" w:color="auto"/>
              <w:left w:val="single" w:sz="4" w:space="0" w:color="000000"/>
              <w:bottom w:val="single" w:sz="4" w:space="0" w:color="auto"/>
            </w:tcBorders>
          </w:tcPr>
          <w:p w:rsidR="004E15EA" w:rsidRPr="00767FF6" w:rsidRDefault="004E15EA" w:rsidP="004E15EA">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w:t>
            </w:r>
            <w:r>
              <w:rPr>
                <w:rFonts w:ascii="Times New Roman" w:eastAsia="Times New Roman" w:hAnsi="Times New Roman"/>
                <w:bCs/>
                <w:sz w:val="28"/>
                <w:szCs w:val="28"/>
              </w:rPr>
              <w:t>ь</w:t>
            </w:r>
            <w:r w:rsidRPr="00767FF6">
              <w:rPr>
                <w:rFonts w:ascii="Times New Roman" w:eastAsia="Times New Roman" w:hAnsi="Times New Roman"/>
                <w:bCs/>
                <w:sz w:val="28"/>
                <w:szCs w:val="28"/>
              </w:rPr>
              <w:t xml:space="preserve"> физики</w:t>
            </w:r>
          </w:p>
        </w:tc>
        <w:tc>
          <w:tcPr>
            <w:tcW w:w="1418" w:type="dxa"/>
            <w:tcBorders>
              <w:top w:val="single" w:sz="4" w:space="0" w:color="auto"/>
              <w:left w:val="single" w:sz="4" w:space="0" w:color="000000"/>
              <w:bottom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4E15EA">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jc w:val="both"/>
              <w:rPr>
                <w:rFonts w:ascii="Times New Roman" w:eastAsia="Times New Roman" w:hAnsi="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9</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Учитель музыки</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4E15EA"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lang w:val="en-US"/>
              </w:rPr>
              <w:t>I</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10</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Учитель физвоспитания</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lang w:val="en-US"/>
              </w:rPr>
              <w:t>I</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11</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 xml:space="preserve">Учитель </w:t>
            </w:r>
            <w:r>
              <w:rPr>
                <w:rFonts w:ascii="Times New Roman" w:eastAsia="Times New Roman" w:hAnsi="Times New Roman"/>
                <w:bCs/>
                <w:sz w:val="28"/>
                <w:szCs w:val="28"/>
              </w:rPr>
              <w:t>ИЗО</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совм.</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12</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w:t>
            </w:r>
            <w:r>
              <w:rPr>
                <w:rFonts w:ascii="Times New Roman" w:eastAsia="Times New Roman" w:hAnsi="Times New Roman"/>
                <w:bCs/>
                <w:sz w:val="28"/>
                <w:szCs w:val="28"/>
              </w:rPr>
              <w:t>ь</w:t>
            </w:r>
            <w:r w:rsidRPr="00767FF6">
              <w:rPr>
                <w:rFonts w:ascii="Times New Roman" w:eastAsia="Times New Roman" w:hAnsi="Times New Roman"/>
                <w:bCs/>
                <w:sz w:val="28"/>
                <w:szCs w:val="28"/>
              </w:rPr>
              <w:t xml:space="preserve"> истории и обществознания</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высш.</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13</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Учитель информатики</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14</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Учитель ОБЖ</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15</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rPr>
                <w:rFonts w:ascii="Times New Roman" w:eastAsia="Times New Roman" w:hAnsi="Times New Roman"/>
                <w:bCs/>
                <w:sz w:val="28"/>
                <w:szCs w:val="28"/>
              </w:rPr>
            </w:pPr>
            <w:r w:rsidRPr="00767FF6">
              <w:rPr>
                <w:rFonts w:ascii="Times New Roman" w:eastAsia="Times New Roman" w:hAnsi="Times New Roman"/>
                <w:bCs/>
                <w:sz w:val="28"/>
                <w:szCs w:val="28"/>
              </w:rPr>
              <w:t>Учителя технологии</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учитель</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16</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Педагог -психолог</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психолог</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auto"/>
              <w:left w:val="single" w:sz="4" w:space="0" w:color="000000"/>
              <w:bottom w:val="single" w:sz="4" w:space="0" w:color="auto"/>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17</w:t>
            </w:r>
          </w:p>
        </w:tc>
        <w:tc>
          <w:tcPr>
            <w:tcW w:w="3118" w:type="dxa"/>
            <w:tcBorders>
              <w:top w:val="single" w:sz="4" w:space="0" w:color="auto"/>
              <w:left w:val="single" w:sz="4" w:space="0" w:color="000000"/>
              <w:bottom w:val="single" w:sz="4" w:space="0" w:color="auto"/>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Социальный педагог</w:t>
            </w:r>
          </w:p>
        </w:tc>
        <w:tc>
          <w:tcPr>
            <w:tcW w:w="1418" w:type="dxa"/>
            <w:tcBorders>
              <w:top w:val="single" w:sz="4" w:space="0" w:color="auto"/>
              <w:left w:val="single" w:sz="4" w:space="0" w:color="000000"/>
              <w:bottom w:val="single" w:sz="4" w:space="0" w:color="auto"/>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соц. пед.</w:t>
            </w:r>
          </w:p>
        </w:tc>
        <w:tc>
          <w:tcPr>
            <w:tcW w:w="850" w:type="dxa"/>
            <w:tcBorders>
              <w:top w:val="single" w:sz="4" w:space="0" w:color="auto"/>
              <w:left w:val="single" w:sz="4" w:space="0" w:color="000000"/>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auto"/>
              <w:left w:val="single" w:sz="4" w:space="0" w:color="auto"/>
              <w:bottom w:val="single" w:sz="4" w:space="0" w:color="auto"/>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w:t>
            </w:r>
          </w:p>
        </w:tc>
      </w:tr>
      <w:tr w:rsidR="004E15EA" w:rsidRPr="00767FF6" w:rsidTr="00F6265D">
        <w:tc>
          <w:tcPr>
            <w:tcW w:w="568" w:type="dxa"/>
            <w:tcBorders>
              <w:top w:val="single" w:sz="4" w:space="0" w:color="000000"/>
              <w:left w:val="single" w:sz="4" w:space="0" w:color="000000"/>
              <w:bottom w:val="single" w:sz="4" w:space="0" w:color="000000"/>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18</w:t>
            </w:r>
          </w:p>
        </w:tc>
        <w:tc>
          <w:tcPr>
            <w:tcW w:w="3118" w:type="dxa"/>
            <w:tcBorders>
              <w:top w:val="single" w:sz="4" w:space="0" w:color="000000"/>
              <w:left w:val="single" w:sz="4" w:space="0" w:color="000000"/>
              <w:bottom w:val="single" w:sz="4" w:space="0" w:color="000000"/>
            </w:tcBorders>
          </w:tcPr>
          <w:p w:rsidR="004E15EA" w:rsidRPr="00767FF6" w:rsidRDefault="004E15EA" w:rsidP="00975F7E">
            <w:pPr>
              <w:snapToGrid w:val="0"/>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Б</w:t>
            </w:r>
            <w:r w:rsidRPr="00767FF6">
              <w:rPr>
                <w:rFonts w:ascii="Times New Roman" w:eastAsia="Times New Roman" w:hAnsi="Times New Roman"/>
                <w:bCs/>
                <w:sz w:val="28"/>
                <w:szCs w:val="28"/>
              </w:rPr>
              <w:t>иблиотекарь</w:t>
            </w:r>
          </w:p>
        </w:tc>
        <w:tc>
          <w:tcPr>
            <w:tcW w:w="1418" w:type="dxa"/>
            <w:tcBorders>
              <w:top w:val="single" w:sz="4" w:space="0" w:color="000000"/>
              <w:left w:val="single" w:sz="4" w:space="0" w:color="000000"/>
              <w:bottom w:val="single" w:sz="4" w:space="0" w:color="000000"/>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библиотек.</w:t>
            </w:r>
          </w:p>
        </w:tc>
        <w:tc>
          <w:tcPr>
            <w:tcW w:w="850" w:type="dxa"/>
            <w:tcBorders>
              <w:top w:val="single" w:sz="4" w:space="0" w:color="000000"/>
              <w:left w:val="single" w:sz="4" w:space="0" w:color="000000"/>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000000"/>
              <w:left w:val="single" w:sz="4" w:space="0" w:color="auto"/>
              <w:bottom w:val="single" w:sz="4" w:space="0" w:color="000000"/>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000000"/>
              <w:left w:val="single" w:sz="4" w:space="0" w:color="auto"/>
              <w:bottom w:val="single" w:sz="4" w:space="0" w:color="000000"/>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000000"/>
              <w:left w:val="single" w:sz="4" w:space="0" w:color="000000"/>
              <w:bottom w:val="single" w:sz="4" w:space="0" w:color="000000"/>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19</w:t>
            </w:r>
          </w:p>
        </w:tc>
        <w:tc>
          <w:tcPr>
            <w:tcW w:w="3118" w:type="dxa"/>
            <w:tcBorders>
              <w:top w:val="single" w:sz="4" w:space="0" w:color="000000"/>
              <w:left w:val="single" w:sz="4" w:space="0" w:color="000000"/>
              <w:bottom w:val="single" w:sz="4" w:space="0" w:color="000000"/>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Педагог доп</w:t>
            </w:r>
            <w:r>
              <w:rPr>
                <w:rFonts w:ascii="Times New Roman" w:eastAsia="Times New Roman" w:hAnsi="Times New Roman"/>
                <w:bCs/>
                <w:sz w:val="28"/>
                <w:szCs w:val="28"/>
              </w:rPr>
              <w:t>.</w:t>
            </w:r>
            <w:r w:rsidRPr="00767FF6">
              <w:rPr>
                <w:rFonts w:ascii="Times New Roman" w:eastAsia="Times New Roman" w:hAnsi="Times New Roman"/>
                <w:bCs/>
                <w:sz w:val="28"/>
                <w:szCs w:val="28"/>
              </w:rPr>
              <w:t xml:space="preserve"> образования</w:t>
            </w:r>
          </w:p>
        </w:tc>
        <w:tc>
          <w:tcPr>
            <w:tcW w:w="1418" w:type="dxa"/>
            <w:tcBorders>
              <w:top w:val="single" w:sz="4" w:space="0" w:color="000000"/>
              <w:left w:val="single" w:sz="4" w:space="0" w:color="000000"/>
              <w:bottom w:val="single" w:sz="4" w:space="0" w:color="000000"/>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воспит.</w:t>
            </w:r>
          </w:p>
        </w:tc>
        <w:tc>
          <w:tcPr>
            <w:tcW w:w="850" w:type="dxa"/>
            <w:tcBorders>
              <w:top w:val="single" w:sz="4" w:space="0" w:color="000000"/>
              <w:left w:val="single" w:sz="4" w:space="0" w:color="000000"/>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000000"/>
              <w:left w:val="single" w:sz="4" w:space="0" w:color="auto"/>
              <w:bottom w:val="single" w:sz="4" w:space="0" w:color="000000"/>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000000"/>
              <w:left w:val="single" w:sz="4" w:space="0" w:color="auto"/>
              <w:bottom w:val="single" w:sz="4" w:space="0" w:color="000000"/>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000000"/>
              <w:left w:val="single" w:sz="4" w:space="0" w:color="000000"/>
              <w:bottom w:val="single" w:sz="4" w:space="0" w:color="000000"/>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20</w:t>
            </w:r>
          </w:p>
        </w:tc>
        <w:tc>
          <w:tcPr>
            <w:tcW w:w="3118" w:type="dxa"/>
            <w:tcBorders>
              <w:top w:val="single" w:sz="4" w:space="0" w:color="000000"/>
              <w:left w:val="single" w:sz="4" w:space="0" w:color="000000"/>
              <w:bottom w:val="single" w:sz="4" w:space="0" w:color="000000"/>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Администрация гимназии</w:t>
            </w:r>
          </w:p>
        </w:tc>
        <w:tc>
          <w:tcPr>
            <w:tcW w:w="1418" w:type="dxa"/>
            <w:tcBorders>
              <w:top w:val="single" w:sz="4" w:space="0" w:color="000000"/>
              <w:left w:val="single" w:sz="4" w:space="0" w:color="000000"/>
              <w:bottom w:val="single" w:sz="4" w:space="0" w:color="000000"/>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дир., зам. по УВР, ВР</w:t>
            </w:r>
          </w:p>
        </w:tc>
        <w:tc>
          <w:tcPr>
            <w:tcW w:w="850" w:type="dxa"/>
            <w:tcBorders>
              <w:top w:val="single" w:sz="4" w:space="0" w:color="000000"/>
              <w:left w:val="single" w:sz="4" w:space="0" w:color="000000"/>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3</w:t>
            </w:r>
          </w:p>
        </w:tc>
        <w:tc>
          <w:tcPr>
            <w:tcW w:w="992" w:type="dxa"/>
            <w:tcBorders>
              <w:top w:val="single" w:sz="4" w:space="0" w:color="000000"/>
              <w:left w:val="single" w:sz="4" w:space="0" w:color="auto"/>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3</w:t>
            </w:r>
          </w:p>
        </w:tc>
        <w:tc>
          <w:tcPr>
            <w:tcW w:w="1843" w:type="dxa"/>
            <w:tcBorders>
              <w:top w:val="single" w:sz="4" w:space="0" w:color="000000"/>
              <w:left w:val="single" w:sz="4" w:space="0" w:color="auto"/>
              <w:bottom w:val="single" w:sz="4" w:space="0" w:color="000000"/>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000000"/>
              <w:left w:val="single" w:sz="4" w:space="0" w:color="auto"/>
              <w:bottom w:val="single" w:sz="4" w:space="0" w:color="000000"/>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000000"/>
              <w:left w:val="single" w:sz="4" w:space="0" w:color="000000"/>
              <w:bottom w:val="single" w:sz="4" w:space="0" w:color="000000"/>
            </w:tcBorders>
          </w:tcPr>
          <w:p w:rsidR="004E15EA" w:rsidRPr="00767FF6" w:rsidRDefault="004E15EA" w:rsidP="00DC4287">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21</w:t>
            </w:r>
          </w:p>
        </w:tc>
        <w:tc>
          <w:tcPr>
            <w:tcW w:w="3118" w:type="dxa"/>
            <w:tcBorders>
              <w:top w:val="single" w:sz="4" w:space="0" w:color="000000"/>
              <w:left w:val="single" w:sz="4" w:space="0" w:color="000000"/>
              <w:bottom w:val="single" w:sz="4" w:space="0" w:color="000000"/>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Медицинские работники</w:t>
            </w:r>
          </w:p>
        </w:tc>
        <w:tc>
          <w:tcPr>
            <w:tcW w:w="1418" w:type="dxa"/>
            <w:tcBorders>
              <w:top w:val="single" w:sz="4" w:space="0" w:color="000000"/>
              <w:left w:val="single" w:sz="4" w:space="0" w:color="000000"/>
              <w:bottom w:val="single" w:sz="4" w:space="0" w:color="000000"/>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медсестра</w:t>
            </w:r>
          </w:p>
        </w:tc>
        <w:tc>
          <w:tcPr>
            <w:tcW w:w="850" w:type="dxa"/>
            <w:tcBorders>
              <w:top w:val="single" w:sz="4" w:space="0" w:color="000000"/>
              <w:left w:val="single" w:sz="4" w:space="0" w:color="000000"/>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000000"/>
              <w:left w:val="single" w:sz="4" w:space="0" w:color="auto"/>
              <w:bottom w:val="single" w:sz="4" w:space="0" w:color="000000"/>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000000"/>
              <w:left w:val="single" w:sz="4" w:space="0" w:color="auto"/>
              <w:bottom w:val="single" w:sz="4" w:space="0" w:color="000000"/>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r w:rsidR="004E15EA" w:rsidRPr="00767FF6" w:rsidTr="00F6265D">
        <w:tc>
          <w:tcPr>
            <w:tcW w:w="568" w:type="dxa"/>
            <w:tcBorders>
              <w:top w:val="single" w:sz="4" w:space="0" w:color="000000"/>
              <w:left w:val="single" w:sz="4" w:space="0" w:color="000000"/>
              <w:bottom w:val="single" w:sz="4" w:space="0" w:color="000000"/>
            </w:tcBorders>
          </w:tcPr>
          <w:p w:rsidR="004E15EA" w:rsidRPr="00767FF6" w:rsidRDefault="004E15EA" w:rsidP="008311C6">
            <w:pPr>
              <w:snapToGrid w:val="0"/>
              <w:spacing w:after="0" w:line="240" w:lineRule="auto"/>
              <w:ind w:left="5" w:right="-108" w:firstLine="4"/>
              <w:jc w:val="both"/>
              <w:rPr>
                <w:rFonts w:ascii="Times New Roman" w:eastAsia="Times New Roman" w:hAnsi="Times New Roman"/>
                <w:bCs/>
                <w:sz w:val="28"/>
                <w:szCs w:val="28"/>
              </w:rPr>
            </w:pPr>
            <w:r>
              <w:rPr>
                <w:rFonts w:ascii="Times New Roman" w:eastAsia="Times New Roman" w:hAnsi="Times New Roman"/>
                <w:bCs/>
                <w:sz w:val="28"/>
                <w:szCs w:val="28"/>
              </w:rPr>
              <w:t>22</w:t>
            </w:r>
          </w:p>
        </w:tc>
        <w:tc>
          <w:tcPr>
            <w:tcW w:w="3118" w:type="dxa"/>
            <w:tcBorders>
              <w:top w:val="single" w:sz="4" w:space="0" w:color="000000"/>
              <w:left w:val="single" w:sz="4" w:space="0" w:color="000000"/>
              <w:bottom w:val="single" w:sz="4" w:space="0" w:color="000000"/>
            </w:tcBorders>
          </w:tcPr>
          <w:p w:rsidR="004E15EA" w:rsidRPr="00767FF6" w:rsidRDefault="004E15EA" w:rsidP="00975F7E">
            <w:pPr>
              <w:snapToGrid w:val="0"/>
              <w:spacing w:after="0" w:line="240" w:lineRule="auto"/>
              <w:rPr>
                <w:rFonts w:ascii="Times New Roman" w:eastAsia="Times New Roman" w:hAnsi="Times New Roman"/>
                <w:bCs/>
                <w:sz w:val="28"/>
                <w:szCs w:val="28"/>
              </w:rPr>
            </w:pPr>
            <w:r w:rsidRPr="00767FF6">
              <w:rPr>
                <w:rFonts w:ascii="Times New Roman" w:eastAsia="Times New Roman" w:hAnsi="Times New Roman"/>
                <w:bCs/>
                <w:sz w:val="28"/>
                <w:szCs w:val="28"/>
              </w:rPr>
              <w:t>Информационно-технологический персонал</w:t>
            </w:r>
          </w:p>
        </w:tc>
        <w:tc>
          <w:tcPr>
            <w:tcW w:w="1418" w:type="dxa"/>
            <w:tcBorders>
              <w:top w:val="single" w:sz="4" w:space="0" w:color="000000"/>
              <w:left w:val="single" w:sz="4" w:space="0" w:color="000000"/>
              <w:bottom w:val="single" w:sz="4" w:space="0" w:color="000000"/>
            </w:tcBorders>
          </w:tcPr>
          <w:p w:rsidR="004E15EA" w:rsidRPr="00767FF6" w:rsidRDefault="004E15EA" w:rsidP="00F849E9">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сист. админ.</w:t>
            </w:r>
          </w:p>
        </w:tc>
        <w:tc>
          <w:tcPr>
            <w:tcW w:w="850" w:type="dxa"/>
            <w:tcBorders>
              <w:top w:val="single" w:sz="4" w:space="0" w:color="000000"/>
              <w:left w:val="single" w:sz="4" w:space="0" w:color="000000"/>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992" w:type="dxa"/>
            <w:tcBorders>
              <w:top w:val="single" w:sz="4" w:space="0" w:color="000000"/>
              <w:left w:val="single" w:sz="4" w:space="0" w:color="auto"/>
              <w:bottom w:val="single" w:sz="4" w:space="0" w:color="000000"/>
              <w:right w:val="single" w:sz="4" w:space="0" w:color="auto"/>
            </w:tcBorders>
          </w:tcPr>
          <w:p w:rsidR="004E15EA" w:rsidRPr="00767FF6" w:rsidRDefault="004E15EA" w:rsidP="00F849E9">
            <w:pPr>
              <w:snapToGri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1</w:t>
            </w:r>
          </w:p>
        </w:tc>
        <w:tc>
          <w:tcPr>
            <w:tcW w:w="1843" w:type="dxa"/>
            <w:tcBorders>
              <w:top w:val="single" w:sz="4" w:space="0" w:color="000000"/>
              <w:left w:val="single" w:sz="4" w:space="0" w:color="auto"/>
              <w:bottom w:val="single" w:sz="4" w:space="0" w:color="000000"/>
              <w:right w:val="single" w:sz="4" w:space="0" w:color="auto"/>
            </w:tcBorders>
          </w:tcPr>
          <w:p w:rsidR="004E15EA" w:rsidRPr="00767FF6" w:rsidRDefault="004E15EA" w:rsidP="004E15EA">
            <w:pPr>
              <w:snapToGrid w:val="0"/>
              <w:spacing w:after="0" w:line="240" w:lineRule="auto"/>
              <w:ind w:left="-108" w:righ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c>
          <w:tcPr>
            <w:tcW w:w="1559" w:type="dxa"/>
            <w:tcBorders>
              <w:top w:val="single" w:sz="4" w:space="0" w:color="000000"/>
              <w:left w:val="single" w:sz="4" w:space="0" w:color="auto"/>
              <w:bottom w:val="single" w:sz="4" w:space="0" w:color="000000"/>
              <w:right w:val="single" w:sz="4" w:space="0" w:color="000000"/>
            </w:tcBorders>
          </w:tcPr>
          <w:p w:rsidR="004E15EA" w:rsidRPr="00767FF6" w:rsidRDefault="004E15EA" w:rsidP="004E15EA">
            <w:pPr>
              <w:tabs>
                <w:tab w:val="left" w:pos="1343"/>
              </w:tabs>
              <w:snapToGrid w:val="0"/>
              <w:spacing w:after="0" w:line="240" w:lineRule="auto"/>
              <w:ind w:left="-108"/>
              <w:jc w:val="center"/>
              <w:rPr>
                <w:rFonts w:ascii="Times New Roman" w:eastAsia="Times New Roman" w:hAnsi="Times New Roman"/>
                <w:bCs/>
                <w:sz w:val="28"/>
                <w:szCs w:val="28"/>
              </w:rPr>
            </w:pPr>
            <w:r>
              <w:rPr>
                <w:rFonts w:ascii="Times New Roman" w:eastAsia="Times New Roman" w:hAnsi="Times New Roman"/>
                <w:bCs/>
                <w:sz w:val="28"/>
                <w:szCs w:val="28"/>
              </w:rPr>
              <w:t>соотв. ЕКС</w:t>
            </w:r>
          </w:p>
        </w:tc>
      </w:tr>
    </w:tbl>
    <w:p w:rsidR="004E15EA" w:rsidRDefault="00B540EE" w:rsidP="004E15EA">
      <w:pPr>
        <w:spacing w:before="120" w:after="0" w:line="240" w:lineRule="auto"/>
        <w:ind w:firstLine="709"/>
        <w:jc w:val="center"/>
        <w:rPr>
          <w:rFonts w:ascii="Times New Roman" w:hAnsi="Times New Roman"/>
          <w:b/>
          <w:sz w:val="28"/>
          <w:szCs w:val="28"/>
        </w:rPr>
      </w:pPr>
      <w:r w:rsidRPr="0074495D">
        <w:rPr>
          <w:rFonts w:ascii="Times New Roman" w:hAnsi="Times New Roman"/>
          <w:b/>
          <w:sz w:val="28"/>
          <w:szCs w:val="28"/>
        </w:rPr>
        <w:t>Профессиональное развитие и повышение квалификации педагогических работников.</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w:t>
      </w:r>
      <w:r w:rsidRPr="0074495D">
        <w:rPr>
          <w:rFonts w:ascii="Times New Roman" w:hAnsi="Times New Roman"/>
          <w:sz w:val="28"/>
          <w:szCs w:val="28"/>
        </w:rPr>
        <w:lastRenderedPageBreak/>
        <w:t>адекватности системы непрерывного педагогического образования происходящим изменениям в системе образования в целом.</w:t>
      </w:r>
    </w:p>
    <w:p w:rsidR="00060CAD" w:rsidRPr="00060CAD" w:rsidRDefault="00060CAD" w:rsidP="00060CAD">
      <w:pPr>
        <w:spacing w:after="0" w:line="360" w:lineRule="auto"/>
        <w:ind w:firstLine="709"/>
        <w:jc w:val="center"/>
        <w:rPr>
          <w:rFonts w:ascii="Times New Roman" w:hAnsi="Times New Roman"/>
          <w:i/>
          <w:sz w:val="28"/>
          <w:szCs w:val="28"/>
        </w:rPr>
      </w:pPr>
      <w:r w:rsidRPr="00060CAD">
        <w:rPr>
          <w:rFonts w:ascii="Times New Roman" w:hAnsi="Times New Roman"/>
          <w:i/>
          <w:sz w:val="28"/>
          <w:szCs w:val="28"/>
        </w:rPr>
        <w:t>План график повышения квалификации работников на 2016 год.</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8"/>
        <w:gridCol w:w="567"/>
        <w:gridCol w:w="2268"/>
        <w:gridCol w:w="1276"/>
        <w:gridCol w:w="1439"/>
      </w:tblGrid>
      <w:tr w:rsidR="00060CAD" w:rsidRPr="00110B0C" w:rsidTr="00060CAD">
        <w:tc>
          <w:tcPr>
            <w:tcW w:w="3948" w:type="dxa"/>
            <w:shd w:val="clear" w:color="auto" w:fill="auto"/>
          </w:tcPr>
          <w:p w:rsidR="00060CAD" w:rsidRPr="00110B0C" w:rsidRDefault="00060CAD" w:rsidP="001D291E">
            <w:pPr>
              <w:spacing w:after="0" w:line="240" w:lineRule="auto"/>
              <w:rPr>
                <w:rFonts w:ascii="Times New Roman" w:hAnsi="Times New Roman"/>
              </w:rPr>
            </w:pPr>
            <w:r w:rsidRPr="00110B0C">
              <w:rPr>
                <w:rFonts w:ascii="Times New Roman" w:hAnsi="Times New Roman"/>
              </w:rPr>
              <w:t>Категория педагогических работников (в соответствии с заявкой</w:t>
            </w:r>
            <w:r>
              <w:rPr>
                <w:rFonts w:ascii="Times New Roman" w:hAnsi="Times New Roman"/>
              </w:rPr>
              <w:t xml:space="preserve">  и проблемой  курсов)</w:t>
            </w:r>
          </w:p>
        </w:tc>
        <w:tc>
          <w:tcPr>
            <w:tcW w:w="567" w:type="dxa"/>
            <w:shd w:val="clear" w:color="auto" w:fill="auto"/>
          </w:tcPr>
          <w:p w:rsidR="00060CAD" w:rsidRPr="00110B0C" w:rsidRDefault="00060CAD" w:rsidP="001D291E">
            <w:pPr>
              <w:spacing w:after="0" w:line="240" w:lineRule="auto"/>
              <w:jc w:val="both"/>
              <w:rPr>
                <w:rFonts w:ascii="Times New Roman" w:hAnsi="Times New Roman"/>
              </w:rPr>
            </w:pPr>
            <w:r w:rsidRPr="00110B0C">
              <w:rPr>
                <w:rFonts w:ascii="Times New Roman" w:hAnsi="Times New Roman"/>
              </w:rPr>
              <w:t>№</w:t>
            </w:r>
          </w:p>
        </w:tc>
        <w:tc>
          <w:tcPr>
            <w:tcW w:w="2268" w:type="dxa"/>
            <w:shd w:val="clear" w:color="auto" w:fill="auto"/>
          </w:tcPr>
          <w:p w:rsidR="00060CAD" w:rsidRPr="00110B0C" w:rsidRDefault="00060CAD" w:rsidP="001D291E">
            <w:pPr>
              <w:spacing w:after="0" w:line="240" w:lineRule="auto"/>
              <w:rPr>
                <w:rFonts w:ascii="Times New Roman" w:hAnsi="Times New Roman"/>
              </w:rPr>
            </w:pPr>
            <w:r w:rsidRPr="00110B0C">
              <w:rPr>
                <w:rFonts w:ascii="Times New Roman" w:hAnsi="Times New Roman"/>
              </w:rPr>
              <w:t>Фамилия, имя, отчество</w:t>
            </w:r>
          </w:p>
          <w:p w:rsidR="00060CAD" w:rsidRPr="00110B0C" w:rsidRDefault="00060CAD" w:rsidP="001D291E">
            <w:pPr>
              <w:spacing w:after="0" w:line="240" w:lineRule="auto"/>
              <w:rPr>
                <w:rFonts w:ascii="Times New Roman" w:hAnsi="Times New Roman"/>
              </w:rPr>
            </w:pPr>
          </w:p>
        </w:tc>
        <w:tc>
          <w:tcPr>
            <w:tcW w:w="1276" w:type="dxa"/>
            <w:shd w:val="clear" w:color="auto" w:fill="auto"/>
          </w:tcPr>
          <w:p w:rsidR="00060CAD" w:rsidRPr="00110B0C" w:rsidRDefault="00060CAD" w:rsidP="001D291E">
            <w:pPr>
              <w:spacing w:after="0" w:line="240" w:lineRule="auto"/>
              <w:jc w:val="both"/>
              <w:rPr>
                <w:rFonts w:ascii="Times New Roman" w:hAnsi="Times New Roman"/>
              </w:rPr>
            </w:pPr>
            <w:r w:rsidRPr="00110B0C">
              <w:rPr>
                <w:rFonts w:ascii="Times New Roman" w:hAnsi="Times New Roman"/>
              </w:rPr>
              <w:t>Стаж работы по должности</w:t>
            </w:r>
          </w:p>
        </w:tc>
        <w:tc>
          <w:tcPr>
            <w:tcW w:w="1439" w:type="dxa"/>
            <w:shd w:val="clear" w:color="auto" w:fill="auto"/>
          </w:tcPr>
          <w:p w:rsidR="00060CAD" w:rsidRPr="00110B0C" w:rsidRDefault="00060CAD" w:rsidP="001D291E">
            <w:pPr>
              <w:spacing w:after="0" w:line="240" w:lineRule="auto"/>
              <w:jc w:val="both"/>
              <w:rPr>
                <w:rFonts w:ascii="Times New Roman" w:hAnsi="Times New Roman"/>
              </w:rPr>
            </w:pPr>
            <w:r w:rsidRPr="00110B0C">
              <w:rPr>
                <w:rFonts w:ascii="Times New Roman" w:hAnsi="Times New Roman"/>
              </w:rPr>
              <w:t xml:space="preserve">Квалификационная категория </w:t>
            </w:r>
          </w:p>
        </w:tc>
      </w:tr>
      <w:tr w:rsidR="00060CAD" w:rsidRPr="00110B0C" w:rsidTr="00060CAD">
        <w:trPr>
          <w:trHeight w:val="848"/>
        </w:trPr>
        <w:tc>
          <w:tcPr>
            <w:tcW w:w="3948" w:type="dxa"/>
            <w:vMerge w:val="restart"/>
            <w:shd w:val="clear" w:color="auto" w:fill="auto"/>
          </w:tcPr>
          <w:p w:rsidR="00060CAD" w:rsidRDefault="00060CAD" w:rsidP="001D291E">
            <w:pPr>
              <w:spacing w:after="0" w:line="240" w:lineRule="auto"/>
              <w:jc w:val="both"/>
              <w:rPr>
                <w:rFonts w:ascii="Times New Roman" w:hAnsi="Times New Roman"/>
                <w:sz w:val="24"/>
                <w:szCs w:val="24"/>
              </w:rPr>
            </w:pPr>
            <w:r w:rsidRPr="004466FD">
              <w:rPr>
                <w:rFonts w:ascii="Times New Roman" w:hAnsi="Times New Roman"/>
                <w:i/>
              </w:rPr>
              <w:t xml:space="preserve">Учителя </w:t>
            </w:r>
            <w:r>
              <w:rPr>
                <w:rFonts w:ascii="Times New Roman" w:hAnsi="Times New Roman"/>
                <w:i/>
              </w:rPr>
              <w:t xml:space="preserve"> начальных классов </w:t>
            </w:r>
            <w:r w:rsidRPr="0075311A">
              <w:rPr>
                <w:rFonts w:ascii="Times New Roman" w:hAnsi="Times New Roman"/>
                <w:b/>
              </w:rPr>
              <w:t>Программа:</w:t>
            </w:r>
            <w:r>
              <w:rPr>
                <w:rFonts w:ascii="Times New Roman" w:hAnsi="Times New Roman"/>
                <w:b/>
              </w:rPr>
              <w:t xml:space="preserve"> </w:t>
            </w:r>
            <w:r>
              <w:rPr>
                <w:rFonts w:ascii="Times New Roman" w:hAnsi="Times New Roman"/>
                <w:sz w:val="24"/>
                <w:szCs w:val="24"/>
              </w:rPr>
              <w:t>«Моделирование и анализ современного урока в условиях реализации ФГОС НОО»</w:t>
            </w:r>
          </w:p>
          <w:p w:rsidR="00060CAD" w:rsidRPr="00110B0C" w:rsidRDefault="00060CAD" w:rsidP="001D291E">
            <w:pPr>
              <w:spacing w:after="0" w:line="240" w:lineRule="auto"/>
              <w:jc w:val="both"/>
              <w:rPr>
                <w:rFonts w:ascii="Times New Roman" w:hAnsi="Times New Roman"/>
              </w:rPr>
            </w:pPr>
            <w:r w:rsidRPr="0075311A">
              <w:rPr>
                <w:rFonts w:ascii="Times New Roman" w:hAnsi="Times New Roman"/>
                <w:b/>
              </w:rPr>
              <w:t>Кол-во часов:</w:t>
            </w:r>
            <w:r>
              <w:rPr>
                <w:rFonts w:ascii="Times New Roman" w:hAnsi="Times New Roman"/>
                <w:i/>
              </w:rPr>
              <w:t xml:space="preserve"> 16 ч.</w:t>
            </w: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sidRPr="004466FD">
              <w:rPr>
                <w:rFonts w:ascii="Times New Roman" w:hAnsi="Times New Roman"/>
                <w:i/>
              </w:rPr>
              <w:t>1.</w:t>
            </w:r>
          </w:p>
        </w:tc>
        <w:tc>
          <w:tcPr>
            <w:tcW w:w="2268" w:type="dxa"/>
            <w:shd w:val="clear" w:color="auto" w:fill="auto"/>
          </w:tcPr>
          <w:p w:rsidR="00060CAD" w:rsidRPr="001E66A9" w:rsidRDefault="00060CAD" w:rsidP="001D291E">
            <w:pPr>
              <w:spacing w:after="0" w:line="240" w:lineRule="auto"/>
              <w:rPr>
                <w:rFonts w:ascii="Times New Roman" w:hAnsi="Times New Roman"/>
                <w:i/>
              </w:rPr>
            </w:pPr>
            <w:r w:rsidRPr="001E66A9">
              <w:rPr>
                <w:rFonts w:ascii="Times New Roman" w:hAnsi="Times New Roman"/>
                <w:i/>
                <w:lang w:val="en-US"/>
              </w:rPr>
              <w:t>Власова Тамара Петровна</w:t>
            </w:r>
          </w:p>
        </w:tc>
        <w:tc>
          <w:tcPr>
            <w:tcW w:w="1276" w:type="dxa"/>
            <w:shd w:val="clear" w:color="auto" w:fill="auto"/>
          </w:tcPr>
          <w:p w:rsidR="00060CAD" w:rsidRPr="00110B0C" w:rsidRDefault="00060CAD" w:rsidP="001D291E">
            <w:pPr>
              <w:spacing w:after="0" w:line="240" w:lineRule="auto"/>
              <w:jc w:val="both"/>
              <w:rPr>
                <w:rFonts w:ascii="Times New Roman" w:hAnsi="Times New Roman"/>
                <w:i/>
              </w:rPr>
            </w:pPr>
            <w:r>
              <w:rPr>
                <w:rFonts w:ascii="Times New Roman" w:hAnsi="Times New Roman"/>
                <w:i/>
              </w:rPr>
              <w:t>36</w:t>
            </w:r>
            <w:r w:rsidRPr="00110B0C">
              <w:rPr>
                <w:rFonts w:ascii="Times New Roman" w:hAnsi="Times New Roman"/>
                <w:i/>
              </w:rPr>
              <w:t xml:space="preserve"> лет</w:t>
            </w:r>
          </w:p>
        </w:tc>
        <w:tc>
          <w:tcPr>
            <w:tcW w:w="1439" w:type="dxa"/>
            <w:shd w:val="clear" w:color="auto" w:fill="auto"/>
          </w:tcPr>
          <w:p w:rsidR="00060CAD" w:rsidRPr="00110B0C" w:rsidRDefault="00060CAD" w:rsidP="001D291E">
            <w:pPr>
              <w:spacing w:after="0" w:line="240" w:lineRule="auto"/>
              <w:jc w:val="both"/>
              <w:rPr>
                <w:rFonts w:ascii="Times New Roman" w:hAnsi="Times New Roman"/>
                <w:i/>
              </w:rPr>
            </w:pPr>
            <w:r>
              <w:rPr>
                <w:rFonts w:ascii="Times New Roman" w:hAnsi="Times New Roman"/>
                <w:i/>
              </w:rPr>
              <w:t>Первая</w:t>
            </w:r>
          </w:p>
        </w:tc>
      </w:tr>
      <w:tr w:rsidR="00060CAD" w:rsidRPr="00110B0C" w:rsidTr="00060CAD">
        <w:trPr>
          <w:trHeight w:val="516"/>
        </w:trPr>
        <w:tc>
          <w:tcPr>
            <w:tcW w:w="3948" w:type="dxa"/>
            <w:vMerge/>
            <w:shd w:val="clear" w:color="auto" w:fill="auto"/>
          </w:tcPr>
          <w:p w:rsidR="00060CAD" w:rsidRPr="00110B0C" w:rsidRDefault="00060CAD" w:rsidP="001D291E">
            <w:pPr>
              <w:spacing w:after="0" w:line="240" w:lineRule="auto"/>
              <w:jc w:val="both"/>
              <w:rPr>
                <w:rFonts w:ascii="Times New Roman" w:hAnsi="Times New Roman"/>
              </w:rPr>
            </w:pP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sidRPr="004466FD">
              <w:rPr>
                <w:rFonts w:ascii="Times New Roman" w:hAnsi="Times New Roman"/>
                <w:i/>
              </w:rPr>
              <w:t>2.</w:t>
            </w:r>
          </w:p>
        </w:tc>
        <w:tc>
          <w:tcPr>
            <w:tcW w:w="2268" w:type="dxa"/>
            <w:shd w:val="clear" w:color="auto" w:fill="auto"/>
          </w:tcPr>
          <w:p w:rsidR="00060CAD" w:rsidRPr="001E66A9" w:rsidRDefault="00060CAD" w:rsidP="001D291E">
            <w:pPr>
              <w:spacing w:after="0" w:line="240" w:lineRule="auto"/>
              <w:rPr>
                <w:rFonts w:ascii="Times New Roman" w:hAnsi="Times New Roman"/>
                <w:i/>
              </w:rPr>
            </w:pPr>
            <w:r w:rsidRPr="001E66A9">
              <w:rPr>
                <w:rFonts w:ascii="Times New Roman" w:hAnsi="Times New Roman"/>
                <w:i/>
                <w:lang w:val="en-US"/>
              </w:rPr>
              <w:t>Шувалова Ольга Алексеевна</w:t>
            </w:r>
          </w:p>
        </w:tc>
        <w:tc>
          <w:tcPr>
            <w:tcW w:w="1276" w:type="dxa"/>
            <w:shd w:val="clear" w:color="auto" w:fill="auto"/>
          </w:tcPr>
          <w:p w:rsidR="00060CAD" w:rsidRPr="00FE4578" w:rsidRDefault="00060CAD" w:rsidP="001D291E">
            <w:pPr>
              <w:spacing w:after="0" w:line="240" w:lineRule="auto"/>
              <w:jc w:val="both"/>
              <w:rPr>
                <w:rFonts w:ascii="Times New Roman" w:hAnsi="Times New Roman"/>
                <w:i/>
              </w:rPr>
            </w:pPr>
            <w:r w:rsidRPr="00FE4578">
              <w:rPr>
                <w:rFonts w:ascii="Times New Roman" w:hAnsi="Times New Roman"/>
                <w:i/>
              </w:rPr>
              <w:t>29 лет</w:t>
            </w:r>
          </w:p>
        </w:tc>
        <w:tc>
          <w:tcPr>
            <w:tcW w:w="1439" w:type="dxa"/>
            <w:shd w:val="clear" w:color="auto" w:fill="auto"/>
          </w:tcPr>
          <w:p w:rsidR="00060CAD" w:rsidRPr="00FE4578" w:rsidRDefault="00060CAD" w:rsidP="001D291E">
            <w:pPr>
              <w:spacing w:after="0" w:line="240" w:lineRule="auto"/>
              <w:jc w:val="both"/>
              <w:rPr>
                <w:rFonts w:ascii="Times New Roman" w:hAnsi="Times New Roman"/>
                <w:i/>
              </w:rPr>
            </w:pPr>
            <w:r w:rsidRPr="00FE4578">
              <w:rPr>
                <w:rFonts w:ascii="Times New Roman" w:hAnsi="Times New Roman"/>
                <w:i/>
              </w:rPr>
              <w:t>Высшая</w:t>
            </w:r>
          </w:p>
        </w:tc>
      </w:tr>
      <w:tr w:rsidR="00060CAD" w:rsidRPr="00110B0C" w:rsidTr="00060CAD">
        <w:trPr>
          <w:trHeight w:val="960"/>
        </w:trPr>
        <w:tc>
          <w:tcPr>
            <w:tcW w:w="3948" w:type="dxa"/>
            <w:vMerge w:val="restart"/>
            <w:shd w:val="clear" w:color="auto" w:fill="auto"/>
          </w:tcPr>
          <w:p w:rsidR="00060CAD" w:rsidRDefault="00060CAD" w:rsidP="001D291E">
            <w:pPr>
              <w:spacing w:after="0" w:line="240" w:lineRule="auto"/>
              <w:rPr>
                <w:rFonts w:ascii="Times New Roman" w:hAnsi="Times New Roman"/>
                <w:i/>
              </w:rPr>
            </w:pPr>
            <w:r w:rsidRPr="004466FD">
              <w:rPr>
                <w:rFonts w:ascii="Times New Roman" w:hAnsi="Times New Roman"/>
                <w:i/>
              </w:rPr>
              <w:t xml:space="preserve">Учителя </w:t>
            </w:r>
            <w:r>
              <w:rPr>
                <w:rFonts w:ascii="Times New Roman" w:hAnsi="Times New Roman"/>
                <w:i/>
              </w:rPr>
              <w:t xml:space="preserve">начальных классов </w:t>
            </w:r>
            <w:r w:rsidRPr="0075311A">
              <w:rPr>
                <w:rFonts w:ascii="Times New Roman" w:hAnsi="Times New Roman"/>
                <w:b/>
              </w:rPr>
              <w:t>Программа:</w:t>
            </w:r>
            <w:r>
              <w:rPr>
                <w:rFonts w:ascii="Times New Roman" w:hAnsi="Times New Roman"/>
                <w:b/>
              </w:rPr>
              <w:t xml:space="preserve"> </w:t>
            </w:r>
            <w:r>
              <w:rPr>
                <w:rFonts w:ascii="Times New Roman" w:hAnsi="Times New Roman"/>
                <w:sz w:val="24"/>
                <w:szCs w:val="24"/>
              </w:rPr>
              <w:t>«</w:t>
            </w:r>
            <w:r w:rsidRPr="00277EF9">
              <w:rPr>
                <w:rFonts w:ascii="Times New Roman" w:hAnsi="Times New Roman"/>
                <w:sz w:val="24"/>
                <w:szCs w:val="24"/>
              </w:rPr>
              <w:t>Организация проектной и исследовательской деятельности в условиях реализации ФГОС НОО</w:t>
            </w:r>
            <w:r>
              <w:rPr>
                <w:rFonts w:ascii="Times New Roman" w:hAnsi="Times New Roman"/>
                <w:i/>
              </w:rPr>
              <w:t>»</w:t>
            </w:r>
          </w:p>
          <w:p w:rsidR="00060CAD" w:rsidRPr="004466FD" w:rsidRDefault="00060CAD" w:rsidP="001D291E">
            <w:pPr>
              <w:spacing w:after="0" w:line="240" w:lineRule="auto"/>
              <w:rPr>
                <w:rFonts w:ascii="Times New Roman" w:hAnsi="Times New Roman"/>
                <w:i/>
              </w:rPr>
            </w:pPr>
            <w:r w:rsidRPr="0075311A">
              <w:rPr>
                <w:rFonts w:ascii="Times New Roman" w:hAnsi="Times New Roman"/>
                <w:b/>
              </w:rPr>
              <w:t>Кол-во часов:</w:t>
            </w:r>
            <w:r>
              <w:rPr>
                <w:rFonts w:ascii="Times New Roman" w:hAnsi="Times New Roman"/>
                <w:i/>
              </w:rPr>
              <w:t xml:space="preserve"> 16 ч.</w:t>
            </w: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sidRPr="004466FD">
              <w:rPr>
                <w:rFonts w:ascii="Times New Roman" w:hAnsi="Times New Roman"/>
                <w:i/>
              </w:rPr>
              <w:t>1.</w:t>
            </w:r>
          </w:p>
        </w:tc>
        <w:tc>
          <w:tcPr>
            <w:tcW w:w="2268" w:type="dxa"/>
            <w:shd w:val="clear" w:color="auto" w:fill="auto"/>
          </w:tcPr>
          <w:p w:rsidR="00060CAD" w:rsidRPr="001E66A9" w:rsidRDefault="00060CAD" w:rsidP="001D291E">
            <w:pPr>
              <w:spacing w:after="0" w:line="240" w:lineRule="auto"/>
              <w:rPr>
                <w:rFonts w:ascii="Times New Roman" w:hAnsi="Times New Roman"/>
                <w:i/>
              </w:rPr>
            </w:pPr>
            <w:r w:rsidRPr="001E66A9">
              <w:rPr>
                <w:rFonts w:ascii="Times New Roman" w:hAnsi="Times New Roman"/>
                <w:i/>
                <w:lang w:val="en-US"/>
              </w:rPr>
              <w:t>Коннова Светлана Витальевна</w:t>
            </w:r>
          </w:p>
        </w:tc>
        <w:tc>
          <w:tcPr>
            <w:tcW w:w="1276" w:type="dxa"/>
            <w:shd w:val="clear" w:color="auto" w:fill="auto"/>
          </w:tcPr>
          <w:p w:rsidR="00060CAD" w:rsidRPr="004466FD" w:rsidRDefault="00060CAD" w:rsidP="001D291E">
            <w:pPr>
              <w:spacing w:after="0" w:line="240" w:lineRule="auto"/>
              <w:jc w:val="both"/>
              <w:rPr>
                <w:rFonts w:ascii="Times New Roman" w:hAnsi="Times New Roman"/>
                <w:i/>
              </w:rPr>
            </w:pPr>
            <w:r>
              <w:rPr>
                <w:rFonts w:ascii="Times New Roman" w:hAnsi="Times New Roman"/>
                <w:i/>
              </w:rPr>
              <w:t>29</w:t>
            </w:r>
          </w:p>
        </w:tc>
        <w:tc>
          <w:tcPr>
            <w:tcW w:w="1439" w:type="dxa"/>
            <w:shd w:val="clear" w:color="auto" w:fill="auto"/>
          </w:tcPr>
          <w:p w:rsidR="00060CAD" w:rsidRPr="004466FD" w:rsidRDefault="00060CAD" w:rsidP="001D291E">
            <w:pPr>
              <w:spacing w:after="0" w:line="240" w:lineRule="auto"/>
              <w:jc w:val="both"/>
              <w:rPr>
                <w:rFonts w:ascii="Times New Roman" w:hAnsi="Times New Roman"/>
                <w:i/>
              </w:rPr>
            </w:pPr>
            <w:r w:rsidRPr="001E66A9">
              <w:rPr>
                <w:rFonts w:ascii="Times New Roman" w:hAnsi="Times New Roman"/>
                <w:i/>
              </w:rPr>
              <w:t>Вторая</w:t>
            </w:r>
          </w:p>
        </w:tc>
      </w:tr>
      <w:tr w:rsidR="00060CAD" w:rsidRPr="00110B0C" w:rsidTr="00060CAD">
        <w:trPr>
          <w:trHeight w:val="531"/>
        </w:trPr>
        <w:tc>
          <w:tcPr>
            <w:tcW w:w="3948" w:type="dxa"/>
            <w:vMerge/>
            <w:shd w:val="clear" w:color="auto" w:fill="auto"/>
          </w:tcPr>
          <w:p w:rsidR="00060CAD" w:rsidRPr="00110B0C" w:rsidRDefault="00060CAD" w:rsidP="001D291E">
            <w:pPr>
              <w:spacing w:after="0" w:line="240" w:lineRule="auto"/>
              <w:jc w:val="both"/>
              <w:rPr>
                <w:rFonts w:ascii="Times New Roman" w:hAnsi="Times New Roman"/>
              </w:rPr>
            </w:pP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sidRPr="004466FD">
              <w:rPr>
                <w:rFonts w:ascii="Times New Roman" w:hAnsi="Times New Roman"/>
                <w:i/>
              </w:rPr>
              <w:t>2.</w:t>
            </w:r>
          </w:p>
        </w:tc>
        <w:tc>
          <w:tcPr>
            <w:tcW w:w="2268" w:type="dxa"/>
            <w:shd w:val="clear" w:color="auto" w:fill="auto"/>
          </w:tcPr>
          <w:p w:rsidR="00060CAD" w:rsidRPr="001E66A9" w:rsidRDefault="00060CAD" w:rsidP="001D291E">
            <w:pPr>
              <w:spacing w:after="0" w:line="240" w:lineRule="auto"/>
              <w:rPr>
                <w:rFonts w:ascii="Times New Roman" w:hAnsi="Times New Roman"/>
                <w:i/>
              </w:rPr>
            </w:pPr>
            <w:r w:rsidRPr="001E66A9">
              <w:rPr>
                <w:rFonts w:ascii="Times New Roman" w:hAnsi="Times New Roman"/>
                <w:i/>
                <w:lang w:val="en-US"/>
              </w:rPr>
              <w:t>Коршунова Ольга Васильевна</w:t>
            </w:r>
          </w:p>
        </w:tc>
        <w:tc>
          <w:tcPr>
            <w:tcW w:w="1276" w:type="dxa"/>
            <w:shd w:val="clear" w:color="auto" w:fill="auto"/>
          </w:tcPr>
          <w:p w:rsidR="00060CAD" w:rsidRPr="00110B0C" w:rsidRDefault="00060CAD" w:rsidP="001D291E">
            <w:pPr>
              <w:spacing w:after="0" w:line="240" w:lineRule="auto"/>
              <w:jc w:val="both"/>
              <w:rPr>
                <w:rFonts w:ascii="Times New Roman" w:hAnsi="Times New Roman"/>
              </w:rPr>
            </w:pPr>
            <w:r>
              <w:rPr>
                <w:rFonts w:ascii="Times New Roman" w:hAnsi="Times New Roman"/>
              </w:rPr>
              <w:t>22</w:t>
            </w:r>
          </w:p>
        </w:tc>
        <w:tc>
          <w:tcPr>
            <w:tcW w:w="1439" w:type="dxa"/>
            <w:shd w:val="clear" w:color="auto" w:fill="auto"/>
          </w:tcPr>
          <w:p w:rsidR="00060CAD" w:rsidRPr="001E66A9" w:rsidRDefault="00060CAD" w:rsidP="001D291E">
            <w:pPr>
              <w:spacing w:after="0" w:line="240" w:lineRule="auto"/>
              <w:jc w:val="both"/>
              <w:rPr>
                <w:rFonts w:ascii="Times New Roman" w:hAnsi="Times New Roman"/>
                <w:i/>
              </w:rPr>
            </w:pPr>
            <w:r>
              <w:rPr>
                <w:rFonts w:ascii="Times New Roman" w:hAnsi="Times New Roman"/>
                <w:i/>
              </w:rPr>
              <w:t>Первая</w:t>
            </w:r>
          </w:p>
        </w:tc>
      </w:tr>
      <w:tr w:rsidR="00060CAD" w:rsidRPr="00110B0C" w:rsidTr="00060CAD">
        <w:tc>
          <w:tcPr>
            <w:tcW w:w="3948" w:type="dxa"/>
            <w:shd w:val="clear" w:color="auto" w:fill="auto"/>
          </w:tcPr>
          <w:p w:rsidR="00060CAD" w:rsidRPr="00981BCF" w:rsidRDefault="00060CAD" w:rsidP="001D291E">
            <w:pPr>
              <w:spacing w:after="0" w:line="240" w:lineRule="auto"/>
              <w:jc w:val="both"/>
              <w:rPr>
                <w:rFonts w:ascii="Times New Roman" w:hAnsi="Times New Roman"/>
                <w:i/>
              </w:rPr>
            </w:pPr>
            <w:r w:rsidRPr="00981BCF">
              <w:rPr>
                <w:rFonts w:ascii="Times New Roman" w:hAnsi="Times New Roman"/>
                <w:i/>
              </w:rPr>
              <w:t>Учителя-предметники</w:t>
            </w:r>
          </w:p>
          <w:p w:rsidR="00060CAD" w:rsidRDefault="00060CAD" w:rsidP="001D291E">
            <w:pPr>
              <w:spacing w:after="0" w:line="240" w:lineRule="auto"/>
              <w:rPr>
                <w:rFonts w:ascii="Times New Roman" w:hAnsi="Times New Roman"/>
                <w:i/>
              </w:rPr>
            </w:pPr>
            <w:r w:rsidRPr="0075311A">
              <w:rPr>
                <w:rFonts w:ascii="Times New Roman" w:hAnsi="Times New Roman"/>
                <w:b/>
              </w:rPr>
              <w:t>Программа:</w:t>
            </w:r>
            <w:r>
              <w:rPr>
                <w:rFonts w:ascii="Times New Roman" w:hAnsi="Times New Roman"/>
                <w:b/>
              </w:rPr>
              <w:t xml:space="preserve"> </w:t>
            </w:r>
            <w:r>
              <w:rPr>
                <w:rFonts w:ascii="Times New Roman" w:hAnsi="Times New Roman"/>
                <w:sz w:val="24"/>
                <w:szCs w:val="24"/>
              </w:rPr>
              <w:t>«Метапредметный подход изучения краеведения в школе</w:t>
            </w:r>
            <w:r>
              <w:rPr>
                <w:rFonts w:ascii="Times New Roman" w:hAnsi="Times New Roman"/>
                <w:i/>
              </w:rPr>
              <w:t>»</w:t>
            </w:r>
          </w:p>
          <w:p w:rsidR="00060CAD" w:rsidRPr="00110B0C" w:rsidRDefault="00060CAD" w:rsidP="001D291E">
            <w:pPr>
              <w:spacing w:after="0" w:line="240" w:lineRule="auto"/>
              <w:jc w:val="both"/>
              <w:rPr>
                <w:rFonts w:ascii="Times New Roman" w:hAnsi="Times New Roman"/>
              </w:rPr>
            </w:pPr>
            <w:r w:rsidRPr="0075311A">
              <w:rPr>
                <w:rFonts w:ascii="Times New Roman" w:hAnsi="Times New Roman"/>
                <w:b/>
              </w:rPr>
              <w:t>Кол-во часов:</w:t>
            </w:r>
            <w:r>
              <w:rPr>
                <w:rFonts w:ascii="Times New Roman" w:hAnsi="Times New Roman"/>
                <w:i/>
              </w:rPr>
              <w:t xml:space="preserve"> 16 ч.</w:t>
            </w: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Pr>
                <w:rFonts w:ascii="Times New Roman" w:hAnsi="Times New Roman"/>
                <w:i/>
              </w:rPr>
              <w:t>1.</w:t>
            </w:r>
          </w:p>
        </w:tc>
        <w:tc>
          <w:tcPr>
            <w:tcW w:w="2268" w:type="dxa"/>
            <w:shd w:val="clear" w:color="auto" w:fill="auto"/>
          </w:tcPr>
          <w:p w:rsidR="00060CAD" w:rsidRPr="001E66A9" w:rsidRDefault="00060CAD" w:rsidP="001D291E">
            <w:pPr>
              <w:spacing w:after="0" w:line="240" w:lineRule="auto"/>
              <w:rPr>
                <w:rFonts w:ascii="Times New Roman" w:hAnsi="Times New Roman"/>
                <w:i/>
                <w:lang w:val="en-US"/>
              </w:rPr>
            </w:pPr>
            <w:r w:rsidRPr="001E66A9">
              <w:rPr>
                <w:rFonts w:ascii="Times New Roman" w:hAnsi="Times New Roman"/>
                <w:i/>
                <w:lang w:val="en-US"/>
              </w:rPr>
              <w:t>Дегтерев Юрий Ефимович</w:t>
            </w:r>
          </w:p>
        </w:tc>
        <w:tc>
          <w:tcPr>
            <w:tcW w:w="1276" w:type="dxa"/>
            <w:shd w:val="clear" w:color="auto" w:fill="auto"/>
          </w:tcPr>
          <w:p w:rsidR="00060CAD" w:rsidRPr="00110B0C" w:rsidRDefault="00060CAD" w:rsidP="001D291E">
            <w:pPr>
              <w:spacing w:after="0" w:line="240" w:lineRule="auto"/>
              <w:jc w:val="both"/>
              <w:rPr>
                <w:rFonts w:ascii="Times New Roman" w:hAnsi="Times New Roman"/>
              </w:rPr>
            </w:pPr>
            <w:r>
              <w:rPr>
                <w:rFonts w:ascii="Times New Roman" w:hAnsi="Times New Roman"/>
              </w:rPr>
              <w:t>43</w:t>
            </w:r>
          </w:p>
        </w:tc>
        <w:tc>
          <w:tcPr>
            <w:tcW w:w="1439" w:type="dxa"/>
            <w:shd w:val="clear" w:color="auto" w:fill="auto"/>
          </w:tcPr>
          <w:p w:rsidR="00060CAD" w:rsidRPr="00110B0C" w:rsidRDefault="00060CAD" w:rsidP="001D291E">
            <w:pPr>
              <w:spacing w:after="0" w:line="240" w:lineRule="auto"/>
              <w:jc w:val="both"/>
              <w:rPr>
                <w:rFonts w:ascii="Times New Roman" w:hAnsi="Times New Roman"/>
              </w:rPr>
            </w:pPr>
            <w:r w:rsidRPr="00FE4578">
              <w:rPr>
                <w:rFonts w:ascii="Times New Roman" w:hAnsi="Times New Roman"/>
                <w:i/>
              </w:rPr>
              <w:t>Высшая</w:t>
            </w:r>
          </w:p>
        </w:tc>
      </w:tr>
      <w:tr w:rsidR="00060CAD" w:rsidRPr="00110B0C" w:rsidTr="00060CAD">
        <w:trPr>
          <w:trHeight w:val="1431"/>
        </w:trPr>
        <w:tc>
          <w:tcPr>
            <w:tcW w:w="3948" w:type="dxa"/>
            <w:shd w:val="clear" w:color="auto" w:fill="auto"/>
          </w:tcPr>
          <w:p w:rsidR="00060CAD" w:rsidRDefault="00060CAD" w:rsidP="001D291E">
            <w:pPr>
              <w:spacing w:after="0" w:line="240" w:lineRule="auto"/>
              <w:jc w:val="both"/>
              <w:rPr>
                <w:rFonts w:ascii="Times New Roman" w:hAnsi="Times New Roman"/>
                <w:i/>
              </w:rPr>
            </w:pPr>
            <w:r>
              <w:rPr>
                <w:rFonts w:ascii="Times New Roman" w:hAnsi="Times New Roman"/>
                <w:i/>
              </w:rPr>
              <w:t>Учителя русского языка и литературы</w:t>
            </w:r>
          </w:p>
          <w:p w:rsidR="00060CAD" w:rsidRDefault="00060CAD" w:rsidP="001D291E">
            <w:pPr>
              <w:spacing w:after="0" w:line="240" w:lineRule="auto"/>
              <w:ind w:right="-108"/>
              <w:rPr>
                <w:rFonts w:ascii="Times New Roman" w:hAnsi="Times New Roman"/>
                <w:i/>
              </w:rPr>
            </w:pPr>
            <w:r w:rsidRPr="0075311A">
              <w:rPr>
                <w:rFonts w:ascii="Times New Roman" w:hAnsi="Times New Roman"/>
                <w:b/>
              </w:rPr>
              <w:t>Программа:</w:t>
            </w:r>
            <w:r>
              <w:rPr>
                <w:rFonts w:ascii="Times New Roman" w:hAnsi="Times New Roman"/>
                <w:b/>
              </w:rPr>
              <w:t xml:space="preserve"> </w:t>
            </w:r>
            <w:r>
              <w:rPr>
                <w:rFonts w:ascii="Times New Roman" w:hAnsi="Times New Roman"/>
                <w:sz w:val="24"/>
                <w:szCs w:val="24"/>
              </w:rPr>
              <w:t>«</w:t>
            </w:r>
            <w:r w:rsidRPr="001C1699">
              <w:rPr>
                <w:rFonts w:ascii="Times New Roman" w:hAnsi="Times New Roman"/>
                <w:sz w:val="24"/>
                <w:szCs w:val="24"/>
              </w:rPr>
              <w:t>Системно - деятельностный подход в условиях реализации ФГОС ООО</w:t>
            </w:r>
            <w:r w:rsidRPr="00BF43E7">
              <w:rPr>
                <w:rFonts w:ascii="Times New Roman" w:hAnsi="Times New Roman"/>
              </w:rPr>
              <w:t>»</w:t>
            </w:r>
          </w:p>
          <w:p w:rsidR="00060CAD" w:rsidRPr="00981BCF" w:rsidRDefault="00060CAD" w:rsidP="001D291E">
            <w:pPr>
              <w:spacing w:after="0" w:line="240" w:lineRule="auto"/>
              <w:jc w:val="both"/>
              <w:rPr>
                <w:rFonts w:ascii="Times New Roman" w:hAnsi="Times New Roman"/>
                <w:i/>
              </w:rPr>
            </w:pPr>
            <w:r w:rsidRPr="0075311A">
              <w:rPr>
                <w:rFonts w:ascii="Times New Roman" w:hAnsi="Times New Roman"/>
                <w:b/>
              </w:rPr>
              <w:t>Кол-во часов:</w:t>
            </w:r>
            <w:r>
              <w:rPr>
                <w:rFonts w:ascii="Times New Roman" w:hAnsi="Times New Roman"/>
                <w:i/>
              </w:rPr>
              <w:t xml:space="preserve"> 16 ч.</w:t>
            </w:r>
          </w:p>
        </w:tc>
        <w:tc>
          <w:tcPr>
            <w:tcW w:w="567" w:type="dxa"/>
            <w:shd w:val="clear" w:color="auto" w:fill="auto"/>
          </w:tcPr>
          <w:p w:rsidR="00060CAD" w:rsidRDefault="00060CAD" w:rsidP="001D291E">
            <w:pPr>
              <w:spacing w:after="0" w:line="240" w:lineRule="auto"/>
              <w:jc w:val="both"/>
              <w:rPr>
                <w:rFonts w:ascii="Times New Roman" w:hAnsi="Times New Roman"/>
                <w:i/>
              </w:rPr>
            </w:pPr>
            <w:r>
              <w:rPr>
                <w:rFonts w:ascii="Times New Roman" w:hAnsi="Times New Roman"/>
                <w:i/>
              </w:rPr>
              <w:t>1.</w:t>
            </w:r>
          </w:p>
        </w:tc>
        <w:tc>
          <w:tcPr>
            <w:tcW w:w="2268" w:type="dxa"/>
            <w:shd w:val="clear" w:color="auto" w:fill="auto"/>
          </w:tcPr>
          <w:p w:rsidR="00060CAD" w:rsidRPr="00FE5C6A" w:rsidRDefault="00060CAD" w:rsidP="001D291E">
            <w:pPr>
              <w:spacing w:after="0" w:line="240" w:lineRule="auto"/>
              <w:rPr>
                <w:rFonts w:ascii="Times New Roman" w:hAnsi="Times New Roman"/>
                <w:i/>
              </w:rPr>
            </w:pPr>
            <w:r>
              <w:rPr>
                <w:rFonts w:ascii="Times New Roman" w:hAnsi="Times New Roman"/>
                <w:i/>
              </w:rPr>
              <w:t>Лагунова Наталья Сергеевна</w:t>
            </w:r>
          </w:p>
        </w:tc>
        <w:tc>
          <w:tcPr>
            <w:tcW w:w="1276" w:type="dxa"/>
            <w:shd w:val="clear" w:color="auto" w:fill="auto"/>
          </w:tcPr>
          <w:p w:rsidR="00060CAD" w:rsidRDefault="00060CAD" w:rsidP="001D291E">
            <w:pPr>
              <w:spacing w:after="0" w:line="240" w:lineRule="auto"/>
              <w:jc w:val="both"/>
              <w:rPr>
                <w:rFonts w:ascii="Times New Roman" w:hAnsi="Times New Roman"/>
              </w:rPr>
            </w:pPr>
            <w:r>
              <w:rPr>
                <w:rFonts w:ascii="Times New Roman" w:hAnsi="Times New Roman"/>
              </w:rPr>
              <w:t>12</w:t>
            </w:r>
          </w:p>
        </w:tc>
        <w:tc>
          <w:tcPr>
            <w:tcW w:w="1439" w:type="dxa"/>
            <w:shd w:val="clear" w:color="auto" w:fill="auto"/>
          </w:tcPr>
          <w:p w:rsidR="00060CAD" w:rsidRPr="00BF43E7" w:rsidRDefault="00060CAD" w:rsidP="001D291E">
            <w:pPr>
              <w:spacing w:after="0" w:line="240" w:lineRule="auto"/>
              <w:jc w:val="both"/>
              <w:rPr>
                <w:rFonts w:ascii="Times New Roman" w:hAnsi="Times New Roman"/>
                <w:i/>
              </w:rPr>
            </w:pPr>
            <w:r w:rsidRPr="00BF43E7">
              <w:rPr>
                <w:rFonts w:ascii="Times New Roman" w:hAnsi="Times New Roman"/>
                <w:i/>
              </w:rPr>
              <w:t>Первая</w:t>
            </w:r>
          </w:p>
        </w:tc>
      </w:tr>
      <w:tr w:rsidR="00060CAD" w:rsidRPr="00110B0C" w:rsidTr="00060CAD">
        <w:trPr>
          <w:trHeight w:val="1266"/>
        </w:trPr>
        <w:tc>
          <w:tcPr>
            <w:tcW w:w="3948" w:type="dxa"/>
            <w:shd w:val="clear" w:color="auto" w:fill="auto"/>
          </w:tcPr>
          <w:p w:rsidR="00060CAD" w:rsidRPr="00981BCF" w:rsidRDefault="00060CAD" w:rsidP="001D291E">
            <w:pPr>
              <w:spacing w:after="0" w:line="240" w:lineRule="auto"/>
              <w:jc w:val="both"/>
              <w:rPr>
                <w:rFonts w:ascii="Times New Roman" w:hAnsi="Times New Roman"/>
                <w:i/>
              </w:rPr>
            </w:pPr>
            <w:r w:rsidRPr="00981BCF">
              <w:rPr>
                <w:rFonts w:ascii="Times New Roman" w:hAnsi="Times New Roman"/>
                <w:i/>
              </w:rPr>
              <w:t>Учителя-предметники</w:t>
            </w:r>
          </w:p>
          <w:p w:rsidR="00060CAD" w:rsidRDefault="00060CAD" w:rsidP="001D291E">
            <w:pPr>
              <w:spacing w:after="0" w:line="240" w:lineRule="auto"/>
              <w:rPr>
                <w:rFonts w:ascii="Times New Roman" w:hAnsi="Times New Roman"/>
                <w:i/>
              </w:rPr>
            </w:pPr>
            <w:r w:rsidRPr="0075311A">
              <w:rPr>
                <w:rFonts w:ascii="Times New Roman" w:hAnsi="Times New Roman"/>
                <w:b/>
              </w:rPr>
              <w:t>Программа:</w:t>
            </w:r>
            <w:r>
              <w:rPr>
                <w:rFonts w:ascii="Times New Roman" w:hAnsi="Times New Roman"/>
                <w:b/>
              </w:rPr>
              <w:t xml:space="preserve"> </w:t>
            </w:r>
            <w:r>
              <w:rPr>
                <w:rFonts w:ascii="Times New Roman" w:hAnsi="Times New Roman"/>
                <w:sz w:val="24"/>
                <w:szCs w:val="24"/>
              </w:rPr>
              <w:t>«Проектная деятельность обучающихся в условиях введения ФГОС ООО</w:t>
            </w:r>
            <w:r>
              <w:rPr>
                <w:rFonts w:ascii="Times New Roman" w:hAnsi="Times New Roman"/>
                <w:i/>
              </w:rPr>
              <w:t>»</w:t>
            </w:r>
          </w:p>
          <w:p w:rsidR="00060CAD" w:rsidRDefault="00060CAD" w:rsidP="001D291E">
            <w:pPr>
              <w:spacing w:after="0" w:line="240" w:lineRule="auto"/>
              <w:jc w:val="both"/>
              <w:rPr>
                <w:rFonts w:ascii="Times New Roman" w:hAnsi="Times New Roman"/>
                <w:i/>
              </w:rPr>
            </w:pPr>
            <w:r w:rsidRPr="0075311A">
              <w:rPr>
                <w:rFonts w:ascii="Times New Roman" w:hAnsi="Times New Roman"/>
                <w:b/>
              </w:rPr>
              <w:t>Кол-во часов:</w:t>
            </w:r>
            <w:r>
              <w:rPr>
                <w:rFonts w:ascii="Times New Roman" w:hAnsi="Times New Roman"/>
                <w:i/>
              </w:rPr>
              <w:t xml:space="preserve"> 16 ч.</w:t>
            </w:r>
          </w:p>
          <w:p w:rsidR="00060CAD" w:rsidRPr="00110B0C" w:rsidRDefault="00060CAD" w:rsidP="001D291E">
            <w:pPr>
              <w:spacing w:after="0" w:line="240" w:lineRule="auto"/>
              <w:jc w:val="both"/>
              <w:rPr>
                <w:rFonts w:ascii="Times New Roman" w:hAnsi="Times New Roman"/>
              </w:rPr>
            </w:pP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Pr>
                <w:rFonts w:ascii="Times New Roman" w:hAnsi="Times New Roman"/>
                <w:i/>
              </w:rPr>
              <w:t>1.</w:t>
            </w:r>
          </w:p>
        </w:tc>
        <w:tc>
          <w:tcPr>
            <w:tcW w:w="2268" w:type="dxa"/>
            <w:shd w:val="clear" w:color="auto" w:fill="auto"/>
          </w:tcPr>
          <w:p w:rsidR="00060CAD" w:rsidRPr="001E66A9" w:rsidRDefault="00060CAD" w:rsidP="001D291E">
            <w:pPr>
              <w:spacing w:after="0" w:line="240" w:lineRule="auto"/>
              <w:rPr>
                <w:rFonts w:ascii="Times New Roman" w:hAnsi="Times New Roman"/>
                <w:i/>
              </w:rPr>
            </w:pPr>
            <w:r w:rsidRPr="001E66A9">
              <w:rPr>
                <w:rFonts w:ascii="Times New Roman" w:hAnsi="Times New Roman"/>
                <w:i/>
                <w:lang w:val="en-US"/>
              </w:rPr>
              <w:t>Лощинина Н</w:t>
            </w:r>
            <w:r w:rsidRPr="001E66A9">
              <w:rPr>
                <w:rFonts w:ascii="Times New Roman" w:hAnsi="Times New Roman"/>
                <w:i/>
              </w:rPr>
              <w:t>адежда</w:t>
            </w:r>
            <w:r w:rsidRPr="001E66A9">
              <w:rPr>
                <w:rFonts w:ascii="Times New Roman" w:hAnsi="Times New Roman"/>
                <w:i/>
                <w:lang w:val="en-US"/>
              </w:rPr>
              <w:t xml:space="preserve"> Дмитриевна</w:t>
            </w:r>
          </w:p>
        </w:tc>
        <w:tc>
          <w:tcPr>
            <w:tcW w:w="1276" w:type="dxa"/>
            <w:shd w:val="clear" w:color="auto" w:fill="auto"/>
          </w:tcPr>
          <w:p w:rsidR="00060CAD" w:rsidRPr="00110B0C" w:rsidRDefault="00060CAD" w:rsidP="001D291E">
            <w:pPr>
              <w:spacing w:after="0" w:line="240" w:lineRule="auto"/>
              <w:jc w:val="both"/>
              <w:rPr>
                <w:rFonts w:ascii="Times New Roman" w:hAnsi="Times New Roman"/>
              </w:rPr>
            </w:pPr>
            <w:r>
              <w:rPr>
                <w:rFonts w:ascii="Times New Roman" w:hAnsi="Times New Roman"/>
              </w:rPr>
              <w:t>45</w:t>
            </w:r>
          </w:p>
        </w:tc>
        <w:tc>
          <w:tcPr>
            <w:tcW w:w="1439" w:type="dxa"/>
            <w:shd w:val="clear" w:color="auto" w:fill="auto"/>
          </w:tcPr>
          <w:p w:rsidR="00060CAD" w:rsidRPr="00BF43E7" w:rsidRDefault="00060CAD" w:rsidP="001D291E">
            <w:pPr>
              <w:spacing w:after="0" w:line="240" w:lineRule="auto"/>
              <w:jc w:val="both"/>
              <w:rPr>
                <w:rFonts w:ascii="Times New Roman" w:hAnsi="Times New Roman"/>
                <w:i/>
              </w:rPr>
            </w:pPr>
            <w:r w:rsidRPr="00BF43E7">
              <w:rPr>
                <w:rFonts w:ascii="Times New Roman" w:hAnsi="Times New Roman"/>
                <w:i/>
              </w:rPr>
              <w:t>без категории</w:t>
            </w:r>
          </w:p>
        </w:tc>
      </w:tr>
      <w:tr w:rsidR="00060CAD" w:rsidRPr="00110B0C" w:rsidTr="00060CAD">
        <w:tc>
          <w:tcPr>
            <w:tcW w:w="3948" w:type="dxa"/>
            <w:shd w:val="clear" w:color="auto" w:fill="auto"/>
          </w:tcPr>
          <w:p w:rsidR="00060CAD" w:rsidRPr="00981BCF" w:rsidRDefault="00060CAD" w:rsidP="001D291E">
            <w:pPr>
              <w:spacing w:after="0" w:line="240" w:lineRule="auto"/>
              <w:jc w:val="both"/>
              <w:rPr>
                <w:rFonts w:ascii="Times New Roman" w:hAnsi="Times New Roman"/>
                <w:i/>
              </w:rPr>
            </w:pPr>
            <w:r w:rsidRPr="00981BCF">
              <w:rPr>
                <w:rFonts w:ascii="Times New Roman" w:hAnsi="Times New Roman"/>
                <w:i/>
              </w:rPr>
              <w:t xml:space="preserve">Учителя </w:t>
            </w:r>
            <w:r>
              <w:rPr>
                <w:rFonts w:ascii="Times New Roman" w:hAnsi="Times New Roman"/>
                <w:i/>
              </w:rPr>
              <w:t>математики</w:t>
            </w:r>
          </w:p>
          <w:p w:rsidR="00060CAD" w:rsidRDefault="00060CAD" w:rsidP="001D291E">
            <w:pPr>
              <w:spacing w:after="0" w:line="240" w:lineRule="auto"/>
              <w:rPr>
                <w:rFonts w:ascii="Times New Roman" w:hAnsi="Times New Roman"/>
                <w:i/>
              </w:rPr>
            </w:pPr>
            <w:r w:rsidRPr="0075311A">
              <w:rPr>
                <w:rFonts w:ascii="Times New Roman" w:hAnsi="Times New Roman"/>
                <w:b/>
              </w:rPr>
              <w:t>Программа:</w:t>
            </w:r>
            <w:r>
              <w:rPr>
                <w:rFonts w:ascii="Times New Roman" w:hAnsi="Times New Roman"/>
                <w:b/>
              </w:rPr>
              <w:t xml:space="preserve"> </w:t>
            </w:r>
            <w:r>
              <w:rPr>
                <w:rFonts w:ascii="Times New Roman" w:hAnsi="Times New Roman"/>
                <w:sz w:val="24"/>
                <w:szCs w:val="24"/>
              </w:rPr>
              <w:t>«Актуальные проблемы преподавания  математики  в условиях реализации ФГОС</w:t>
            </w:r>
            <w:r>
              <w:rPr>
                <w:rFonts w:ascii="Times New Roman" w:hAnsi="Times New Roman"/>
                <w:i/>
              </w:rPr>
              <w:t>»</w:t>
            </w:r>
          </w:p>
          <w:p w:rsidR="00060CAD" w:rsidRPr="00110B0C" w:rsidRDefault="00060CAD" w:rsidP="001D291E">
            <w:pPr>
              <w:spacing w:after="0" w:line="240" w:lineRule="auto"/>
              <w:jc w:val="both"/>
              <w:rPr>
                <w:rFonts w:ascii="Times New Roman" w:hAnsi="Times New Roman"/>
              </w:rPr>
            </w:pPr>
            <w:r w:rsidRPr="0075311A">
              <w:rPr>
                <w:rFonts w:ascii="Times New Roman" w:hAnsi="Times New Roman"/>
                <w:b/>
              </w:rPr>
              <w:t>Кол-во часов:</w:t>
            </w:r>
            <w:r>
              <w:rPr>
                <w:rFonts w:ascii="Times New Roman" w:hAnsi="Times New Roman"/>
                <w:i/>
              </w:rPr>
              <w:t xml:space="preserve"> 108 ч.</w:t>
            </w: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Pr>
                <w:rFonts w:ascii="Times New Roman" w:hAnsi="Times New Roman"/>
                <w:i/>
              </w:rPr>
              <w:t>1.</w:t>
            </w:r>
          </w:p>
        </w:tc>
        <w:tc>
          <w:tcPr>
            <w:tcW w:w="2268" w:type="dxa"/>
            <w:shd w:val="clear" w:color="auto" w:fill="auto"/>
          </w:tcPr>
          <w:p w:rsidR="00060CAD" w:rsidRPr="001E66A9" w:rsidRDefault="00060CAD" w:rsidP="001D291E">
            <w:pPr>
              <w:spacing w:after="0" w:line="240" w:lineRule="auto"/>
              <w:rPr>
                <w:rFonts w:ascii="Times New Roman" w:hAnsi="Times New Roman"/>
                <w:i/>
              </w:rPr>
            </w:pPr>
            <w:r w:rsidRPr="001E66A9">
              <w:rPr>
                <w:rFonts w:ascii="Times New Roman" w:hAnsi="Times New Roman"/>
                <w:i/>
              </w:rPr>
              <w:t>Макарова</w:t>
            </w:r>
            <w:r w:rsidRPr="001E66A9">
              <w:rPr>
                <w:rFonts w:ascii="Times New Roman" w:hAnsi="Times New Roman"/>
                <w:i/>
                <w:lang w:val="en-US"/>
              </w:rPr>
              <w:t xml:space="preserve"> Светлана </w:t>
            </w:r>
            <w:r w:rsidRPr="001E66A9">
              <w:rPr>
                <w:rFonts w:ascii="Times New Roman" w:hAnsi="Times New Roman"/>
                <w:i/>
              </w:rPr>
              <w:t>Викто</w:t>
            </w:r>
            <w:r w:rsidRPr="001E66A9">
              <w:rPr>
                <w:rFonts w:ascii="Times New Roman" w:hAnsi="Times New Roman"/>
                <w:i/>
                <w:lang w:val="en-US"/>
              </w:rPr>
              <w:t>ровна</w:t>
            </w:r>
          </w:p>
        </w:tc>
        <w:tc>
          <w:tcPr>
            <w:tcW w:w="1276" w:type="dxa"/>
            <w:shd w:val="clear" w:color="auto" w:fill="auto"/>
          </w:tcPr>
          <w:p w:rsidR="00060CAD" w:rsidRPr="00110B0C" w:rsidRDefault="00060CAD" w:rsidP="001D291E">
            <w:pPr>
              <w:spacing w:after="0" w:line="240" w:lineRule="auto"/>
              <w:jc w:val="both"/>
              <w:rPr>
                <w:rFonts w:ascii="Times New Roman" w:hAnsi="Times New Roman"/>
              </w:rPr>
            </w:pPr>
            <w:r>
              <w:rPr>
                <w:rFonts w:ascii="Times New Roman" w:hAnsi="Times New Roman"/>
              </w:rPr>
              <w:t>21</w:t>
            </w:r>
          </w:p>
        </w:tc>
        <w:tc>
          <w:tcPr>
            <w:tcW w:w="1439" w:type="dxa"/>
            <w:shd w:val="clear" w:color="auto" w:fill="auto"/>
          </w:tcPr>
          <w:p w:rsidR="00060CAD" w:rsidRPr="00110B0C" w:rsidRDefault="00060CAD" w:rsidP="001D291E">
            <w:pPr>
              <w:spacing w:after="0" w:line="240" w:lineRule="auto"/>
              <w:jc w:val="both"/>
              <w:rPr>
                <w:rFonts w:ascii="Times New Roman" w:hAnsi="Times New Roman"/>
              </w:rPr>
            </w:pPr>
            <w:r>
              <w:rPr>
                <w:rFonts w:ascii="Times New Roman" w:hAnsi="Times New Roman"/>
                <w:i/>
              </w:rPr>
              <w:t>без категории</w:t>
            </w:r>
          </w:p>
        </w:tc>
      </w:tr>
      <w:tr w:rsidR="00060CAD" w:rsidRPr="00110B0C" w:rsidTr="00060CAD">
        <w:tc>
          <w:tcPr>
            <w:tcW w:w="3948" w:type="dxa"/>
            <w:shd w:val="clear" w:color="auto" w:fill="auto"/>
          </w:tcPr>
          <w:p w:rsidR="00060CAD" w:rsidRPr="00981BCF" w:rsidRDefault="00060CAD" w:rsidP="001D291E">
            <w:pPr>
              <w:spacing w:after="0" w:line="240" w:lineRule="auto"/>
              <w:jc w:val="both"/>
              <w:rPr>
                <w:rFonts w:ascii="Times New Roman" w:hAnsi="Times New Roman"/>
                <w:i/>
              </w:rPr>
            </w:pPr>
            <w:r w:rsidRPr="00981BCF">
              <w:rPr>
                <w:rFonts w:ascii="Times New Roman" w:hAnsi="Times New Roman"/>
                <w:i/>
              </w:rPr>
              <w:t>Учителя технологии</w:t>
            </w:r>
          </w:p>
          <w:p w:rsidR="00060CAD" w:rsidRDefault="00060CAD" w:rsidP="001D291E">
            <w:pPr>
              <w:spacing w:after="0" w:line="240" w:lineRule="auto"/>
              <w:rPr>
                <w:rFonts w:ascii="Times New Roman" w:hAnsi="Times New Roman"/>
                <w:i/>
              </w:rPr>
            </w:pPr>
            <w:r w:rsidRPr="0075311A">
              <w:rPr>
                <w:rFonts w:ascii="Times New Roman" w:hAnsi="Times New Roman"/>
                <w:b/>
              </w:rPr>
              <w:t>Программа:</w:t>
            </w:r>
            <w:r>
              <w:rPr>
                <w:rFonts w:ascii="Times New Roman" w:hAnsi="Times New Roman"/>
                <w:b/>
              </w:rPr>
              <w:t xml:space="preserve"> </w:t>
            </w:r>
            <w:r>
              <w:rPr>
                <w:rFonts w:ascii="Times New Roman" w:hAnsi="Times New Roman"/>
                <w:sz w:val="24"/>
                <w:szCs w:val="24"/>
              </w:rPr>
              <w:t>«Актуальные проблемы преподавания технологии в условиях реализации ФГОС</w:t>
            </w:r>
            <w:r>
              <w:rPr>
                <w:rFonts w:ascii="Times New Roman" w:hAnsi="Times New Roman"/>
                <w:i/>
              </w:rPr>
              <w:t>»</w:t>
            </w:r>
          </w:p>
          <w:p w:rsidR="00060CAD" w:rsidRPr="00110B0C" w:rsidRDefault="00060CAD" w:rsidP="001D291E">
            <w:pPr>
              <w:spacing w:after="0" w:line="240" w:lineRule="auto"/>
              <w:jc w:val="both"/>
              <w:rPr>
                <w:rFonts w:ascii="Times New Roman" w:hAnsi="Times New Roman"/>
              </w:rPr>
            </w:pPr>
            <w:r w:rsidRPr="0075311A">
              <w:rPr>
                <w:rFonts w:ascii="Times New Roman" w:hAnsi="Times New Roman"/>
                <w:b/>
              </w:rPr>
              <w:t>Кол-во часов:</w:t>
            </w:r>
            <w:r>
              <w:rPr>
                <w:rFonts w:ascii="Times New Roman" w:hAnsi="Times New Roman"/>
                <w:i/>
              </w:rPr>
              <w:t xml:space="preserve"> 108 ч.</w:t>
            </w: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Pr>
                <w:rFonts w:ascii="Times New Roman" w:hAnsi="Times New Roman"/>
                <w:i/>
              </w:rPr>
              <w:t>1.</w:t>
            </w:r>
          </w:p>
        </w:tc>
        <w:tc>
          <w:tcPr>
            <w:tcW w:w="2268" w:type="dxa"/>
            <w:shd w:val="clear" w:color="auto" w:fill="auto"/>
          </w:tcPr>
          <w:p w:rsidR="00060CAD" w:rsidRPr="003341E1" w:rsidRDefault="00060CAD" w:rsidP="001D291E">
            <w:pPr>
              <w:spacing w:after="0" w:line="240" w:lineRule="auto"/>
              <w:rPr>
                <w:rFonts w:ascii="Times New Roman" w:hAnsi="Times New Roman"/>
                <w:i/>
              </w:rPr>
            </w:pPr>
            <w:r w:rsidRPr="003341E1">
              <w:rPr>
                <w:rFonts w:ascii="Times New Roman" w:hAnsi="Times New Roman"/>
                <w:i/>
              </w:rPr>
              <w:t>Омолоева Наталья Сергеевна</w:t>
            </w:r>
          </w:p>
        </w:tc>
        <w:tc>
          <w:tcPr>
            <w:tcW w:w="1276" w:type="dxa"/>
            <w:shd w:val="clear" w:color="auto" w:fill="auto"/>
          </w:tcPr>
          <w:p w:rsidR="00060CAD" w:rsidRPr="00110B0C" w:rsidRDefault="00060CAD" w:rsidP="001D291E">
            <w:pPr>
              <w:spacing w:after="0" w:line="240" w:lineRule="auto"/>
              <w:jc w:val="both"/>
              <w:rPr>
                <w:rFonts w:ascii="Times New Roman" w:hAnsi="Times New Roman"/>
                <w:i/>
              </w:rPr>
            </w:pPr>
            <w:r>
              <w:rPr>
                <w:rFonts w:ascii="Times New Roman" w:hAnsi="Times New Roman"/>
                <w:i/>
              </w:rPr>
              <w:t>3</w:t>
            </w:r>
          </w:p>
        </w:tc>
        <w:tc>
          <w:tcPr>
            <w:tcW w:w="1439" w:type="dxa"/>
            <w:shd w:val="clear" w:color="auto" w:fill="auto"/>
          </w:tcPr>
          <w:p w:rsidR="00060CAD" w:rsidRDefault="00060CAD" w:rsidP="001D291E">
            <w:pPr>
              <w:spacing w:after="0" w:line="240" w:lineRule="auto"/>
              <w:jc w:val="both"/>
              <w:rPr>
                <w:rFonts w:ascii="Times New Roman" w:hAnsi="Times New Roman"/>
                <w:i/>
              </w:rPr>
            </w:pPr>
            <w:r>
              <w:rPr>
                <w:rFonts w:ascii="Times New Roman" w:hAnsi="Times New Roman"/>
                <w:i/>
              </w:rPr>
              <w:t>без категории</w:t>
            </w:r>
          </w:p>
        </w:tc>
      </w:tr>
      <w:tr w:rsidR="00060CAD" w:rsidRPr="00110B0C" w:rsidTr="00060CAD">
        <w:trPr>
          <w:trHeight w:val="1615"/>
        </w:trPr>
        <w:tc>
          <w:tcPr>
            <w:tcW w:w="3948" w:type="dxa"/>
            <w:shd w:val="clear" w:color="auto" w:fill="auto"/>
          </w:tcPr>
          <w:p w:rsidR="00060CAD" w:rsidRPr="00981BCF" w:rsidRDefault="00060CAD" w:rsidP="001D291E">
            <w:pPr>
              <w:spacing w:after="0" w:line="240" w:lineRule="auto"/>
              <w:jc w:val="both"/>
              <w:rPr>
                <w:rFonts w:ascii="Times New Roman" w:hAnsi="Times New Roman"/>
                <w:i/>
              </w:rPr>
            </w:pPr>
            <w:r>
              <w:rPr>
                <w:rFonts w:ascii="Times New Roman" w:hAnsi="Times New Roman"/>
                <w:i/>
              </w:rPr>
              <w:t>Все категории педагогов</w:t>
            </w:r>
          </w:p>
          <w:p w:rsidR="00060CAD" w:rsidRDefault="00060CAD" w:rsidP="001D291E">
            <w:pPr>
              <w:spacing w:after="0" w:line="240" w:lineRule="auto"/>
              <w:rPr>
                <w:rFonts w:ascii="Times New Roman" w:hAnsi="Times New Roman"/>
                <w:i/>
              </w:rPr>
            </w:pPr>
            <w:r w:rsidRPr="0075311A">
              <w:rPr>
                <w:rFonts w:ascii="Times New Roman" w:hAnsi="Times New Roman"/>
                <w:b/>
              </w:rPr>
              <w:t>Программа:</w:t>
            </w:r>
            <w:r>
              <w:rPr>
                <w:rFonts w:ascii="Times New Roman" w:hAnsi="Times New Roman"/>
                <w:b/>
              </w:rPr>
              <w:t xml:space="preserve"> </w:t>
            </w:r>
            <w:r>
              <w:rPr>
                <w:rFonts w:ascii="Times New Roman" w:hAnsi="Times New Roman"/>
                <w:sz w:val="24"/>
                <w:szCs w:val="24"/>
              </w:rPr>
              <w:t>«Духовно-нравственное воспитание на основе культурных традиций России</w:t>
            </w:r>
            <w:r>
              <w:rPr>
                <w:rFonts w:ascii="Times New Roman" w:hAnsi="Times New Roman"/>
                <w:i/>
              </w:rPr>
              <w:t>»</w:t>
            </w:r>
          </w:p>
          <w:p w:rsidR="00060CAD" w:rsidRPr="00110B0C" w:rsidRDefault="00060CAD" w:rsidP="001D291E">
            <w:pPr>
              <w:spacing w:after="0" w:line="240" w:lineRule="auto"/>
              <w:jc w:val="both"/>
              <w:rPr>
                <w:rFonts w:ascii="Times New Roman" w:hAnsi="Times New Roman"/>
              </w:rPr>
            </w:pPr>
            <w:r w:rsidRPr="0075311A">
              <w:rPr>
                <w:rFonts w:ascii="Times New Roman" w:hAnsi="Times New Roman"/>
                <w:b/>
              </w:rPr>
              <w:t>Кол-во часов:</w:t>
            </w:r>
            <w:r>
              <w:rPr>
                <w:rFonts w:ascii="Times New Roman" w:hAnsi="Times New Roman"/>
                <w:i/>
              </w:rPr>
              <w:t xml:space="preserve"> 16 ч.</w:t>
            </w: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Pr>
                <w:rFonts w:ascii="Times New Roman" w:hAnsi="Times New Roman"/>
                <w:i/>
              </w:rPr>
              <w:t>1.</w:t>
            </w:r>
          </w:p>
        </w:tc>
        <w:tc>
          <w:tcPr>
            <w:tcW w:w="2268" w:type="dxa"/>
            <w:shd w:val="clear" w:color="auto" w:fill="auto"/>
          </w:tcPr>
          <w:p w:rsidR="00060CAD" w:rsidRPr="003341E1" w:rsidRDefault="00060CAD" w:rsidP="001D291E">
            <w:pPr>
              <w:spacing w:after="0" w:line="240" w:lineRule="auto"/>
              <w:rPr>
                <w:rFonts w:ascii="Times New Roman" w:hAnsi="Times New Roman"/>
                <w:i/>
              </w:rPr>
            </w:pPr>
            <w:r w:rsidRPr="003341E1">
              <w:rPr>
                <w:rFonts w:ascii="Times New Roman" w:hAnsi="Times New Roman"/>
                <w:i/>
              </w:rPr>
              <w:t>Преображенская Наталья Юрьевна</w:t>
            </w:r>
          </w:p>
        </w:tc>
        <w:tc>
          <w:tcPr>
            <w:tcW w:w="1276" w:type="dxa"/>
            <w:shd w:val="clear" w:color="auto" w:fill="auto"/>
          </w:tcPr>
          <w:p w:rsidR="00060CAD" w:rsidRPr="00110B0C" w:rsidRDefault="00060CAD" w:rsidP="001D291E">
            <w:pPr>
              <w:spacing w:after="0" w:line="240" w:lineRule="auto"/>
              <w:jc w:val="both"/>
              <w:rPr>
                <w:rFonts w:ascii="Times New Roman" w:hAnsi="Times New Roman"/>
                <w:i/>
              </w:rPr>
            </w:pPr>
            <w:r>
              <w:rPr>
                <w:rFonts w:ascii="Times New Roman" w:hAnsi="Times New Roman"/>
                <w:i/>
              </w:rPr>
              <w:t>26</w:t>
            </w:r>
          </w:p>
        </w:tc>
        <w:tc>
          <w:tcPr>
            <w:tcW w:w="1439" w:type="dxa"/>
            <w:shd w:val="clear" w:color="auto" w:fill="auto"/>
          </w:tcPr>
          <w:p w:rsidR="00060CAD" w:rsidRDefault="00060CAD" w:rsidP="001D291E">
            <w:pPr>
              <w:spacing w:after="0" w:line="240" w:lineRule="auto"/>
              <w:jc w:val="both"/>
              <w:rPr>
                <w:rFonts w:ascii="Times New Roman" w:hAnsi="Times New Roman"/>
                <w:i/>
              </w:rPr>
            </w:pPr>
            <w:r>
              <w:rPr>
                <w:rFonts w:ascii="Times New Roman" w:hAnsi="Times New Roman"/>
                <w:i/>
              </w:rPr>
              <w:t>без категории</w:t>
            </w:r>
          </w:p>
        </w:tc>
      </w:tr>
      <w:tr w:rsidR="00060CAD" w:rsidRPr="00110B0C" w:rsidTr="00060CAD">
        <w:tc>
          <w:tcPr>
            <w:tcW w:w="3948" w:type="dxa"/>
            <w:shd w:val="clear" w:color="auto" w:fill="auto"/>
          </w:tcPr>
          <w:p w:rsidR="00060CAD" w:rsidRDefault="00060CAD" w:rsidP="001D291E">
            <w:pPr>
              <w:spacing w:after="0" w:line="240" w:lineRule="auto"/>
              <w:jc w:val="both"/>
              <w:rPr>
                <w:rFonts w:ascii="Times New Roman" w:hAnsi="Times New Roman"/>
              </w:rPr>
            </w:pPr>
            <w:r>
              <w:rPr>
                <w:rFonts w:ascii="Times New Roman" w:hAnsi="Times New Roman"/>
              </w:rPr>
              <w:t>Учителя ОРКС</w:t>
            </w:r>
          </w:p>
          <w:p w:rsidR="00060CAD" w:rsidRDefault="00060CAD" w:rsidP="001D291E">
            <w:pPr>
              <w:spacing w:after="0" w:line="240" w:lineRule="auto"/>
              <w:rPr>
                <w:rFonts w:ascii="Times New Roman" w:hAnsi="Times New Roman"/>
                <w:i/>
              </w:rPr>
            </w:pPr>
            <w:r w:rsidRPr="0075311A">
              <w:rPr>
                <w:rFonts w:ascii="Times New Roman" w:hAnsi="Times New Roman"/>
                <w:b/>
              </w:rPr>
              <w:t>Программа:</w:t>
            </w:r>
            <w:r>
              <w:rPr>
                <w:rFonts w:ascii="Times New Roman" w:hAnsi="Times New Roman"/>
                <w:b/>
              </w:rPr>
              <w:t xml:space="preserve"> </w:t>
            </w:r>
            <w:r>
              <w:rPr>
                <w:rFonts w:ascii="Times New Roman" w:hAnsi="Times New Roman"/>
                <w:sz w:val="24"/>
                <w:szCs w:val="24"/>
              </w:rPr>
              <w:t xml:space="preserve">«Теоретические и методические аспекты преподавания курса «ОРКСЭ»  (4 </w:t>
            </w:r>
            <w:r>
              <w:rPr>
                <w:rFonts w:ascii="Times New Roman" w:hAnsi="Times New Roman"/>
                <w:sz w:val="24"/>
                <w:szCs w:val="24"/>
              </w:rPr>
              <w:lastRenderedPageBreak/>
              <w:t>кл.) и новой предметной области «Основы духовно-нравственной культуры народов России» (5 кл.) в условиях реализации ФГОС.</w:t>
            </w:r>
            <w:r>
              <w:rPr>
                <w:rFonts w:ascii="Times New Roman" w:hAnsi="Times New Roman"/>
                <w:i/>
              </w:rPr>
              <w:t>»</w:t>
            </w:r>
          </w:p>
          <w:p w:rsidR="00060CAD" w:rsidRPr="00110B0C" w:rsidRDefault="00060CAD" w:rsidP="001D291E">
            <w:pPr>
              <w:spacing w:after="0" w:line="240" w:lineRule="auto"/>
              <w:jc w:val="both"/>
              <w:rPr>
                <w:rFonts w:ascii="Times New Roman" w:hAnsi="Times New Roman"/>
              </w:rPr>
            </w:pPr>
            <w:r w:rsidRPr="0075311A">
              <w:rPr>
                <w:rFonts w:ascii="Times New Roman" w:hAnsi="Times New Roman"/>
                <w:b/>
              </w:rPr>
              <w:t>Кол-во часов:</w:t>
            </w:r>
            <w:r>
              <w:rPr>
                <w:rFonts w:ascii="Times New Roman" w:hAnsi="Times New Roman"/>
                <w:i/>
              </w:rPr>
              <w:t xml:space="preserve"> 108 ч.</w:t>
            </w:r>
          </w:p>
        </w:tc>
        <w:tc>
          <w:tcPr>
            <w:tcW w:w="567" w:type="dxa"/>
            <w:shd w:val="clear" w:color="auto" w:fill="auto"/>
          </w:tcPr>
          <w:p w:rsidR="00060CAD" w:rsidRDefault="00060CAD" w:rsidP="001D291E">
            <w:pPr>
              <w:spacing w:after="0" w:line="240" w:lineRule="auto"/>
              <w:jc w:val="both"/>
              <w:rPr>
                <w:rFonts w:ascii="Times New Roman" w:hAnsi="Times New Roman"/>
                <w:i/>
              </w:rPr>
            </w:pPr>
            <w:r>
              <w:rPr>
                <w:rFonts w:ascii="Times New Roman" w:hAnsi="Times New Roman"/>
                <w:i/>
              </w:rPr>
              <w:lastRenderedPageBreak/>
              <w:t>1.</w:t>
            </w:r>
          </w:p>
        </w:tc>
        <w:tc>
          <w:tcPr>
            <w:tcW w:w="2268" w:type="dxa"/>
            <w:shd w:val="clear" w:color="auto" w:fill="auto"/>
          </w:tcPr>
          <w:p w:rsidR="00060CAD" w:rsidRPr="003341E1" w:rsidRDefault="00060CAD" w:rsidP="001D291E">
            <w:pPr>
              <w:spacing w:after="0" w:line="240" w:lineRule="auto"/>
              <w:rPr>
                <w:rFonts w:ascii="Times New Roman" w:hAnsi="Times New Roman"/>
                <w:i/>
              </w:rPr>
            </w:pPr>
            <w:r>
              <w:rPr>
                <w:rFonts w:ascii="Times New Roman" w:hAnsi="Times New Roman"/>
                <w:i/>
              </w:rPr>
              <w:t>Резвая Ольга Алексеевна</w:t>
            </w:r>
          </w:p>
        </w:tc>
        <w:tc>
          <w:tcPr>
            <w:tcW w:w="1276" w:type="dxa"/>
            <w:shd w:val="clear" w:color="auto" w:fill="auto"/>
          </w:tcPr>
          <w:p w:rsidR="00060CAD" w:rsidRDefault="00060CAD" w:rsidP="001D291E">
            <w:pPr>
              <w:jc w:val="both"/>
              <w:rPr>
                <w:rFonts w:ascii="Times New Roman" w:hAnsi="Times New Roman"/>
                <w:i/>
              </w:rPr>
            </w:pPr>
            <w:r>
              <w:rPr>
                <w:rFonts w:ascii="Times New Roman" w:hAnsi="Times New Roman"/>
                <w:i/>
              </w:rPr>
              <w:t>25</w:t>
            </w:r>
          </w:p>
        </w:tc>
        <w:tc>
          <w:tcPr>
            <w:tcW w:w="1439" w:type="dxa"/>
            <w:shd w:val="clear" w:color="auto" w:fill="auto"/>
          </w:tcPr>
          <w:p w:rsidR="00060CAD" w:rsidRDefault="00060CAD" w:rsidP="001D291E">
            <w:pPr>
              <w:spacing w:after="0" w:line="240" w:lineRule="auto"/>
              <w:jc w:val="both"/>
              <w:rPr>
                <w:rFonts w:ascii="Times New Roman" w:hAnsi="Times New Roman"/>
                <w:i/>
              </w:rPr>
            </w:pPr>
            <w:r>
              <w:rPr>
                <w:rFonts w:ascii="Times New Roman" w:hAnsi="Times New Roman"/>
                <w:i/>
              </w:rPr>
              <w:t>без категории</w:t>
            </w:r>
          </w:p>
        </w:tc>
      </w:tr>
      <w:tr w:rsidR="00060CAD" w:rsidRPr="00110B0C" w:rsidTr="00060CAD">
        <w:tc>
          <w:tcPr>
            <w:tcW w:w="3948" w:type="dxa"/>
            <w:shd w:val="clear" w:color="auto" w:fill="auto"/>
          </w:tcPr>
          <w:p w:rsidR="00060CAD" w:rsidRPr="00367740" w:rsidRDefault="00060CAD" w:rsidP="001D291E">
            <w:pPr>
              <w:spacing w:after="0" w:line="240" w:lineRule="auto"/>
              <w:jc w:val="both"/>
              <w:rPr>
                <w:rFonts w:ascii="Times New Roman" w:hAnsi="Times New Roman"/>
                <w:i/>
              </w:rPr>
            </w:pPr>
            <w:r w:rsidRPr="00367740">
              <w:rPr>
                <w:rFonts w:ascii="Times New Roman" w:hAnsi="Times New Roman"/>
                <w:i/>
              </w:rPr>
              <w:lastRenderedPageBreak/>
              <w:t>Руководители и заместители руководителей образовательных организаций</w:t>
            </w:r>
          </w:p>
          <w:p w:rsidR="00060CAD" w:rsidRDefault="00060CAD" w:rsidP="001D291E">
            <w:pPr>
              <w:spacing w:after="0" w:line="240" w:lineRule="auto"/>
              <w:jc w:val="both"/>
              <w:rPr>
                <w:rFonts w:ascii="Times New Roman" w:hAnsi="Times New Roman"/>
                <w:sz w:val="24"/>
                <w:szCs w:val="24"/>
              </w:rPr>
            </w:pPr>
            <w:r w:rsidRPr="00367740">
              <w:rPr>
                <w:rFonts w:ascii="Times New Roman" w:hAnsi="Times New Roman"/>
                <w:b/>
              </w:rPr>
              <w:t>Программа:</w:t>
            </w:r>
            <w:r>
              <w:rPr>
                <w:rFonts w:ascii="Times New Roman" w:hAnsi="Times New Roman"/>
              </w:rPr>
              <w:t xml:space="preserve"> </w:t>
            </w:r>
            <w:r>
              <w:rPr>
                <w:rFonts w:ascii="Times New Roman" w:hAnsi="Times New Roman"/>
                <w:sz w:val="24"/>
                <w:szCs w:val="24"/>
              </w:rPr>
              <w:t>Управление образовательной организацией, реализующей образовательные программы основного общего образования в условиях введения ФГОС</w:t>
            </w:r>
          </w:p>
          <w:p w:rsidR="00060CAD" w:rsidRPr="00110B0C" w:rsidRDefault="00060CAD" w:rsidP="001D291E">
            <w:pPr>
              <w:spacing w:after="0" w:line="240" w:lineRule="auto"/>
              <w:jc w:val="both"/>
              <w:rPr>
                <w:rFonts w:ascii="Times New Roman" w:hAnsi="Times New Roman"/>
              </w:rPr>
            </w:pPr>
            <w:r w:rsidRPr="0075311A">
              <w:rPr>
                <w:rFonts w:ascii="Times New Roman" w:hAnsi="Times New Roman"/>
                <w:b/>
              </w:rPr>
              <w:t>Кол-во часов:</w:t>
            </w:r>
            <w:r>
              <w:rPr>
                <w:rFonts w:ascii="Times New Roman" w:hAnsi="Times New Roman"/>
                <w:i/>
              </w:rPr>
              <w:t xml:space="preserve"> 108 ч.</w:t>
            </w:r>
          </w:p>
        </w:tc>
        <w:tc>
          <w:tcPr>
            <w:tcW w:w="567" w:type="dxa"/>
            <w:shd w:val="clear" w:color="auto" w:fill="auto"/>
          </w:tcPr>
          <w:p w:rsidR="00060CAD" w:rsidRPr="004466FD" w:rsidRDefault="00060CAD" w:rsidP="001D291E">
            <w:pPr>
              <w:spacing w:after="0" w:line="240" w:lineRule="auto"/>
              <w:jc w:val="both"/>
              <w:rPr>
                <w:rFonts w:ascii="Times New Roman" w:hAnsi="Times New Roman"/>
                <w:i/>
              </w:rPr>
            </w:pPr>
            <w:r>
              <w:rPr>
                <w:rFonts w:ascii="Times New Roman" w:hAnsi="Times New Roman"/>
                <w:i/>
              </w:rPr>
              <w:t>1.</w:t>
            </w:r>
          </w:p>
        </w:tc>
        <w:tc>
          <w:tcPr>
            <w:tcW w:w="2268" w:type="dxa"/>
            <w:shd w:val="clear" w:color="auto" w:fill="auto"/>
          </w:tcPr>
          <w:p w:rsidR="00060CAD" w:rsidRPr="003341E1" w:rsidRDefault="00060CAD" w:rsidP="001D291E">
            <w:pPr>
              <w:spacing w:after="0" w:line="240" w:lineRule="auto"/>
              <w:rPr>
                <w:rFonts w:ascii="Times New Roman" w:hAnsi="Times New Roman"/>
                <w:i/>
              </w:rPr>
            </w:pPr>
            <w:r w:rsidRPr="003341E1">
              <w:rPr>
                <w:rFonts w:ascii="Times New Roman" w:hAnsi="Times New Roman"/>
                <w:i/>
              </w:rPr>
              <w:t>Сенченко Антон Иванович</w:t>
            </w:r>
          </w:p>
        </w:tc>
        <w:tc>
          <w:tcPr>
            <w:tcW w:w="1276" w:type="dxa"/>
            <w:shd w:val="clear" w:color="auto" w:fill="auto"/>
          </w:tcPr>
          <w:p w:rsidR="00060CAD" w:rsidRDefault="00060CAD" w:rsidP="001D291E">
            <w:pPr>
              <w:spacing w:after="0" w:line="240" w:lineRule="auto"/>
              <w:jc w:val="both"/>
              <w:rPr>
                <w:rFonts w:ascii="Times New Roman" w:hAnsi="Times New Roman"/>
                <w:i/>
              </w:rPr>
            </w:pPr>
            <w:r>
              <w:rPr>
                <w:rFonts w:ascii="Times New Roman" w:hAnsi="Times New Roman"/>
                <w:i/>
              </w:rPr>
              <w:t>6</w:t>
            </w:r>
          </w:p>
        </w:tc>
        <w:tc>
          <w:tcPr>
            <w:tcW w:w="1439" w:type="dxa"/>
            <w:shd w:val="clear" w:color="auto" w:fill="auto"/>
          </w:tcPr>
          <w:p w:rsidR="00060CAD" w:rsidRPr="00110B0C" w:rsidRDefault="00060CAD" w:rsidP="001D291E">
            <w:pPr>
              <w:spacing w:after="0" w:line="240" w:lineRule="auto"/>
              <w:jc w:val="both"/>
              <w:rPr>
                <w:rFonts w:ascii="Times New Roman" w:hAnsi="Times New Roman"/>
              </w:rPr>
            </w:pPr>
            <w:r>
              <w:rPr>
                <w:rFonts w:ascii="Times New Roman" w:hAnsi="Times New Roman"/>
                <w:i/>
              </w:rPr>
              <w:t>без категории</w:t>
            </w:r>
          </w:p>
        </w:tc>
      </w:tr>
    </w:tbl>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60CAD" w:rsidRDefault="00060CAD">
      <w:pPr>
        <w:spacing w:after="0" w:line="360" w:lineRule="auto"/>
        <w:ind w:firstLine="709"/>
        <w:jc w:val="both"/>
        <w:rPr>
          <w:rFonts w:ascii="Times New Roman" w:hAnsi="Times New Roman"/>
          <w:sz w:val="28"/>
          <w:szCs w:val="28"/>
        </w:rPr>
      </w:pPr>
      <w:r>
        <w:rPr>
          <w:rFonts w:ascii="Times New Roman" w:hAnsi="Times New Roman"/>
          <w:b/>
          <w:sz w:val="28"/>
          <w:szCs w:val="28"/>
        </w:rPr>
        <w:t>К</w:t>
      </w:r>
      <w:r w:rsidR="00B540EE" w:rsidRPr="0074495D">
        <w:rPr>
          <w:rFonts w:ascii="Times New Roman" w:hAnsi="Times New Roman"/>
          <w:b/>
          <w:sz w:val="28"/>
          <w:szCs w:val="28"/>
        </w:rPr>
        <w:t>ритерии оценки результативности деятельности педагогических работников</w:t>
      </w:r>
      <w:r>
        <w:rPr>
          <w:rFonts w:ascii="Times New Roman" w:hAnsi="Times New Roman"/>
          <w:b/>
          <w:sz w:val="28"/>
          <w:szCs w:val="28"/>
        </w:rPr>
        <w:t xml:space="preserve"> в рамках определения стимулирующих выплат</w:t>
      </w:r>
      <w:r w:rsidR="00B540EE" w:rsidRPr="0074495D">
        <w:rPr>
          <w:rFonts w:ascii="Times New Roman" w:hAnsi="Times New Roman"/>
          <w:sz w:val="28"/>
          <w:szCs w:val="28"/>
        </w:rPr>
        <w:t xml:space="preserve">. </w:t>
      </w:r>
    </w:p>
    <w:tbl>
      <w:tblPr>
        <w:tblW w:w="0" w:type="auto"/>
        <w:tblInd w:w="108" w:type="dxa"/>
        <w:tblLayout w:type="fixed"/>
        <w:tblLook w:val="0000"/>
      </w:tblPr>
      <w:tblGrid>
        <w:gridCol w:w="426"/>
        <w:gridCol w:w="3685"/>
        <w:gridCol w:w="5387"/>
        <w:gridCol w:w="567"/>
      </w:tblGrid>
      <w:tr w:rsidR="00060CAD" w:rsidTr="00060CAD">
        <w:tc>
          <w:tcPr>
            <w:tcW w:w="426"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jc w:val="center"/>
            </w:pPr>
          </w:p>
        </w:tc>
        <w:tc>
          <w:tcPr>
            <w:tcW w:w="3685"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jc w:val="center"/>
              <w:rPr>
                <w:rFonts w:ascii="Times New Roman" w:hAnsi="Times New Roman"/>
                <w:b/>
              </w:rPr>
            </w:pPr>
            <w:r>
              <w:rPr>
                <w:rFonts w:ascii="Times New Roman" w:hAnsi="Times New Roman"/>
                <w:b/>
              </w:rPr>
              <w:t>Показатель</w:t>
            </w: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jc w:val="center"/>
              <w:rPr>
                <w:rFonts w:ascii="Times New Roman" w:hAnsi="Times New Roman"/>
                <w:b/>
              </w:rPr>
            </w:pPr>
            <w:r>
              <w:rPr>
                <w:rFonts w:ascii="Times New Roman" w:hAnsi="Times New Roman"/>
                <w:b/>
              </w:rPr>
              <w:t>Критерии оценки</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108" w:right="-143"/>
              <w:jc w:val="center"/>
              <w:rPr>
                <w:rFonts w:ascii="Times New Roman" w:hAnsi="Times New Roman"/>
                <w:b/>
              </w:rPr>
            </w:pPr>
            <w:r>
              <w:rPr>
                <w:rFonts w:ascii="Times New Roman" w:hAnsi="Times New Roman"/>
                <w:b/>
              </w:rPr>
              <w:t>балл</w:t>
            </w:r>
          </w:p>
        </w:tc>
      </w:tr>
      <w:tr w:rsidR="00060CAD" w:rsidTr="00060CAD">
        <w:trPr>
          <w:trHeight w:val="292"/>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 xml:space="preserve">Полнота реализации обр. программ в соответствии с учебно-тематическим планир. </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все запланированные уроки проведены</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92"/>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отставание от планир. не более 3-х часов</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92"/>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отставание от планир. 4 часа и более</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39"/>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2</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Соответствие рабочих программ требованиям ФГОС, целям и задачам Гимназии (для 1-5 кл.)</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полностью соответствуют требованиям ФГОС</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35"/>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частично соответств. требованиям ФГОС</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39"/>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значительно не соответств. требованиям ФГОС</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22"/>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3</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Наличие конфессионального компонента в учебно-тематич. планировании уроков и кружков</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конфессиональный компонент более 10 %</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180"/>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конфессиональный компонент более 5 %</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120"/>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конфессиональный компонент менее 5 %</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387"/>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4</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Наполняемость оценок и своевременное проведение текущего мониторинга (контрольные и самостоятельные).</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 реже, чем раз в 3 урока у всех учеников в кл.</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5</w:t>
            </w:r>
          </w:p>
        </w:tc>
      </w:tr>
      <w:tr w:rsidR="00060CAD" w:rsidTr="00060CAD">
        <w:trPr>
          <w:trHeight w:val="397"/>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 xml:space="preserve">реже, чем раз в 3 урока у меньш-ва </w:t>
            </w:r>
            <w:r>
              <w:rPr>
                <w:rFonts w:ascii="Times New Roman" w:hAnsi="Times New Roman"/>
                <w:sz w:val="20"/>
                <w:szCs w:val="20"/>
              </w:rPr>
              <w:t>(20 % из кл.)</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76"/>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реже, чем раз в 3 урока более чем у 20% учеников из класса, несвоевр. мониторинг</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94"/>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5</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Дополнительная работа со слабоуспевающими учениками и их родителями (взаимод. с кл.рук.)</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со всеми и регулярно</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10</w:t>
            </w:r>
          </w:p>
        </w:tc>
      </w:tr>
      <w:tr w:rsidR="00060CAD" w:rsidTr="00060CAD">
        <w:trPr>
          <w:trHeight w:val="294"/>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 со всеми и не регулярно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3</w:t>
            </w:r>
          </w:p>
        </w:tc>
      </w:tr>
      <w:tr w:rsidR="00060CAD" w:rsidTr="00060CAD">
        <w:trPr>
          <w:trHeight w:val="294"/>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проводится несистематично (единичные случаи)</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315"/>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6</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Участие в родит. собраниях, проведение педагогических консультаций родителей</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во всех классах не менее 1 род. собр. в четв.</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55"/>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во всех классах, но реже чем раз в четв.</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13"/>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не во всех классах и реже, чем раз в четв.</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300"/>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7</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 учеников с качественной успеваемостью (на «4» и «5») по результатам четверти</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50% и более</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70"/>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от 25% до 50%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70"/>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менее 25%</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300"/>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8</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ind w:right="-108"/>
              <w:rPr>
                <w:rFonts w:ascii="Times New Roman" w:hAnsi="Times New Roman" w:cs="Times New Roman"/>
                <w:sz w:val="24"/>
                <w:szCs w:val="24"/>
              </w:rPr>
            </w:pPr>
            <w:r>
              <w:rPr>
                <w:rFonts w:ascii="Times New Roman" w:hAnsi="Times New Roman" w:cs="Times New Roman"/>
                <w:sz w:val="24"/>
                <w:szCs w:val="24"/>
              </w:rPr>
              <w:t xml:space="preserve">Обеспечение охраны жизни и </w:t>
            </w:r>
            <w:r>
              <w:rPr>
                <w:rFonts w:ascii="Times New Roman" w:hAnsi="Times New Roman" w:cs="Times New Roman"/>
                <w:sz w:val="24"/>
                <w:szCs w:val="24"/>
              </w:rPr>
              <w:lastRenderedPageBreak/>
              <w:t>здоровья обучающихся (инструктажи под подпись в журн.)</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lastRenderedPageBreak/>
              <w:t>регулярное и периодичн. обуч. прав. ОТ и ТБ</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315"/>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snapToGrid w:val="0"/>
              <w:ind w:right="-108"/>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нерег. и непериодичн. обуч. прав. ОТ и ТБ</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90"/>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ConsPlusCell"/>
              <w:snapToGrid w:val="0"/>
              <w:ind w:right="-108"/>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 проведение обучению правилам ОТ и ТБ</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85"/>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9</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ind w:right="-108"/>
              <w:rPr>
                <w:rFonts w:ascii="Times New Roman" w:hAnsi="Times New Roman" w:cs="Times New Roman"/>
                <w:sz w:val="24"/>
                <w:szCs w:val="24"/>
              </w:rPr>
            </w:pPr>
            <w:r>
              <w:rPr>
                <w:rFonts w:ascii="Times New Roman" w:hAnsi="Times New Roman" w:cs="Times New Roman"/>
                <w:sz w:val="24"/>
                <w:szCs w:val="24"/>
              </w:rPr>
              <w:t xml:space="preserve">Работа с одаренными детьми: по индивидуальной образовательной программе обучаются: </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 менее 10 % отличников + инд. прогр.</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5</w:t>
            </w:r>
          </w:p>
        </w:tc>
      </w:tr>
      <w:tr w:rsidR="00060CAD" w:rsidTr="00060CAD">
        <w:trPr>
          <w:trHeight w:val="270"/>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snapToGrid w:val="0"/>
              <w:ind w:right="-108"/>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менее 10 % отличников или без инд. прогр.</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75"/>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ConsPlusCell"/>
              <w:snapToGrid w:val="0"/>
              <w:ind w:right="-108"/>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 отличников по предмету</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89"/>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10</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Участие учеников в олимпиадах, конференциях, конкурсах по предмету, (области знания)</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 и более учеников в четверть</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5</w:t>
            </w:r>
          </w:p>
        </w:tc>
      </w:tr>
      <w:tr w:rsidR="00060CAD" w:rsidTr="00060CAD">
        <w:trPr>
          <w:trHeight w:val="289"/>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 ученик в четверть</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3</w:t>
            </w:r>
          </w:p>
        </w:tc>
      </w:tr>
      <w:tr w:rsidR="00060CAD" w:rsidTr="00060CAD">
        <w:trPr>
          <w:trHeight w:val="289"/>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 учеников в четверть</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71"/>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11</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Организация выставок, соревнований и откр. мероприятий на уровне ОУ согл. плана</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организация с участием класса более 2/3 класса</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5</w:t>
            </w:r>
          </w:p>
        </w:tc>
      </w:tr>
      <w:tr w:rsidR="00060CAD" w:rsidTr="00060CAD">
        <w:trPr>
          <w:trHeight w:val="271"/>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организация с участием менее 1/3 класса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3</w:t>
            </w:r>
          </w:p>
        </w:tc>
      </w:tr>
      <w:tr w:rsidR="00060CAD" w:rsidTr="00060CAD">
        <w:trPr>
          <w:trHeight w:val="258"/>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невыполнение запланированных мероприятий</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85"/>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12</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Участие в деятельности МО и других формах метод. работы. Представление собственного пед. опыта</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проведение откр. урока (метод. меропр.), публикация на сайте, выступление на МО</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70"/>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Участие в МО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55"/>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отсутствие активной методической работы</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70"/>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13</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Ведение обязательной школьной документации, в т.ч. электронного журнала</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своевр. и правильное ведение документации</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55"/>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несвоевр. или неправильное ведение док-ции</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70"/>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неведение документации</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89"/>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14</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1D291E">
            <w:pPr>
              <w:pStyle w:val="ConsPlusCell"/>
              <w:rPr>
                <w:rFonts w:ascii="Times New Roman" w:hAnsi="Times New Roman" w:cs="Times New Roman"/>
                <w:sz w:val="24"/>
                <w:szCs w:val="24"/>
              </w:rPr>
            </w:pPr>
            <w:r>
              <w:rPr>
                <w:rFonts w:ascii="Times New Roman" w:hAnsi="Times New Roman" w:cs="Times New Roman"/>
                <w:sz w:val="24"/>
                <w:szCs w:val="24"/>
              </w:rPr>
              <w:t>Своевременное и полное выполнение доп. возложенных обязанностей (дежурства, присутствия на молебнах и т.п.)</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своевременное и полное</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89"/>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snapToGrid w:val="0"/>
              <w:ind w:left="-108"/>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несвоевременное или неполное</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89"/>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snapToGrid w:val="0"/>
              <w:ind w:left="-108"/>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1D291E">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невыполнение всех обязанностей</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1D291E">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bl>
    <w:p w:rsidR="00060CAD" w:rsidRDefault="00060CAD">
      <w:pPr>
        <w:spacing w:after="0" w:line="360" w:lineRule="auto"/>
        <w:ind w:firstLine="709"/>
        <w:jc w:val="both"/>
        <w:rPr>
          <w:rFonts w:ascii="Times New Roman" w:hAnsi="Times New Roman"/>
          <w:sz w:val="28"/>
          <w:szCs w:val="28"/>
        </w:rPr>
      </w:pPr>
    </w:p>
    <w:p w:rsidR="00F6265D" w:rsidRPr="00F6265D" w:rsidRDefault="00F6265D" w:rsidP="00F6265D">
      <w:pPr>
        <w:spacing w:after="0" w:line="360" w:lineRule="auto"/>
        <w:ind w:firstLine="709"/>
        <w:jc w:val="center"/>
        <w:rPr>
          <w:rFonts w:ascii="Times New Roman" w:hAnsi="Times New Roman"/>
          <w:b/>
          <w:bCs/>
          <w:sz w:val="28"/>
          <w:szCs w:val="28"/>
        </w:rPr>
      </w:pPr>
      <w:r w:rsidRPr="00F6265D">
        <w:rPr>
          <w:rFonts w:ascii="Times New Roman" w:hAnsi="Times New Roman"/>
          <w:b/>
          <w:bCs/>
          <w:sz w:val="28"/>
          <w:szCs w:val="28"/>
        </w:rPr>
        <w:t>Профессиональное развитие и повышение квалификации педагогических работников.</w:t>
      </w:r>
    </w:p>
    <w:p w:rsidR="00F6265D" w:rsidRPr="001C6E17" w:rsidRDefault="00F6265D" w:rsidP="00F6265D">
      <w:pPr>
        <w:widowControl w:val="0"/>
        <w:spacing w:after="0" w:line="360" w:lineRule="auto"/>
        <w:jc w:val="center"/>
        <w:rPr>
          <w:rFonts w:ascii="Times New Roman" w:hAnsi="Times New Roman"/>
          <w:b/>
          <w:sz w:val="28"/>
          <w:szCs w:val="28"/>
        </w:rPr>
      </w:pPr>
      <w:r w:rsidRPr="001C6E17">
        <w:rPr>
          <w:rFonts w:ascii="Times New Roman" w:hAnsi="Times New Roman"/>
          <w:b/>
          <w:sz w:val="28"/>
          <w:szCs w:val="28"/>
        </w:rPr>
        <w:t>Программа развития кадрового потенциала ЧОУ «Городенская Православная гимназия».</w:t>
      </w:r>
    </w:p>
    <w:p w:rsidR="00F6265D" w:rsidRDefault="00F6265D" w:rsidP="00F6265D">
      <w:pPr>
        <w:widowControl w:val="0"/>
        <w:spacing w:after="0" w:line="360" w:lineRule="auto"/>
        <w:ind w:firstLine="567"/>
        <w:jc w:val="both"/>
        <w:rPr>
          <w:rFonts w:ascii="Times New Roman" w:hAnsi="Times New Roman"/>
          <w:sz w:val="28"/>
          <w:szCs w:val="28"/>
        </w:rPr>
      </w:pPr>
      <w:r>
        <w:rPr>
          <w:rFonts w:ascii="Times New Roman" w:hAnsi="Times New Roman"/>
          <w:sz w:val="28"/>
          <w:szCs w:val="28"/>
        </w:rPr>
        <w:t xml:space="preserve">Методические средства реализации программы развития кадрового потенциала: </w:t>
      </w:r>
    </w:p>
    <w:p w:rsidR="00F6265D" w:rsidRPr="00AD525B" w:rsidRDefault="00F6265D" w:rsidP="00F6265D">
      <w:pPr>
        <w:pStyle w:val="a8"/>
        <w:widowControl w:val="0"/>
        <w:numPr>
          <w:ilvl w:val="0"/>
          <w:numId w:val="222"/>
        </w:numPr>
        <w:spacing w:line="360" w:lineRule="auto"/>
        <w:ind w:left="0" w:firstLine="0"/>
        <w:jc w:val="both"/>
        <w:rPr>
          <w:rFonts w:ascii="Times New Roman" w:hAnsi="Times New Roman"/>
          <w:sz w:val="28"/>
          <w:szCs w:val="28"/>
        </w:rPr>
      </w:pPr>
      <w:r w:rsidRPr="00AD525B">
        <w:rPr>
          <w:rFonts w:ascii="Times New Roman" w:hAnsi="Times New Roman"/>
          <w:sz w:val="28"/>
          <w:szCs w:val="28"/>
        </w:rPr>
        <w:t>заседания методических объединений начальной школы и старших классов;</w:t>
      </w:r>
    </w:p>
    <w:p w:rsidR="00F6265D" w:rsidRPr="00AD525B" w:rsidRDefault="00F6265D" w:rsidP="00F6265D">
      <w:pPr>
        <w:pStyle w:val="a8"/>
        <w:widowControl w:val="0"/>
        <w:numPr>
          <w:ilvl w:val="0"/>
          <w:numId w:val="222"/>
        </w:numPr>
        <w:spacing w:line="360" w:lineRule="auto"/>
        <w:ind w:left="0" w:firstLine="0"/>
        <w:jc w:val="both"/>
        <w:rPr>
          <w:rFonts w:ascii="Times New Roman" w:hAnsi="Times New Roman"/>
          <w:sz w:val="28"/>
          <w:szCs w:val="28"/>
        </w:rPr>
      </w:pPr>
      <w:r w:rsidRPr="00AD525B">
        <w:rPr>
          <w:rFonts w:ascii="Times New Roman" w:hAnsi="Times New Roman"/>
          <w:sz w:val="28"/>
          <w:szCs w:val="28"/>
        </w:rPr>
        <w:t xml:space="preserve">проведение открытых уроков; </w:t>
      </w:r>
    </w:p>
    <w:p w:rsidR="00F6265D" w:rsidRPr="00AD525B" w:rsidRDefault="00F6265D" w:rsidP="00F6265D">
      <w:pPr>
        <w:pStyle w:val="a8"/>
        <w:widowControl w:val="0"/>
        <w:numPr>
          <w:ilvl w:val="0"/>
          <w:numId w:val="222"/>
        </w:numPr>
        <w:spacing w:line="360" w:lineRule="auto"/>
        <w:ind w:left="0" w:firstLine="0"/>
        <w:jc w:val="both"/>
        <w:rPr>
          <w:rFonts w:ascii="Times New Roman" w:hAnsi="Times New Roman"/>
          <w:sz w:val="28"/>
          <w:szCs w:val="28"/>
        </w:rPr>
      </w:pPr>
      <w:r w:rsidRPr="00AD525B">
        <w:rPr>
          <w:rFonts w:ascii="Times New Roman" w:hAnsi="Times New Roman"/>
          <w:sz w:val="28"/>
          <w:szCs w:val="28"/>
        </w:rPr>
        <w:t>проведение внутришкольных и сетевых конференций, круглых столов;</w:t>
      </w:r>
    </w:p>
    <w:p w:rsidR="00F6265D" w:rsidRPr="00AD525B" w:rsidRDefault="00F6265D" w:rsidP="00F6265D">
      <w:pPr>
        <w:pStyle w:val="a8"/>
        <w:widowControl w:val="0"/>
        <w:numPr>
          <w:ilvl w:val="0"/>
          <w:numId w:val="222"/>
        </w:numPr>
        <w:spacing w:line="360" w:lineRule="auto"/>
        <w:ind w:left="0" w:firstLine="0"/>
        <w:jc w:val="both"/>
        <w:rPr>
          <w:rFonts w:ascii="Times New Roman" w:hAnsi="Times New Roman"/>
          <w:sz w:val="28"/>
          <w:szCs w:val="28"/>
        </w:rPr>
      </w:pPr>
      <w:r w:rsidRPr="00AD525B">
        <w:rPr>
          <w:rFonts w:ascii="Times New Roman" w:hAnsi="Times New Roman"/>
          <w:sz w:val="28"/>
          <w:szCs w:val="28"/>
        </w:rPr>
        <w:t>организация работы творческих групп и стажировочных пар;</w:t>
      </w:r>
    </w:p>
    <w:p w:rsidR="00F6265D" w:rsidRPr="00AD525B" w:rsidRDefault="00F6265D" w:rsidP="00F6265D">
      <w:pPr>
        <w:pStyle w:val="a8"/>
        <w:widowControl w:val="0"/>
        <w:numPr>
          <w:ilvl w:val="0"/>
          <w:numId w:val="222"/>
        </w:numPr>
        <w:spacing w:line="360" w:lineRule="auto"/>
        <w:ind w:left="0" w:firstLine="0"/>
        <w:jc w:val="both"/>
        <w:rPr>
          <w:rFonts w:ascii="Times New Roman" w:hAnsi="Times New Roman"/>
          <w:sz w:val="28"/>
          <w:szCs w:val="28"/>
        </w:rPr>
      </w:pPr>
      <w:r w:rsidRPr="00AD525B">
        <w:rPr>
          <w:rFonts w:ascii="Times New Roman" w:hAnsi="Times New Roman"/>
          <w:sz w:val="28"/>
          <w:szCs w:val="28"/>
        </w:rPr>
        <w:t>проведение лекций и мастер-классов, семинаров практикумов;</w:t>
      </w:r>
    </w:p>
    <w:p w:rsidR="00F6265D" w:rsidRPr="00AD525B" w:rsidRDefault="00F6265D" w:rsidP="00F6265D">
      <w:pPr>
        <w:pStyle w:val="a8"/>
        <w:widowControl w:val="0"/>
        <w:numPr>
          <w:ilvl w:val="0"/>
          <w:numId w:val="222"/>
        </w:numPr>
        <w:spacing w:line="360" w:lineRule="auto"/>
        <w:ind w:left="0" w:firstLine="0"/>
        <w:jc w:val="both"/>
        <w:rPr>
          <w:rFonts w:ascii="Times New Roman" w:hAnsi="Times New Roman"/>
          <w:sz w:val="28"/>
          <w:szCs w:val="28"/>
        </w:rPr>
      </w:pPr>
      <w:r w:rsidRPr="00AD525B">
        <w:rPr>
          <w:rFonts w:ascii="Times New Roman" w:hAnsi="Times New Roman"/>
          <w:sz w:val="28"/>
          <w:szCs w:val="28"/>
        </w:rPr>
        <w:t>разработка планов программ индивидуальных траекторий развития;</w:t>
      </w:r>
    </w:p>
    <w:p w:rsidR="00F6265D" w:rsidRPr="00AD525B" w:rsidRDefault="00F6265D" w:rsidP="00F6265D">
      <w:pPr>
        <w:pStyle w:val="a8"/>
        <w:widowControl w:val="0"/>
        <w:numPr>
          <w:ilvl w:val="0"/>
          <w:numId w:val="222"/>
        </w:numPr>
        <w:spacing w:line="360" w:lineRule="auto"/>
        <w:ind w:left="0" w:firstLine="0"/>
        <w:jc w:val="both"/>
        <w:rPr>
          <w:rFonts w:ascii="Times New Roman" w:hAnsi="Times New Roman"/>
          <w:sz w:val="28"/>
          <w:szCs w:val="28"/>
        </w:rPr>
      </w:pPr>
      <w:r w:rsidRPr="00AD525B">
        <w:rPr>
          <w:rFonts w:ascii="Times New Roman" w:hAnsi="Times New Roman"/>
          <w:sz w:val="28"/>
          <w:szCs w:val="28"/>
        </w:rPr>
        <w:t>проведение мониторинговых и аналитических процедур;</w:t>
      </w:r>
    </w:p>
    <w:p w:rsidR="00F6265D" w:rsidRPr="00AD525B" w:rsidRDefault="00F6265D" w:rsidP="00F6265D">
      <w:pPr>
        <w:pStyle w:val="a8"/>
        <w:widowControl w:val="0"/>
        <w:numPr>
          <w:ilvl w:val="0"/>
          <w:numId w:val="222"/>
        </w:numPr>
        <w:spacing w:line="360" w:lineRule="auto"/>
        <w:ind w:left="0" w:firstLine="0"/>
        <w:jc w:val="both"/>
        <w:rPr>
          <w:rFonts w:ascii="Times New Roman" w:hAnsi="Times New Roman"/>
          <w:sz w:val="28"/>
          <w:szCs w:val="28"/>
        </w:rPr>
      </w:pPr>
      <w:r w:rsidRPr="00AD525B">
        <w:rPr>
          <w:rFonts w:ascii="Times New Roman" w:hAnsi="Times New Roman"/>
          <w:sz w:val="28"/>
          <w:szCs w:val="28"/>
        </w:rPr>
        <w:t>обучение на курсах повышения квалификации.</w:t>
      </w:r>
    </w:p>
    <w:p w:rsidR="00F6265D" w:rsidRDefault="00F6265D" w:rsidP="00F6265D">
      <w:pPr>
        <w:widowControl w:val="0"/>
        <w:spacing w:after="0" w:line="360" w:lineRule="auto"/>
        <w:ind w:firstLine="567"/>
        <w:jc w:val="center"/>
        <w:rPr>
          <w:rFonts w:ascii="Times New Roman" w:hAnsi="Times New Roman"/>
          <w:sz w:val="28"/>
          <w:szCs w:val="28"/>
        </w:rPr>
      </w:pPr>
      <w:r>
        <w:rPr>
          <w:rFonts w:ascii="Times New Roman" w:hAnsi="Times New Roman"/>
          <w:sz w:val="28"/>
          <w:szCs w:val="28"/>
        </w:rPr>
        <w:t>Перечень методических мероприятий программы развития кадрового потенциала.</w:t>
      </w:r>
    </w:p>
    <w:tbl>
      <w:tblPr>
        <w:tblStyle w:val="2ff1"/>
        <w:tblW w:w="10024" w:type="dxa"/>
        <w:tblLook w:val="04A0"/>
      </w:tblPr>
      <w:tblGrid>
        <w:gridCol w:w="2930"/>
        <w:gridCol w:w="2035"/>
        <w:gridCol w:w="2620"/>
        <w:gridCol w:w="2439"/>
      </w:tblGrid>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lastRenderedPageBreak/>
              <w:t>Мероприятие</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Ответственные</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Задачи</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Результат</w:t>
            </w:r>
          </w:p>
        </w:tc>
      </w:tr>
      <w:tr w:rsidR="00F6265D" w:rsidRPr="00F6265D" w:rsidTr="00F6265D">
        <w:trPr>
          <w:trHeight w:val="20"/>
        </w:trPr>
        <w:tc>
          <w:tcPr>
            <w:tcW w:w="10024" w:type="dxa"/>
            <w:gridSpan w:val="4"/>
          </w:tcPr>
          <w:p w:rsidR="00F6265D" w:rsidRPr="00F6265D" w:rsidRDefault="00F6265D" w:rsidP="00F6265D">
            <w:pPr>
              <w:widowControl w:val="0"/>
              <w:spacing w:after="0" w:line="240" w:lineRule="auto"/>
              <w:ind w:firstLine="0"/>
              <w:jc w:val="center"/>
              <w:rPr>
                <w:rFonts w:eastAsia="Times New Roman"/>
                <w:szCs w:val="28"/>
                <w:lang w:eastAsia="ru-RU"/>
              </w:rPr>
            </w:pPr>
            <w:r w:rsidRPr="00F6265D">
              <w:rPr>
                <w:rFonts w:eastAsia="Times New Roman"/>
                <w:szCs w:val="28"/>
                <w:lang w:eastAsia="ru-RU"/>
              </w:rPr>
              <w:t>Теоретический (знаниевый) этап</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Подготовка планирования работы МО по теме «Формирование УУД в основной школе. Обеспечение преемственности»</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Руководитель МО</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Разработка структуры вопроса и распределение этапов его решения</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План</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Организация семинара с педагогами начальной школе</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Руководители МО, педагоги</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Анализ и трансляция опыта по формированию УУД в нач. школе</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Обобщение опыта и знакомство с ним</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Организация МО по теме «УУД и метод. ср-ва их формирования»</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Рук. МО, педагоги</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Формирование представлений об УУД как результате образоват. деят.</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Уяснение результатов образовательной деятельности по ФГОС и их принятие на эмоциональном уровне</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Формирование информационного обеспечения инноваций</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рук. МО, библиотекарь</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Обеспечение беспрепятственного доступа к методической литературе по формированию УУД</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Создание банка методической литературы</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Мониторинг процесса формирования УУД в осн. школе</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Зам. директора по УВР, рук. МО</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Выяснение уровня понимания и принятия новых образовательных результатов</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Определение уровня компетенций педагогов.</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Обсуждение в рамках педсовета с педагогами изм. сист. критериев оценки стимулирующих выплат с учетом деятельности по формированию УУД</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Директор, зам. директора по УВР</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Фиксация значимости цели формирования УУД</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Мотивация педагогов</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Проведение круглого стола (семинара) по методическим средствам формирования УУД</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Зам. директора по УВР, руководители МО</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Знакомство с методиками развивающего обучения и подбор оптимального спектра средств формирования УУД</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Знание средств развивающего обучения в соотнесении их результатов с УУД</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Составление плана открытых уроков с использованием методик развивающего обучения в целях формирования УУД</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Рук. МО, педагоги</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План апробации методических средств развивающего обучения</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План освоения методик и анализ результатов.</w:t>
            </w:r>
          </w:p>
        </w:tc>
      </w:tr>
      <w:tr w:rsidR="00F6265D" w:rsidRPr="00F6265D" w:rsidTr="00F6265D">
        <w:trPr>
          <w:trHeight w:val="20"/>
        </w:trPr>
        <w:tc>
          <w:tcPr>
            <w:tcW w:w="10024" w:type="dxa"/>
            <w:gridSpan w:val="4"/>
          </w:tcPr>
          <w:p w:rsidR="00F6265D" w:rsidRPr="00F6265D" w:rsidRDefault="00F6265D" w:rsidP="00F6265D">
            <w:pPr>
              <w:widowControl w:val="0"/>
              <w:spacing w:after="0" w:line="240" w:lineRule="auto"/>
              <w:ind w:firstLine="0"/>
              <w:jc w:val="center"/>
              <w:rPr>
                <w:rFonts w:eastAsia="Times New Roman"/>
                <w:szCs w:val="28"/>
                <w:lang w:eastAsia="ru-RU"/>
              </w:rPr>
            </w:pPr>
            <w:r w:rsidRPr="00F6265D">
              <w:rPr>
                <w:rFonts w:eastAsia="Times New Roman"/>
                <w:szCs w:val="28"/>
                <w:lang w:eastAsia="ru-RU"/>
              </w:rPr>
              <w:t>Практический и знаниевый этап</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Разработка проектных тем и проведение работы с учащимися по их реализации.</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зам. директора по УВР, рук. МО, педагоги</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Внедрение проектного обучения в основной школе</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Проекты учащихся. Освоение деятельности по формированию УУД</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Организация участия в конкурсах, олимпиадах и конференциях с подготовленными проектами</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зам. директора по УВР, педагоги</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Внешняя экспертиза качества проектов.</w:t>
            </w:r>
          </w:p>
        </w:tc>
        <w:tc>
          <w:tcPr>
            <w:tcW w:w="2439" w:type="dxa"/>
          </w:tcPr>
          <w:p w:rsidR="00F6265D" w:rsidRPr="00F6265D" w:rsidRDefault="00F6265D" w:rsidP="00F6265D">
            <w:pPr>
              <w:widowControl w:val="0"/>
              <w:spacing w:after="0" w:line="240" w:lineRule="auto"/>
              <w:ind w:right="-115" w:firstLine="0"/>
              <w:jc w:val="both"/>
              <w:rPr>
                <w:rFonts w:eastAsia="Times New Roman"/>
                <w:szCs w:val="28"/>
                <w:lang w:eastAsia="ru-RU"/>
              </w:rPr>
            </w:pPr>
            <w:r w:rsidRPr="00F6265D">
              <w:rPr>
                <w:rFonts w:eastAsia="Times New Roman"/>
                <w:szCs w:val="28"/>
                <w:lang w:eastAsia="ru-RU"/>
              </w:rPr>
              <w:t>Выявление уровня сформированности УУД, индивидуальная оценка деятельности педагогов</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Поиск и внедрение методик формирования УУД</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зам. директора по УВР, рук. МО</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Подбор инструмента оценки качества формирования УУД</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Ознакомление педагогов с дополнительной системой оценки. Внедрение инстр.</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 xml:space="preserve">Проведение круглого стола </w:t>
            </w:r>
            <w:r w:rsidRPr="00F6265D">
              <w:rPr>
                <w:rFonts w:eastAsia="Times New Roman"/>
                <w:szCs w:val="28"/>
                <w:lang w:eastAsia="ru-RU"/>
              </w:rPr>
              <w:lastRenderedPageBreak/>
              <w:t>(семинара) по оценке реализации программы формирования УУД</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lastRenderedPageBreak/>
              <w:t xml:space="preserve">Зам. директора по </w:t>
            </w:r>
            <w:r w:rsidRPr="00F6265D">
              <w:rPr>
                <w:rFonts w:eastAsia="Times New Roman"/>
                <w:szCs w:val="28"/>
                <w:lang w:eastAsia="ru-RU"/>
              </w:rPr>
              <w:lastRenderedPageBreak/>
              <w:t>УВР, руководители МО</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lastRenderedPageBreak/>
              <w:t xml:space="preserve">Определение </w:t>
            </w:r>
            <w:r w:rsidRPr="00F6265D">
              <w:rPr>
                <w:rFonts w:eastAsia="Times New Roman"/>
                <w:szCs w:val="28"/>
                <w:lang w:eastAsia="ru-RU"/>
              </w:rPr>
              <w:lastRenderedPageBreak/>
              <w:t>затруднений и поиск средств их разрешений</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lastRenderedPageBreak/>
              <w:t xml:space="preserve">Корректировка </w:t>
            </w:r>
            <w:r w:rsidRPr="00F6265D">
              <w:rPr>
                <w:rFonts w:eastAsia="Times New Roman"/>
                <w:szCs w:val="28"/>
                <w:lang w:eastAsia="ru-RU"/>
              </w:rPr>
              <w:lastRenderedPageBreak/>
              <w:t>программы формирования УУД</w:t>
            </w:r>
          </w:p>
        </w:tc>
      </w:tr>
      <w:tr w:rsidR="00F6265D" w:rsidRPr="00F6265D" w:rsidTr="00F6265D">
        <w:trPr>
          <w:trHeight w:val="20"/>
        </w:trPr>
        <w:tc>
          <w:tcPr>
            <w:tcW w:w="2930" w:type="dxa"/>
          </w:tcPr>
          <w:p w:rsidR="00F6265D" w:rsidRPr="00F6265D" w:rsidRDefault="00F6265D" w:rsidP="00F6265D">
            <w:pPr>
              <w:widowControl w:val="0"/>
              <w:spacing w:after="0" w:line="240" w:lineRule="auto"/>
              <w:ind w:right="-108" w:firstLine="0"/>
              <w:jc w:val="both"/>
              <w:rPr>
                <w:rFonts w:eastAsia="Times New Roman"/>
                <w:szCs w:val="28"/>
                <w:lang w:eastAsia="ru-RU"/>
              </w:rPr>
            </w:pPr>
            <w:r w:rsidRPr="00F6265D">
              <w:rPr>
                <w:rFonts w:eastAsia="Times New Roman"/>
                <w:szCs w:val="28"/>
                <w:lang w:eastAsia="ru-RU"/>
              </w:rPr>
              <w:lastRenderedPageBreak/>
              <w:t>Создание творческих групп по внедрению системо-деятельност-ного подхода в преподавании отдельных предметов</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руководители МО, педагоги</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Формирование групп инициативных педагогов и разработка плана их деятельности</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План освоения методик развивающего обучения</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Повышение квалификации педагогов творческих групп</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педагоги ТГ</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Освоение новых методов работы от непосредственных носителей</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Освоение инноваций, внедрение их в постоянную педагогическую практику</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Организация семинара с педагогами ТГ</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Руководители МО, педагоги</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 xml:space="preserve">Анализ и трансляция успешного опыта по формированию УУД </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Обобщение и трансляция опыта</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Формирование и работа наставническо-стажерских пар</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Руководители МО, педагоги</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Освоение новых методов работы от непосредственных носителей</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Расширение числа педагогов реализующих программу формирования УУД средствами развивающего обучения</w:t>
            </w:r>
          </w:p>
        </w:tc>
      </w:tr>
      <w:tr w:rsidR="00F6265D" w:rsidRPr="00F6265D" w:rsidTr="00F6265D">
        <w:trPr>
          <w:trHeight w:val="20"/>
        </w:trPr>
        <w:tc>
          <w:tcPr>
            <w:tcW w:w="293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Мониторинг процесса формирования УУД в осн. школе</w:t>
            </w:r>
          </w:p>
        </w:tc>
        <w:tc>
          <w:tcPr>
            <w:tcW w:w="2035"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Зам. директора по УВР, рук. МО</w:t>
            </w:r>
          </w:p>
        </w:tc>
        <w:tc>
          <w:tcPr>
            <w:tcW w:w="2620"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Определение масштабов внедрения инновации, рефлексия затруднений и поиск их разрешений</w:t>
            </w:r>
          </w:p>
        </w:tc>
        <w:tc>
          <w:tcPr>
            <w:tcW w:w="2439" w:type="dxa"/>
          </w:tcPr>
          <w:p w:rsidR="00F6265D" w:rsidRPr="00F6265D" w:rsidRDefault="00F6265D" w:rsidP="00F6265D">
            <w:pPr>
              <w:widowControl w:val="0"/>
              <w:spacing w:after="0" w:line="240" w:lineRule="auto"/>
              <w:ind w:firstLine="0"/>
              <w:jc w:val="both"/>
              <w:rPr>
                <w:rFonts w:eastAsia="Times New Roman"/>
                <w:szCs w:val="28"/>
                <w:lang w:eastAsia="ru-RU"/>
              </w:rPr>
            </w:pPr>
            <w:r w:rsidRPr="00F6265D">
              <w:rPr>
                <w:rFonts w:eastAsia="Times New Roman"/>
                <w:szCs w:val="28"/>
                <w:lang w:eastAsia="ru-RU"/>
              </w:rPr>
              <w:t>Построение индивидуальных траекторий развития</w:t>
            </w:r>
          </w:p>
        </w:tc>
      </w:tr>
    </w:tbl>
    <w:p w:rsidR="00F6265D" w:rsidRDefault="00F6265D">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F61AB1" w:rsidP="00F6265D">
      <w:pPr>
        <w:pStyle w:val="3"/>
        <w:spacing w:before="0" w:beforeAutospacing="0" w:after="0" w:afterAutospacing="0" w:line="360" w:lineRule="auto"/>
        <w:ind w:firstLine="567"/>
        <w:jc w:val="center"/>
        <w:rPr>
          <w:szCs w:val="28"/>
        </w:rPr>
      </w:pPr>
      <w:bookmarkStart w:id="287" w:name="_Toc410654077"/>
      <w:bookmarkStart w:id="288" w:name="_Toc409691737"/>
      <w:bookmarkStart w:id="289" w:name="_Toc414553287"/>
      <w:r w:rsidRPr="0074495D">
        <w:rPr>
          <w:szCs w:val="28"/>
        </w:rPr>
        <w:t xml:space="preserve">3.2.2. </w:t>
      </w:r>
      <w:r w:rsidR="00B540EE" w:rsidRPr="0074495D">
        <w:rPr>
          <w:szCs w:val="28"/>
        </w:rPr>
        <w:t>Психолого-педагогические условия реализации основной</w:t>
      </w:r>
      <w:bookmarkStart w:id="290" w:name="_Toc410654078"/>
      <w:bookmarkEnd w:id="287"/>
      <w:r w:rsidR="00B540EE" w:rsidRPr="0074495D">
        <w:rPr>
          <w:szCs w:val="28"/>
        </w:rPr>
        <w:t>образовательной программы основного общего образования</w:t>
      </w:r>
      <w:bookmarkEnd w:id="288"/>
      <w:bookmarkEnd w:id="289"/>
      <w:bookmarkEnd w:id="29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w:t>
      </w:r>
      <w:r w:rsidRPr="0074495D">
        <w:rPr>
          <w:rFonts w:ascii="Times New Roman" w:hAnsi="Times New Roman"/>
          <w:sz w:val="28"/>
          <w:szCs w:val="28"/>
        </w:rPr>
        <w:lastRenderedPageBreak/>
        <w:t>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E21F00">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w:t>
      </w:r>
      <w:r w:rsidR="00E21F00">
        <w:rPr>
          <w:rFonts w:ascii="Times New Roman" w:hAnsi="Times New Roman"/>
          <w:b/>
          <w:sz w:val="28"/>
          <w:szCs w:val="28"/>
        </w:rPr>
        <w:t>е</w:t>
      </w:r>
      <w:r w:rsidRPr="0074495D">
        <w:rPr>
          <w:rFonts w:ascii="Times New Roman" w:hAnsi="Times New Roman"/>
          <w:b/>
          <w:sz w:val="28"/>
          <w:szCs w:val="28"/>
        </w:rPr>
        <w:t xml:space="preserve"> форм</w:t>
      </w:r>
      <w:r w:rsidR="00E21F00">
        <w:rPr>
          <w:rFonts w:ascii="Times New Roman" w:hAnsi="Times New Roman"/>
          <w:b/>
          <w:sz w:val="28"/>
          <w:szCs w:val="28"/>
        </w:rPr>
        <w:t>ы</w:t>
      </w:r>
      <w:r w:rsidRPr="0074495D">
        <w:rPr>
          <w:rFonts w:ascii="Times New Roman" w:hAnsi="Times New Roman"/>
          <w:b/>
          <w:sz w:val="28"/>
          <w:szCs w:val="28"/>
        </w:rPr>
        <w:t xml:space="preserve"> психолого-педагогического сопровождения</w:t>
      </w:r>
      <w:r w:rsidRPr="0074495D">
        <w:rPr>
          <w:rFonts w:ascii="Times New Roman" w:hAnsi="Times New Roman"/>
          <w:sz w:val="28"/>
          <w:szCs w:val="28"/>
        </w:rPr>
        <w:t>:</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21F00">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E21F00">
      <w:pPr>
        <w:spacing w:after="0" w:line="360" w:lineRule="auto"/>
        <w:ind w:firstLine="709"/>
        <w:jc w:val="both"/>
        <w:rPr>
          <w:rFonts w:ascii="Times New Roman" w:hAnsi="Times New Roman"/>
          <w:sz w:val="28"/>
          <w:szCs w:val="28"/>
        </w:rPr>
      </w:pPr>
      <w:r>
        <w:rPr>
          <w:rFonts w:ascii="Times New Roman" w:hAnsi="Times New Roman"/>
          <w:b/>
          <w:sz w:val="28"/>
          <w:szCs w:val="28"/>
        </w:rPr>
        <w:t>О</w:t>
      </w:r>
      <w:r w:rsidR="00B540EE" w:rsidRPr="0074495D">
        <w:rPr>
          <w:rFonts w:ascii="Times New Roman" w:hAnsi="Times New Roman"/>
          <w:b/>
          <w:sz w:val="28"/>
          <w:szCs w:val="28"/>
        </w:rPr>
        <w:t>сновны</w:t>
      </w:r>
      <w:r>
        <w:rPr>
          <w:rFonts w:ascii="Times New Roman" w:hAnsi="Times New Roman"/>
          <w:b/>
          <w:sz w:val="28"/>
          <w:szCs w:val="28"/>
        </w:rPr>
        <w:t>е</w:t>
      </w:r>
      <w:r w:rsidR="00B540EE" w:rsidRPr="0074495D">
        <w:rPr>
          <w:rFonts w:ascii="Times New Roman" w:hAnsi="Times New Roman"/>
          <w:b/>
          <w:sz w:val="28"/>
          <w:szCs w:val="28"/>
        </w:rPr>
        <w:t xml:space="preserve"> направления психолого-педагогического сопровождения</w:t>
      </w:r>
      <w:r w:rsidR="00B540EE" w:rsidRPr="0074495D">
        <w:rPr>
          <w:rFonts w:ascii="Times New Roman" w:hAnsi="Times New Roman"/>
          <w:sz w:val="28"/>
          <w:szCs w:val="28"/>
        </w:rPr>
        <w:t>:</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w:t>
      </w:r>
      <w:r w:rsidR="00E21F00">
        <w:rPr>
          <w:rFonts w:ascii="Times New Roman" w:hAnsi="Times New Roman"/>
          <w:sz w:val="28"/>
          <w:szCs w:val="28"/>
        </w:rPr>
        <w:t>ая</w:t>
      </w:r>
      <w:r w:rsidRPr="0074495D">
        <w:rPr>
          <w:rFonts w:ascii="Times New Roman" w:hAnsi="Times New Roman"/>
          <w:sz w:val="28"/>
          <w:szCs w:val="28"/>
        </w:rPr>
        <w:t xml:space="preserve"> поддержк</w:t>
      </w:r>
      <w:r w:rsidR="00E21F00">
        <w:rPr>
          <w:rFonts w:ascii="Times New Roman" w:hAnsi="Times New Roman"/>
          <w:sz w:val="28"/>
          <w:szCs w:val="28"/>
        </w:rPr>
        <w:t>а</w:t>
      </w:r>
      <w:r w:rsidRPr="0074495D">
        <w:rPr>
          <w:rFonts w:ascii="Times New Roman" w:hAnsi="Times New Roman"/>
          <w:sz w:val="28"/>
          <w:szCs w:val="28"/>
        </w:rPr>
        <w:t xml:space="preserve">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w:t>
      </w:r>
      <w:r w:rsidR="00E21F00">
        <w:rPr>
          <w:rFonts w:ascii="Times New Roman" w:hAnsi="Times New Roman"/>
          <w:sz w:val="28"/>
          <w:szCs w:val="28"/>
        </w:rPr>
        <w:t>а</w:t>
      </w:r>
      <w:r w:rsidRPr="0074495D">
        <w:rPr>
          <w:rFonts w:ascii="Times New Roman" w:hAnsi="Times New Roman"/>
          <w:sz w:val="28"/>
          <w:szCs w:val="28"/>
        </w:rPr>
        <w:t xml:space="preserve">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w:t>
      </w:r>
      <w:r w:rsidR="00E21F00">
        <w:rPr>
          <w:rFonts w:ascii="Times New Roman" w:hAnsi="Times New Roman"/>
          <w:sz w:val="28"/>
          <w:szCs w:val="28"/>
        </w:rPr>
        <w:t>а</w:t>
      </w:r>
      <w:r w:rsidRPr="0074495D">
        <w:rPr>
          <w:rFonts w:ascii="Times New Roman" w:hAnsi="Times New Roman"/>
          <w:sz w:val="28"/>
          <w:szCs w:val="28"/>
        </w:rPr>
        <w:t xml:space="preserve">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w:t>
      </w:r>
      <w:r w:rsidR="00E21F00">
        <w:rPr>
          <w:rFonts w:ascii="Times New Roman" w:hAnsi="Times New Roman"/>
          <w:sz w:val="28"/>
          <w:szCs w:val="28"/>
        </w:rPr>
        <w:t>а</w:t>
      </w:r>
      <w:r w:rsidRPr="0074495D">
        <w:rPr>
          <w:rFonts w:ascii="Times New Roman" w:hAnsi="Times New Roman"/>
          <w:sz w:val="28"/>
          <w:szCs w:val="28"/>
        </w:rPr>
        <w:t xml:space="preserve">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b/>
          <w:sz w:val="28"/>
          <w:szCs w:val="28"/>
        </w:rPr>
        <w:t>Этап 5-6 классы – образовательный переход из младшего школьного возраста в подростковый.</w:t>
      </w:r>
      <w:r w:rsidRPr="00E21F00">
        <w:rPr>
          <w:rFonts w:ascii="Times New Roman" w:hAnsi="Times New Roman"/>
          <w:sz w:val="28"/>
          <w:szCs w:val="28"/>
        </w:rPr>
        <w:t xml:space="preserve"> На данном этапе образования ООП ООО обеспечивает: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lastRenderedPageBreak/>
        <w:t>-</w:t>
      </w:r>
      <w:r>
        <w:rPr>
          <w:rFonts w:ascii="Times New Roman" w:hAnsi="Times New Roman"/>
          <w:sz w:val="28"/>
          <w:szCs w:val="28"/>
        </w:rPr>
        <w:t> </w:t>
      </w:r>
      <w:r w:rsidRPr="00E21F00">
        <w:rPr>
          <w:rFonts w:ascii="Times New Roman" w:hAnsi="Times New Roman"/>
          <w:sz w:val="28"/>
          <w:szCs w:val="28"/>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E21F00" w:rsidRPr="00E21F00" w:rsidRDefault="00E21F00" w:rsidP="00E21F00">
      <w:pPr>
        <w:spacing w:after="0" w:line="360" w:lineRule="auto"/>
        <w:ind w:firstLine="709"/>
        <w:jc w:val="both"/>
        <w:rPr>
          <w:rFonts w:ascii="Times New Roman" w:hAnsi="Times New Roman"/>
          <w:b/>
          <w:sz w:val="28"/>
          <w:szCs w:val="28"/>
        </w:rPr>
      </w:pPr>
      <w:r w:rsidRPr="00E21F00">
        <w:rPr>
          <w:rFonts w:ascii="Times New Roman" w:hAnsi="Times New Roman"/>
          <w:b/>
          <w:sz w:val="28"/>
          <w:szCs w:val="28"/>
        </w:rPr>
        <w:t xml:space="preserve">Этап 7-9 классы – этап самоопределения и индивидуализации.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 xml:space="preserve">На данном этапе образования ООП основного общего образования обеспечивает: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организацию системы социальной жизнедеятельности и группового проектирования социальных событий, предоставление обучающимся поля для </w:t>
      </w:r>
      <w:r w:rsidRPr="00E21F00">
        <w:rPr>
          <w:rFonts w:ascii="Times New Roman" w:hAnsi="Times New Roman"/>
          <w:sz w:val="28"/>
          <w:szCs w:val="28"/>
        </w:rPr>
        <w:lastRenderedPageBreak/>
        <w:t xml:space="preserve">самопрезентации и самовыражения в группах сверстников и разновозрастных группах;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создание пространств для реализации разнообразных творческих замыслов обучающихся, проявление инициативных действий.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t> </w:t>
      </w:r>
      <w:r w:rsidRPr="00E21F00">
        <w:rPr>
          <w:rFonts w:ascii="Times New Roman" w:hAnsi="Times New Roman"/>
          <w:sz w:val="28"/>
          <w:szCs w:val="28"/>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гарантирующего охрану и укрепление физического, психологического и социального здоровья обучающихся; </w:t>
      </w:r>
    </w:p>
    <w:p w:rsidR="00E21F00" w:rsidRPr="00E21F00" w:rsidRDefault="00E21F00" w:rsidP="00E21F00">
      <w:pPr>
        <w:spacing w:after="0" w:line="36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B540EE" w:rsidRPr="0074495D" w:rsidRDefault="006549A3" w:rsidP="00E21F00">
      <w:pPr>
        <w:pStyle w:val="3"/>
        <w:spacing w:before="0" w:beforeAutospacing="0" w:after="0" w:afterAutospacing="0" w:line="360" w:lineRule="auto"/>
        <w:ind w:firstLine="567"/>
        <w:jc w:val="center"/>
        <w:rPr>
          <w:szCs w:val="28"/>
        </w:rPr>
      </w:pPr>
      <w:bookmarkStart w:id="291" w:name="_Toc410654079"/>
      <w:bookmarkStart w:id="292" w:name="_Toc409691738"/>
      <w:bookmarkStart w:id="293"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294" w:name="_Toc410654080"/>
      <w:bookmarkEnd w:id="291"/>
      <w:r w:rsidR="00B540EE" w:rsidRPr="0074495D">
        <w:rPr>
          <w:szCs w:val="28"/>
        </w:rPr>
        <w:t>программы основного общего образования</w:t>
      </w:r>
      <w:bookmarkEnd w:id="292"/>
      <w:bookmarkEnd w:id="293"/>
      <w:bookmarkEnd w:id="29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w:t>
      </w:r>
      <w:r w:rsidRPr="0074495D">
        <w:rPr>
          <w:rFonts w:ascii="Times New Roman" w:hAnsi="Times New Roman"/>
          <w:sz w:val="28"/>
          <w:szCs w:val="28"/>
        </w:rPr>
        <w:lastRenderedPageBreak/>
        <w:t>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вывоз жидких бытовых отходов;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нормативные затраты на </w:t>
      </w:r>
      <w:r w:rsidR="00990F49">
        <w:rPr>
          <w:rFonts w:ascii="Times New Roman" w:hAnsi="Times New Roman"/>
          <w:sz w:val="28"/>
          <w:szCs w:val="28"/>
        </w:rPr>
        <w:t>газ</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w:t>
      </w:r>
      <w:r w:rsidR="00990F49">
        <w:rPr>
          <w:rFonts w:ascii="Times New Roman" w:hAnsi="Times New Roman"/>
          <w:sz w:val="28"/>
          <w:szCs w:val="28"/>
        </w:rPr>
        <w:t>на потребление тепловой энергии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rsidP="00D22E4D">
      <w:pPr>
        <w:pStyle w:val="3"/>
        <w:numPr>
          <w:ilvl w:val="2"/>
          <w:numId w:val="223"/>
        </w:numPr>
        <w:spacing w:before="0" w:beforeAutospacing="0" w:after="0" w:afterAutospacing="0" w:line="360" w:lineRule="auto"/>
        <w:ind w:left="0" w:firstLine="567"/>
        <w:jc w:val="center"/>
        <w:rPr>
          <w:szCs w:val="28"/>
        </w:rPr>
      </w:pPr>
      <w:bookmarkStart w:id="295" w:name="_Toc410654081"/>
      <w:bookmarkStart w:id="296" w:name="_Toc409691739"/>
      <w:bookmarkStart w:id="297" w:name="_Toc414553289"/>
      <w:r w:rsidRPr="0074495D">
        <w:rPr>
          <w:szCs w:val="28"/>
        </w:rPr>
        <w:t>Материально-технические условия реализации основной</w:t>
      </w:r>
      <w:bookmarkStart w:id="298" w:name="_Toc410654082"/>
      <w:bookmarkEnd w:id="295"/>
      <w:r w:rsidRPr="0074495D">
        <w:rPr>
          <w:szCs w:val="28"/>
        </w:rPr>
        <w:t>образовательной программы</w:t>
      </w:r>
      <w:bookmarkEnd w:id="296"/>
      <w:bookmarkEnd w:id="297"/>
      <w:bookmarkEnd w:id="29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соответств</w:t>
      </w:r>
      <w:r w:rsidR="000451CA">
        <w:rPr>
          <w:rFonts w:ascii="Times New Roman" w:hAnsi="Times New Roman"/>
          <w:sz w:val="28"/>
          <w:szCs w:val="28"/>
        </w:rPr>
        <w:t>у</w:t>
      </w:r>
      <w:r w:rsidRPr="0074495D">
        <w:rPr>
          <w:rFonts w:ascii="Times New Roman" w:hAnsi="Times New Roman"/>
          <w:sz w:val="28"/>
          <w:szCs w:val="28"/>
        </w:rPr>
        <w:t>е</w:t>
      </w:r>
      <w:r w:rsidR="000451CA">
        <w:rPr>
          <w:rFonts w:ascii="Times New Roman" w:hAnsi="Times New Roman"/>
          <w:sz w:val="28"/>
          <w:szCs w:val="28"/>
        </w:rPr>
        <w:t>т</w:t>
      </w:r>
      <w:r w:rsidRPr="0074495D">
        <w:rPr>
          <w:rFonts w:ascii="Times New Roman" w:hAnsi="Times New Roman"/>
          <w:sz w:val="28"/>
          <w:szCs w:val="28"/>
        </w:rPr>
        <w:t xml:space="preserve"> задачам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w:t>
      </w:r>
      <w:r w:rsidR="00201777" w:rsidRPr="0074495D">
        <w:rPr>
          <w:rFonts w:ascii="Times New Roman" w:hAnsi="Times New Roman"/>
          <w:sz w:val="28"/>
          <w:szCs w:val="28"/>
        </w:rPr>
        <w:lastRenderedPageBreak/>
        <w:t>лицензировании образовательной деятельности, утвержденного постановлением Правительства Российской Федерации от 28 октября 2013 №966.;</w:t>
      </w:r>
      <w:r w:rsidR="000451CA">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0451CA" w:rsidP="00496ECF">
      <w:pPr>
        <w:pStyle w:val="a8"/>
        <w:numPr>
          <w:ilvl w:val="0"/>
          <w:numId w:val="1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актовый и спортивные </w:t>
      </w:r>
      <w:r w:rsidR="00B540EE" w:rsidRPr="0074495D">
        <w:rPr>
          <w:rFonts w:ascii="Times New Roman" w:hAnsi="Times New Roman"/>
          <w:sz w:val="28"/>
          <w:szCs w:val="28"/>
        </w:rPr>
        <w:t>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232A6A"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Все помещения </w:t>
      </w:r>
      <w:r w:rsidR="006A5C7B" w:rsidRPr="0074495D">
        <w:rPr>
          <w:rFonts w:ascii="Times New Roman" w:hAnsi="Times New Roman"/>
          <w:sz w:val="28"/>
          <w:szCs w:val="28"/>
        </w:rPr>
        <w:t>обеспеч</w:t>
      </w:r>
      <w:r w:rsidR="00232A6A">
        <w:rPr>
          <w:rFonts w:ascii="Times New Roman" w:hAnsi="Times New Roman"/>
          <w:sz w:val="28"/>
          <w:szCs w:val="28"/>
        </w:rPr>
        <w:t>ены</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w:t>
      </w:r>
    </w:p>
    <w:p w:rsidR="00232A6A" w:rsidRDefault="00232A6A">
      <w:pPr>
        <w:spacing w:after="0" w:line="360" w:lineRule="auto"/>
        <w:ind w:firstLine="709"/>
        <w:jc w:val="both"/>
        <w:rPr>
          <w:rFonts w:ascii="Times New Roman" w:hAnsi="Times New Roman"/>
          <w:sz w:val="28"/>
          <w:szCs w:val="28"/>
        </w:rPr>
      </w:pPr>
    </w:p>
    <w:p w:rsidR="00B540EE" w:rsidRPr="0074495D" w:rsidRDefault="00232A6A" w:rsidP="00232A6A">
      <w:pPr>
        <w:spacing w:after="0" w:line="360" w:lineRule="auto"/>
        <w:ind w:firstLine="709"/>
        <w:jc w:val="center"/>
        <w:rPr>
          <w:rFonts w:ascii="Times New Roman" w:hAnsi="Times New Roman"/>
          <w:sz w:val="28"/>
          <w:szCs w:val="28"/>
        </w:rPr>
      </w:pPr>
      <w:r>
        <w:rPr>
          <w:rFonts w:ascii="Times New Roman" w:hAnsi="Times New Roman"/>
          <w:sz w:val="28"/>
          <w:szCs w:val="28"/>
        </w:rPr>
        <w:t>Таблица наличия</w:t>
      </w:r>
      <w:r w:rsidR="006A5C7B" w:rsidRPr="0074495D">
        <w:rPr>
          <w:rFonts w:ascii="Times New Roman" w:hAnsi="Times New Roman"/>
          <w:sz w:val="28"/>
          <w:szCs w:val="28"/>
        </w:rPr>
        <w:t xml:space="preserve"> имеющегося и требуемого оборудования</w:t>
      </w:r>
      <w:r w:rsidR="00B540EE" w:rsidRPr="0074495D">
        <w:rPr>
          <w:rFonts w:ascii="Times New Roman" w:hAnsi="Times New Roman"/>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9"/>
        <w:gridCol w:w="925"/>
        <w:gridCol w:w="1853"/>
        <w:gridCol w:w="1985"/>
        <w:gridCol w:w="1701"/>
      </w:tblGrid>
      <w:tr w:rsidR="00245BC6" w:rsidRPr="00245BC6" w:rsidTr="00D839EE">
        <w:tc>
          <w:tcPr>
            <w:tcW w:w="3709" w:type="dxa"/>
            <w:shd w:val="clear" w:color="auto" w:fill="F2F2F2"/>
          </w:tcPr>
          <w:p w:rsidR="00245BC6" w:rsidRPr="00245BC6" w:rsidRDefault="00245BC6" w:rsidP="00C66F41">
            <w:pPr>
              <w:spacing w:after="0" w:line="240" w:lineRule="auto"/>
              <w:ind w:right="-108"/>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Помещения школы (залы, кабинеты и другие)</w:t>
            </w:r>
          </w:p>
        </w:tc>
        <w:tc>
          <w:tcPr>
            <w:tcW w:w="925" w:type="dxa"/>
            <w:shd w:val="clear" w:color="auto" w:fill="F2F2F2"/>
          </w:tcPr>
          <w:p w:rsidR="00245BC6" w:rsidRPr="00245BC6" w:rsidRDefault="00D839EE" w:rsidP="00C66F4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Кол-</w:t>
            </w:r>
            <w:r w:rsidR="00245BC6" w:rsidRPr="00245BC6">
              <w:rPr>
                <w:rFonts w:ascii="Times New Roman" w:eastAsia="Times New Roman" w:hAnsi="Times New Roman"/>
                <w:sz w:val="28"/>
                <w:szCs w:val="28"/>
                <w:lang w:eastAsia="ru-RU"/>
              </w:rPr>
              <w:t>во</w:t>
            </w:r>
          </w:p>
        </w:tc>
        <w:tc>
          <w:tcPr>
            <w:tcW w:w="1853" w:type="dxa"/>
            <w:shd w:val="clear" w:color="auto" w:fill="F2F2F2"/>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Состояние</w:t>
            </w:r>
          </w:p>
          <w:p w:rsidR="00245BC6" w:rsidRPr="00245BC6" w:rsidRDefault="00245BC6" w:rsidP="00C66F41">
            <w:pPr>
              <w:spacing w:after="0" w:line="240" w:lineRule="auto"/>
              <w:jc w:val="center"/>
              <w:rPr>
                <w:rFonts w:ascii="Times New Roman" w:eastAsia="Times New Roman" w:hAnsi="Times New Roman"/>
                <w:sz w:val="28"/>
                <w:szCs w:val="28"/>
                <w:highlight w:val="yellow"/>
                <w:lang w:eastAsia="ru-RU"/>
              </w:rPr>
            </w:pPr>
            <w:r w:rsidRPr="00245BC6">
              <w:rPr>
                <w:rFonts w:ascii="Times New Roman" w:eastAsia="Times New Roman" w:hAnsi="Times New Roman"/>
                <w:sz w:val="28"/>
                <w:szCs w:val="28"/>
                <w:lang w:eastAsia="ru-RU"/>
              </w:rPr>
              <w:t>оптимальное</w:t>
            </w:r>
          </w:p>
        </w:tc>
        <w:tc>
          <w:tcPr>
            <w:tcW w:w="1985" w:type="dxa"/>
            <w:shd w:val="clear" w:color="auto" w:fill="F2F2F2"/>
          </w:tcPr>
          <w:p w:rsidR="00245BC6" w:rsidRPr="00245BC6" w:rsidRDefault="00245BC6" w:rsidP="00C66F41">
            <w:pPr>
              <w:spacing w:after="0" w:line="240" w:lineRule="auto"/>
              <w:ind w:right="-45"/>
              <w:rPr>
                <w:rFonts w:ascii="Times New Roman" w:eastAsia="Times New Roman" w:hAnsi="Times New Roman"/>
                <w:sz w:val="28"/>
                <w:szCs w:val="28"/>
                <w:highlight w:val="yellow"/>
                <w:lang w:eastAsia="ru-RU"/>
              </w:rPr>
            </w:pPr>
            <w:r w:rsidRPr="00245BC6">
              <w:rPr>
                <w:rFonts w:ascii="Times New Roman" w:eastAsia="Times New Roman" w:hAnsi="Times New Roman"/>
                <w:sz w:val="28"/>
                <w:szCs w:val="28"/>
                <w:lang w:eastAsia="ru-RU"/>
              </w:rPr>
              <w:t xml:space="preserve">Оборудование </w:t>
            </w:r>
          </w:p>
        </w:tc>
        <w:tc>
          <w:tcPr>
            <w:tcW w:w="1701" w:type="dxa"/>
            <w:shd w:val="clear" w:color="auto" w:fill="F2F2F2"/>
          </w:tcPr>
          <w:p w:rsidR="00245BC6" w:rsidRPr="00245BC6" w:rsidRDefault="00245BC6" w:rsidP="00C66F41">
            <w:pPr>
              <w:spacing w:after="0" w:line="240" w:lineRule="auto"/>
              <w:ind w:right="-108"/>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Критическое </w:t>
            </w:r>
          </w:p>
          <w:p w:rsidR="00245BC6" w:rsidRPr="00245BC6" w:rsidRDefault="00245BC6" w:rsidP="00C66F41">
            <w:pPr>
              <w:spacing w:after="0" w:line="240" w:lineRule="auto"/>
              <w:rPr>
                <w:rFonts w:ascii="Times New Roman" w:eastAsia="Times New Roman" w:hAnsi="Times New Roman"/>
                <w:sz w:val="28"/>
                <w:szCs w:val="28"/>
                <w:highlight w:val="yellow"/>
                <w:lang w:eastAsia="ru-RU"/>
              </w:rPr>
            </w:pPr>
            <w:r w:rsidRPr="00245BC6">
              <w:rPr>
                <w:rFonts w:ascii="Times New Roman" w:eastAsia="Times New Roman" w:hAnsi="Times New Roman"/>
                <w:sz w:val="28"/>
                <w:szCs w:val="28"/>
                <w:lang w:eastAsia="ru-RU"/>
              </w:rPr>
              <w:t>состояние</w:t>
            </w: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 Спортивный зал</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rPr>
          <w:trHeight w:val="104"/>
        </w:trPr>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 Спортивная площадка</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3. Столовая</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4. </w:t>
            </w:r>
            <w:r w:rsidR="006771E6">
              <w:rPr>
                <w:rFonts w:ascii="Times New Roman" w:eastAsia="Times New Roman" w:hAnsi="Times New Roman"/>
                <w:sz w:val="28"/>
                <w:szCs w:val="28"/>
                <w:lang w:eastAsia="ru-RU"/>
              </w:rPr>
              <w:t>Актовый зал</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6771E6" w:rsidP="00C66F41">
            <w:pPr>
              <w:spacing w:after="0" w:line="240" w:lineRule="auto"/>
              <w:ind w:right="-108"/>
              <w:jc w:val="center"/>
              <w:rPr>
                <w:rFonts w:ascii="Times New Roman" w:eastAsia="Times New Roman" w:hAnsi="Times New Roman"/>
                <w:sz w:val="20"/>
                <w:szCs w:val="20"/>
                <w:lang w:eastAsia="ru-RU"/>
              </w:rPr>
            </w:pPr>
            <w:r w:rsidRPr="006771E6">
              <w:rPr>
                <w:rFonts w:ascii="Times New Roman" w:eastAsia="Times New Roman" w:hAnsi="Times New Roman"/>
                <w:sz w:val="20"/>
                <w:szCs w:val="20"/>
                <w:lang w:eastAsia="ru-RU"/>
              </w:rPr>
              <w:t>проектор, аудио оборуд</w:t>
            </w:r>
            <w:r w:rsidR="00C66F41">
              <w:rPr>
                <w:rFonts w:ascii="Times New Roman" w:eastAsia="Times New Roman" w:hAnsi="Times New Roman"/>
                <w:sz w:val="20"/>
                <w:szCs w:val="20"/>
                <w:lang w:eastAsia="ru-RU"/>
              </w:rPr>
              <w:t>ование</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5. Медицинский кабинет</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rPr>
          <w:trHeight w:val="253"/>
        </w:trPr>
        <w:tc>
          <w:tcPr>
            <w:tcW w:w="3709" w:type="dxa"/>
            <w:vMerge w:val="restart"/>
            <w:shd w:val="clear" w:color="auto" w:fill="F2F2F2"/>
            <w:vAlign w:val="center"/>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Кабинеты, оснащенные оргтехникой для организации образовательного процесса</w:t>
            </w:r>
          </w:p>
        </w:tc>
        <w:tc>
          <w:tcPr>
            <w:tcW w:w="925" w:type="dxa"/>
            <w:vMerge w:val="restart"/>
            <w:shd w:val="clear" w:color="auto" w:fill="F2F2F2"/>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Кол-во </w:t>
            </w:r>
          </w:p>
        </w:tc>
        <w:tc>
          <w:tcPr>
            <w:tcW w:w="5539" w:type="dxa"/>
            <w:gridSpan w:val="3"/>
            <w:shd w:val="clear" w:color="auto" w:fill="F2F2F2"/>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Оснащение кабинетов техникой</w:t>
            </w:r>
          </w:p>
        </w:tc>
      </w:tr>
      <w:tr w:rsidR="00245BC6" w:rsidRPr="00245BC6" w:rsidTr="00D839EE">
        <w:trPr>
          <w:trHeight w:val="1104"/>
        </w:trPr>
        <w:tc>
          <w:tcPr>
            <w:tcW w:w="3709" w:type="dxa"/>
            <w:vMerge/>
            <w:shd w:val="clear" w:color="auto" w:fill="F2F2F2"/>
          </w:tcPr>
          <w:p w:rsidR="00245BC6" w:rsidRPr="00245BC6" w:rsidRDefault="00245BC6" w:rsidP="00C66F41">
            <w:pPr>
              <w:spacing w:after="0" w:line="240" w:lineRule="auto"/>
              <w:rPr>
                <w:rFonts w:ascii="Times New Roman" w:eastAsia="Times New Roman" w:hAnsi="Times New Roman"/>
                <w:sz w:val="28"/>
                <w:szCs w:val="28"/>
                <w:lang w:eastAsia="ru-RU"/>
              </w:rPr>
            </w:pPr>
          </w:p>
        </w:tc>
        <w:tc>
          <w:tcPr>
            <w:tcW w:w="925" w:type="dxa"/>
            <w:vMerge/>
            <w:shd w:val="clear" w:color="auto" w:fill="F2F2F2"/>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853" w:type="dxa"/>
            <w:shd w:val="clear" w:color="auto" w:fill="F2F2F2"/>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Компьютер</w:t>
            </w:r>
          </w:p>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(ноутбук)</w:t>
            </w:r>
          </w:p>
        </w:tc>
        <w:tc>
          <w:tcPr>
            <w:tcW w:w="1985" w:type="dxa"/>
            <w:shd w:val="clear" w:color="auto" w:fill="F2F2F2"/>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Проектор, </w:t>
            </w:r>
          </w:p>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и/а доска,</w:t>
            </w:r>
          </w:p>
        </w:tc>
        <w:tc>
          <w:tcPr>
            <w:tcW w:w="1701" w:type="dxa"/>
            <w:shd w:val="clear" w:color="auto" w:fill="F2F2F2"/>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Принтер,</w:t>
            </w:r>
          </w:p>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(ксерокс)</w:t>
            </w: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 кабинет русского языка</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w:t>
            </w:r>
            <w:r w:rsidR="00C66F41">
              <w:rPr>
                <w:rFonts w:ascii="Times New Roman" w:eastAsia="Times New Roman" w:hAnsi="Times New Roman"/>
                <w:sz w:val="28"/>
                <w:szCs w:val="28"/>
                <w:lang w:eastAsia="ru-RU"/>
              </w:rPr>
              <w:t xml:space="preserve">, </w:t>
            </w:r>
            <w:r w:rsidRPr="00245BC6">
              <w:rPr>
                <w:rFonts w:ascii="Times New Roman" w:eastAsia="Times New Roman" w:hAnsi="Times New Roman"/>
                <w:sz w:val="28"/>
                <w:szCs w:val="28"/>
                <w:lang w:eastAsia="ru-RU"/>
              </w:rPr>
              <w:t>0</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2. кабинет математики   </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w:t>
            </w:r>
            <w:r w:rsidRPr="00245BC6">
              <w:rPr>
                <w:rFonts w:ascii="Times New Roman" w:eastAsia="Times New Roman" w:hAnsi="Times New Roman"/>
                <w:sz w:val="28"/>
                <w:szCs w:val="28"/>
                <w:lang w:eastAsia="ru-RU"/>
              </w:rPr>
              <w:t>0</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3. кабинет химии</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w:t>
            </w:r>
            <w:r w:rsidRPr="00245BC6">
              <w:rPr>
                <w:rFonts w:ascii="Times New Roman" w:eastAsia="Times New Roman" w:hAnsi="Times New Roman"/>
                <w:sz w:val="28"/>
                <w:szCs w:val="28"/>
                <w:lang w:eastAsia="ru-RU"/>
              </w:rPr>
              <w:t>0</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4. кабинет физики</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1,0</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6. кабинет иностранного языка</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C66F41" w:rsidP="00C66F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45BC6" w:rsidRPr="00245B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7. кабинет истории </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w:t>
            </w:r>
            <w:r w:rsidRPr="00245BC6">
              <w:rPr>
                <w:rFonts w:ascii="Times New Roman" w:eastAsia="Times New Roman" w:hAnsi="Times New Roman"/>
                <w:sz w:val="28"/>
                <w:szCs w:val="28"/>
                <w:lang w:eastAsia="ru-RU"/>
              </w:rPr>
              <w:t>0</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8. кабинет информатики</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C66F41" w:rsidP="00C66F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0</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9. кабинет нач</w:t>
            </w:r>
            <w:r w:rsidR="006771E6">
              <w:rPr>
                <w:rFonts w:ascii="Times New Roman" w:eastAsia="Times New Roman" w:hAnsi="Times New Roman"/>
                <w:sz w:val="28"/>
                <w:szCs w:val="28"/>
                <w:lang w:eastAsia="ru-RU"/>
              </w:rPr>
              <w:t>-</w:t>
            </w:r>
            <w:r w:rsidRPr="00245BC6">
              <w:rPr>
                <w:rFonts w:ascii="Times New Roman" w:eastAsia="Times New Roman" w:hAnsi="Times New Roman"/>
                <w:sz w:val="28"/>
                <w:szCs w:val="28"/>
                <w:lang w:eastAsia="ru-RU"/>
              </w:rPr>
              <w:t>ных классов</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4</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4</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4, </w:t>
            </w:r>
            <w:r w:rsidR="00C66F41">
              <w:rPr>
                <w:rFonts w:ascii="Times New Roman" w:eastAsia="Times New Roman" w:hAnsi="Times New Roman"/>
                <w:sz w:val="28"/>
                <w:szCs w:val="28"/>
                <w:lang w:eastAsia="ru-RU"/>
              </w:rPr>
              <w:t>4</w:t>
            </w:r>
          </w:p>
        </w:tc>
        <w:tc>
          <w:tcPr>
            <w:tcW w:w="1701" w:type="dxa"/>
          </w:tcPr>
          <w:p w:rsidR="00245BC6" w:rsidRPr="00245BC6" w:rsidRDefault="00C66F41" w:rsidP="00C66F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10.кабинет технологии</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C66F41" w:rsidP="00C66F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45BC6" w:rsidRPr="00245B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45BC6" w:rsidRPr="00245BC6">
              <w:rPr>
                <w:rFonts w:ascii="Times New Roman" w:eastAsia="Times New Roman" w:hAnsi="Times New Roman"/>
                <w:sz w:val="28"/>
                <w:szCs w:val="28"/>
                <w:lang w:eastAsia="ru-RU"/>
              </w:rPr>
              <w:t>0</w:t>
            </w:r>
          </w:p>
        </w:tc>
        <w:tc>
          <w:tcPr>
            <w:tcW w:w="1701" w:type="dxa"/>
          </w:tcPr>
          <w:p w:rsidR="00245BC6" w:rsidRPr="00245BC6" w:rsidRDefault="00245BC6" w:rsidP="00C66F41">
            <w:pPr>
              <w:spacing w:after="0" w:line="240" w:lineRule="auto"/>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11. библиотека</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C66F41" w:rsidP="00C66F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0</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rPr>
          <w:trHeight w:val="254"/>
        </w:trPr>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12. кабинет музыки</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C66F41" w:rsidP="00C66F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1, 0</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13. кабинет </w:t>
            </w:r>
            <w:r w:rsidR="00C66F41">
              <w:rPr>
                <w:rFonts w:ascii="Times New Roman" w:eastAsia="Times New Roman" w:hAnsi="Times New Roman"/>
                <w:sz w:val="28"/>
                <w:szCs w:val="28"/>
                <w:lang w:eastAsia="ru-RU"/>
              </w:rPr>
              <w:t>Закона Божия</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0</w:t>
            </w: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shd w:val="clear" w:color="auto" w:fill="F2F2F2"/>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Кабинеты администрации, служб сопровождения </w:t>
            </w:r>
          </w:p>
        </w:tc>
        <w:tc>
          <w:tcPr>
            <w:tcW w:w="925" w:type="dxa"/>
            <w:shd w:val="clear" w:color="auto" w:fill="F2F2F2"/>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853" w:type="dxa"/>
            <w:shd w:val="clear" w:color="auto" w:fill="F2F2F2"/>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985" w:type="dxa"/>
            <w:shd w:val="clear" w:color="auto" w:fill="F2F2F2"/>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701" w:type="dxa"/>
            <w:shd w:val="clear" w:color="auto" w:fill="F2F2F2"/>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1. кабинет директора </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r>
      <w:tr w:rsidR="00245BC6" w:rsidRPr="00245BC6" w:rsidTr="00D839EE">
        <w:tc>
          <w:tcPr>
            <w:tcW w:w="3709" w:type="dxa"/>
          </w:tcPr>
          <w:p w:rsidR="00245BC6" w:rsidRPr="00245BC6" w:rsidRDefault="00245BC6" w:rsidP="00C66F41">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 кабинет секретаря</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r>
      <w:tr w:rsidR="00245BC6" w:rsidRPr="00245BC6" w:rsidTr="00D839EE">
        <w:tc>
          <w:tcPr>
            <w:tcW w:w="3709" w:type="dxa"/>
          </w:tcPr>
          <w:p w:rsidR="00245BC6" w:rsidRPr="00245BC6" w:rsidRDefault="00245BC6" w:rsidP="00C66F41">
            <w:pPr>
              <w:spacing w:after="0" w:line="240" w:lineRule="auto"/>
              <w:ind w:left="426" w:hanging="426"/>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3. кабинет зам.директора по УВР</w:t>
            </w:r>
            <w:r w:rsidR="00C66F41">
              <w:rPr>
                <w:rFonts w:ascii="Times New Roman" w:eastAsia="Times New Roman" w:hAnsi="Times New Roman"/>
                <w:sz w:val="28"/>
                <w:szCs w:val="28"/>
                <w:lang w:eastAsia="ru-RU"/>
              </w:rPr>
              <w:t>, ВР</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C66F41" w:rsidP="00C66F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C66F41" w:rsidP="00C66F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245BC6" w:rsidRPr="00245BC6" w:rsidTr="00D839EE">
        <w:tc>
          <w:tcPr>
            <w:tcW w:w="3709" w:type="dxa"/>
          </w:tcPr>
          <w:p w:rsidR="00245BC6" w:rsidRPr="00245BC6" w:rsidRDefault="00C66F41" w:rsidP="00C66F41">
            <w:pPr>
              <w:spacing w:after="0" w:line="240" w:lineRule="auto"/>
              <w:ind w:left="284" w:hanging="284"/>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45BC6">
              <w:rPr>
                <w:rFonts w:ascii="Times New Roman" w:eastAsia="Times New Roman" w:hAnsi="Times New Roman"/>
                <w:sz w:val="28"/>
                <w:szCs w:val="28"/>
                <w:lang w:eastAsia="ru-RU"/>
              </w:rPr>
              <w:t>. кабинет социального педагога</w:t>
            </w:r>
          </w:p>
        </w:tc>
        <w:tc>
          <w:tcPr>
            <w:tcW w:w="925" w:type="dxa"/>
          </w:tcPr>
          <w:p w:rsidR="00245BC6" w:rsidRPr="00245BC6" w:rsidRDefault="00C66F41" w:rsidP="00C66F4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C66F41" w:rsidP="00C66F4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45BC6" w:rsidRPr="00245BC6">
              <w:rPr>
                <w:rFonts w:ascii="Times New Roman" w:eastAsia="Times New Roman" w:hAnsi="Times New Roman"/>
                <w:sz w:val="28"/>
                <w:szCs w:val="28"/>
                <w:lang w:eastAsia="ru-RU"/>
              </w:rPr>
              <w:t xml:space="preserve">. учительская </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0</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C66F41" w:rsidP="00C66F4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45BC6" w:rsidRPr="00245BC6">
              <w:rPr>
                <w:rFonts w:ascii="Times New Roman" w:eastAsia="Times New Roman" w:hAnsi="Times New Roman"/>
                <w:sz w:val="28"/>
                <w:szCs w:val="28"/>
                <w:lang w:eastAsia="ru-RU"/>
              </w:rPr>
              <w:t>. бухгалтерия</w:t>
            </w:r>
          </w:p>
        </w:tc>
        <w:tc>
          <w:tcPr>
            <w:tcW w:w="92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w:t>
            </w:r>
          </w:p>
        </w:tc>
        <w:tc>
          <w:tcPr>
            <w:tcW w:w="1985"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C66F41">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r>
    </w:tbl>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D22E4D">
      <w:pPr>
        <w:pStyle w:val="3"/>
        <w:numPr>
          <w:ilvl w:val="2"/>
          <w:numId w:val="223"/>
        </w:numPr>
        <w:spacing w:before="0" w:beforeAutospacing="0" w:after="0" w:afterAutospacing="0" w:line="360" w:lineRule="auto"/>
        <w:ind w:left="0" w:firstLine="0"/>
        <w:jc w:val="center"/>
        <w:rPr>
          <w:szCs w:val="28"/>
        </w:rPr>
      </w:pPr>
      <w:bookmarkStart w:id="299" w:name="_Toc410654083"/>
      <w:bookmarkStart w:id="300" w:name="_Toc409691740"/>
      <w:bookmarkStart w:id="301" w:name="_Toc414553290"/>
      <w:r w:rsidRPr="0074495D">
        <w:rPr>
          <w:szCs w:val="28"/>
        </w:rPr>
        <w:lastRenderedPageBreak/>
        <w:t>Информационно-методические условия реализации основной</w:t>
      </w:r>
      <w:bookmarkStart w:id="302" w:name="_Toc410654084"/>
      <w:bookmarkEnd w:id="299"/>
      <w:r w:rsidRPr="0074495D">
        <w:rPr>
          <w:szCs w:val="28"/>
        </w:rPr>
        <w:t>образовательной программы основного общего образования</w:t>
      </w:r>
      <w:bookmarkEnd w:id="300"/>
      <w:bookmarkEnd w:id="301"/>
      <w:bookmarkEnd w:id="30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001C55B6">
        <w:rPr>
          <w:rFonts w:ascii="Times New Roman" w:hAnsi="Times New Roman"/>
          <w:bCs/>
          <w:iCs/>
          <w:sz w:val="28"/>
          <w:szCs w:val="28"/>
        </w:rPr>
        <w:t xml:space="preserve"> гимназии</w:t>
      </w:r>
      <w:r w:rsidRPr="0074495D">
        <w:rPr>
          <w:rFonts w:ascii="Times New Roman" w:hAnsi="Times New Roman"/>
          <w:sz w:val="28"/>
          <w:szCs w:val="28"/>
        </w:rPr>
        <w:t xml:space="preserve">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w:t>
      </w:r>
      <w:r w:rsidR="00644A86">
        <w:rPr>
          <w:rFonts w:ascii="Times New Roman" w:hAnsi="Times New Roman"/>
          <w:sz w:val="28"/>
          <w:szCs w:val="28"/>
        </w:rPr>
        <w:t>ием и мультимедиасопровождением.</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00644A86">
        <w:rPr>
          <w:rFonts w:ascii="Times New Roman" w:hAnsi="Times New Roman"/>
          <w:b/>
          <w:bCs/>
          <w:sz w:val="28"/>
          <w:szCs w:val="28"/>
        </w:rPr>
        <w:t xml:space="preserve"> </w:t>
      </w:r>
      <w:r w:rsidRPr="0074495D">
        <w:rPr>
          <w:rFonts w:ascii="Times New Roman" w:hAnsi="Times New Roman"/>
          <w:sz w:val="28"/>
          <w:szCs w:val="28"/>
        </w:rPr>
        <w:t>мультимедийны</w:t>
      </w:r>
      <w:r w:rsidR="00644A86">
        <w:rPr>
          <w:rFonts w:ascii="Times New Roman" w:hAnsi="Times New Roman"/>
          <w:sz w:val="28"/>
          <w:szCs w:val="28"/>
        </w:rPr>
        <w:t>е</w:t>
      </w:r>
      <w:r w:rsidRPr="0074495D">
        <w:rPr>
          <w:rFonts w:ascii="Times New Roman" w:hAnsi="Times New Roman"/>
          <w:sz w:val="28"/>
          <w:szCs w:val="28"/>
        </w:rPr>
        <w:t xml:space="preserve"> проектор</w:t>
      </w:r>
      <w:r w:rsidR="00644A86">
        <w:rPr>
          <w:rFonts w:ascii="Times New Roman" w:hAnsi="Times New Roman"/>
          <w:sz w:val="28"/>
          <w:szCs w:val="28"/>
        </w:rPr>
        <w:t>ы</w:t>
      </w:r>
      <w:r w:rsidRPr="0074495D">
        <w:rPr>
          <w:rFonts w:ascii="Times New Roman" w:hAnsi="Times New Roman"/>
          <w:sz w:val="28"/>
          <w:szCs w:val="28"/>
        </w:rPr>
        <w:t xml:space="preserve"> и экран</w:t>
      </w:r>
      <w:r w:rsidR="00644A86">
        <w:rPr>
          <w:rFonts w:ascii="Times New Roman" w:hAnsi="Times New Roman"/>
          <w:sz w:val="28"/>
          <w:szCs w:val="28"/>
        </w:rPr>
        <w:t>ы</w:t>
      </w:r>
      <w:r w:rsidRPr="0074495D">
        <w:rPr>
          <w:rFonts w:ascii="Times New Roman" w:hAnsi="Times New Roman"/>
          <w:sz w:val="28"/>
          <w:szCs w:val="28"/>
        </w:rPr>
        <w:t>; принтер монохромный; принтер цветной; цифров</w:t>
      </w:r>
      <w:r w:rsidR="00644A86">
        <w:rPr>
          <w:rFonts w:ascii="Times New Roman" w:hAnsi="Times New Roman"/>
          <w:sz w:val="28"/>
          <w:szCs w:val="28"/>
        </w:rPr>
        <w:t>ые</w:t>
      </w:r>
      <w:r w:rsidRPr="0074495D">
        <w:rPr>
          <w:rFonts w:ascii="Times New Roman" w:hAnsi="Times New Roman"/>
          <w:sz w:val="28"/>
          <w:szCs w:val="28"/>
        </w:rPr>
        <w:t xml:space="preserve"> фотоаппарат</w:t>
      </w:r>
      <w:r w:rsidR="00644A86">
        <w:rPr>
          <w:rFonts w:ascii="Times New Roman" w:hAnsi="Times New Roman"/>
          <w:sz w:val="28"/>
          <w:szCs w:val="28"/>
        </w:rPr>
        <w:t>ы</w:t>
      </w:r>
      <w:r w:rsidRPr="0074495D">
        <w:rPr>
          <w:rFonts w:ascii="Times New Roman" w:hAnsi="Times New Roman"/>
          <w:sz w:val="28"/>
          <w:szCs w:val="28"/>
        </w:rPr>
        <w:t>; цифровая видеокамера; сканер</w:t>
      </w:r>
      <w:r w:rsidR="00644A86">
        <w:rPr>
          <w:rFonts w:ascii="Times New Roman" w:hAnsi="Times New Roman"/>
          <w:sz w:val="28"/>
          <w:szCs w:val="28"/>
        </w:rPr>
        <w:t>ы</w:t>
      </w:r>
      <w:r w:rsidRPr="0074495D">
        <w:rPr>
          <w:rFonts w:ascii="Times New Roman" w:hAnsi="Times New Roman"/>
          <w:sz w:val="28"/>
          <w:szCs w:val="28"/>
        </w:rPr>
        <w:t>; микрофон</w:t>
      </w:r>
      <w:r w:rsidR="00644A86">
        <w:rPr>
          <w:rFonts w:ascii="Times New Roman" w:hAnsi="Times New Roman"/>
          <w:sz w:val="28"/>
          <w:szCs w:val="28"/>
        </w:rPr>
        <w:t>ы</w:t>
      </w:r>
      <w:r w:rsidRPr="0074495D">
        <w:rPr>
          <w:rFonts w:ascii="Times New Roman" w:hAnsi="Times New Roman"/>
          <w:sz w:val="28"/>
          <w:szCs w:val="28"/>
        </w:rPr>
        <w:t>; музыкальная клавиатура;</w:t>
      </w:r>
      <w:r w:rsidR="00644A86">
        <w:rPr>
          <w:rFonts w:ascii="Times New Roman" w:hAnsi="Times New Roman"/>
          <w:sz w:val="28"/>
          <w:szCs w:val="28"/>
        </w:rPr>
        <w:t xml:space="preserve"> оборудование компьютерной сети</w:t>
      </w:r>
      <w:r w:rsidRPr="0074495D">
        <w:rPr>
          <w:rFonts w:ascii="Times New Roman" w:hAnsi="Times New Roman"/>
          <w:sz w:val="28"/>
          <w:szCs w:val="28"/>
        </w:rPr>
        <w:t>;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 xml:space="preserve">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w:t>
      </w:r>
      <w:r w:rsidRPr="0074495D">
        <w:rPr>
          <w:rFonts w:ascii="Times New Roman" w:hAnsi="Times New Roman"/>
          <w:sz w:val="28"/>
          <w:szCs w:val="28"/>
        </w:rPr>
        <w:lastRenderedPageBreak/>
        <w:t>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D22E4D" w:rsidRPr="0074495D" w:rsidRDefault="00D22E4D">
      <w:pPr>
        <w:spacing w:after="0" w:line="360" w:lineRule="auto"/>
        <w:ind w:firstLine="709"/>
        <w:jc w:val="both"/>
        <w:rPr>
          <w:rFonts w:ascii="Times New Roman" w:hAnsi="Times New Roman"/>
          <w:sz w:val="28"/>
          <w:szCs w:val="28"/>
        </w:rPr>
      </w:pPr>
    </w:p>
    <w:p w:rsidR="00B540EE" w:rsidRPr="0074495D" w:rsidRDefault="00B540EE" w:rsidP="00D22E4D">
      <w:pPr>
        <w:pStyle w:val="3"/>
        <w:numPr>
          <w:ilvl w:val="2"/>
          <w:numId w:val="223"/>
        </w:numPr>
        <w:spacing w:before="0" w:beforeAutospacing="0" w:after="0" w:afterAutospacing="0" w:line="360" w:lineRule="auto"/>
        <w:rPr>
          <w:szCs w:val="28"/>
        </w:rPr>
      </w:pPr>
      <w:bookmarkStart w:id="303" w:name="_Toc406059072"/>
      <w:bookmarkStart w:id="304" w:name="_Toc409691741"/>
      <w:bookmarkStart w:id="305" w:name="_Toc410654085"/>
      <w:bookmarkStart w:id="306" w:name="_Toc414553291"/>
      <w:r w:rsidRPr="0074495D">
        <w:rPr>
          <w:szCs w:val="28"/>
        </w:rPr>
        <w:t>Механизмы достижения целевых ориентиров в системе условий</w:t>
      </w:r>
      <w:bookmarkEnd w:id="303"/>
      <w:bookmarkEnd w:id="304"/>
      <w:bookmarkEnd w:id="305"/>
      <w:bookmarkEnd w:id="30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D22E4D">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учитывают особенности образовательной организации, ее</w:t>
      </w:r>
      <w:r w:rsidR="00D22E4D">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D22E4D">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D22E4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D22E4D" w:rsidRDefault="00D22E4D">
      <w:pPr>
        <w:spacing w:after="0" w:line="240" w:lineRule="auto"/>
        <w:rPr>
          <w:rFonts w:ascii="Times New Roman" w:hAnsi="Times New Roman"/>
          <w:sz w:val="28"/>
          <w:szCs w:val="28"/>
          <w:lang w:eastAsia="ru-RU"/>
        </w:rPr>
      </w:pPr>
      <w:r>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C23BBA">
      <w:footerReference w:type="default" r:id="rId31"/>
      <w:pgSz w:w="11906" w:h="16838"/>
      <w:pgMar w:top="851" w:right="567" w:bottom="851" w:left="1134" w:header="680" w:footer="3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016" w:rsidRDefault="00A86016" w:rsidP="00B540EE">
      <w:pPr>
        <w:spacing w:after="0" w:line="240" w:lineRule="auto"/>
      </w:pPr>
      <w:r>
        <w:separator/>
      </w:r>
    </w:p>
  </w:endnote>
  <w:endnote w:type="continuationSeparator" w:id="1">
    <w:p w:rsidR="00A86016" w:rsidRDefault="00A86016"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F41" w:rsidRPr="00C23BBA" w:rsidRDefault="00C66F41" w:rsidP="00314F0F">
    <w:pPr>
      <w:pStyle w:val="af"/>
      <w:jc w:val="center"/>
      <w:rPr>
        <w:sz w:val="22"/>
      </w:rPr>
    </w:pPr>
    <w:r w:rsidRPr="00C23BBA">
      <w:rPr>
        <w:sz w:val="22"/>
      </w:rPr>
      <w:fldChar w:fldCharType="begin"/>
    </w:r>
    <w:r w:rsidRPr="00C23BBA">
      <w:rPr>
        <w:sz w:val="22"/>
      </w:rPr>
      <w:instrText>PAGE   \* MERGEFORMAT</w:instrText>
    </w:r>
    <w:r w:rsidRPr="00C23BBA">
      <w:rPr>
        <w:sz w:val="22"/>
      </w:rPr>
      <w:fldChar w:fldCharType="separate"/>
    </w:r>
    <w:r w:rsidR="00D16A8B">
      <w:rPr>
        <w:noProof/>
        <w:sz w:val="22"/>
      </w:rPr>
      <w:t>2</w:t>
    </w:r>
    <w:r w:rsidRPr="00C23BBA">
      <w:rPr>
        <w:sz w:val="22"/>
      </w:rPr>
      <w:fldChar w:fldCharType="end"/>
    </w:r>
  </w:p>
  <w:p w:rsidR="00C66F41" w:rsidRDefault="00C66F4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016" w:rsidRDefault="00A86016" w:rsidP="00B540EE">
      <w:pPr>
        <w:spacing w:after="0" w:line="240" w:lineRule="auto"/>
      </w:pPr>
      <w:r>
        <w:separator/>
      </w:r>
    </w:p>
  </w:footnote>
  <w:footnote w:type="continuationSeparator" w:id="1">
    <w:p w:rsidR="00A86016" w:rsidRDefault="00A86016" w:rsidP="00B540EE">
      <w:pPr>
        <w:spacing w:after="0" w:line="240" w:lineRule="auto"/>
      </w:pPr>
      <w:r>
        <w:continuationSeparator/>
      </w:r>
    </w:p>
  </w:footnote>
  <w:footnote w:id="2">
    <w:p w:rsidR="00C66F41" w:rsidRDefault="00C66F41">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C66F41" w:rsidRDefault="00C66F41"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66F41" w:rsidRDefault="00C66F41"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66F41" w:rsidRDefault="00C66F41"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C66F41" w:rsidRDefault="00C66F41"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C66F41" w:rsidRDefault="00C66F41"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C66F41" w:rsidRPr="0012121B" w:rsidRDefault="00C66F41"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66F41" w:rsidRDefault="00C66F41">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1D7CBE"/>
    <w:multiLevelType w:val="multilevel"/>
    <w:tmpl w:val="CA9C677A"/>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nsid w:val="3ED540C7"/>
    <w:multiLevelType w:val="hybridMultilevel"/>
    <w:tmpl w:val="A60E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46"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1">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2"/>
  </w:num>
  <w:num w:numId="2">
    <w:abstractNumId w:val="74"/>
  </w:num>
  <w:num w:numId="3">
    <w:abstractNumId w:val="15"/>
  </w:num>
  <w:num w:numId="4">
    <w:abstractNumId w:val="143"/>
  </w:num>
  <w:num w:numId="5">
    <w:abstractNumId w:val="20"/>
  </w:num>
  <w:num w:numId="6">
    <w:abstractNumId w:val="33"/>
  </w:num>
  <w:num w:numId="7">
    <w:abstractNumId w:val="215"/>
  </w:num>
  <w:num w:numId="8">
    <w:abstractNumId w:val="213"/>
  </w:num>
  <w:num w:numId="9">
    <w:abstractNumId w:val="59"/>
  </w:num>
  <w:num w:numId="10">
    <w:abstractNumId w:val="175"/>
  </w:num>
  <w:num w:numId="11">
    <w:abstractNumId w:val="133"/>
  </w:num>
  <w:num w:numId="12">
    <w:abstractNumId w:val="14"/>
  </w:num>
  <w:num w:numId="13">
    <w:abstractNumId w:val="44"/>
  </w:num>
  <w:num w:numId="14">
    <w:abstractNumId w:val="49"/>
  </w:num>
  <w:num w:numId="15">
    <w:abstractNumId w:val="34"/>
  </w:num>
  <w:num w:numId="16">
    <w:abstractNumId w:val="196"/>
  </w:num>
  <w:num w:numId="17">
    <w:abstractNumId w:val="96"/>
  </w:num>
  <w:num w:numId="18">
    <w:abstractNumId w:val="221"/>
  </w:num>
  <w:num w:numId="19">
    <w:abstractNumId w:val="113"/>
  </w:num>
  <w:num w:numId="20">
    <w:abstractNumId w:val="32"/>
  </w:num>
  <w:num w:numId="21">
    <w:abstractNumId w:val="206"/>
  </w:num>
  <w:num w:numId="22">
    <w:abstractNumId w:val="31"/>
  </w:num>
  <w:num w:numId="23">
    <w:abstractNumId w:val="157"/>
  </w:num>
  <w:num w:numId="24">
    <w:abstractNumId w:val="46"/>
  </w:num>
  <w:num w:numId="25">
    <w:abstractNumId w:val="149"/>
  </w:num>
  <w:num w:numId="26">
    <w:abstractNumId w:val="54"/>
  </w:num>
  <w:num w:numId="27">
    <w:abstractNumId w:val="173"/>
  </w:num>
  <w:num w:numId="28">
    <w:abstractNumId w:val="179"/>
  </w:num>
  <w:num w:numId="29">
    <w:abstractNumId w:val="177"/>
  </w:num>
  <w:num w:numId="30">
    <w:abstractNumId w:val="141"/>
  </w:num>
  <w:num w:numId="31">
    <w:abstractNumId w:val="123"/>
  </w:num>
  <w:num w:numId="32">
    <w:abstractNumId w:val="163"/>
  </w:num>
  <w:num w:numId="33">
    <w:abstractNumId w:val="187"/>
  </w:num>
  <w:num w:numId="34">
    <w:abstractNumId w:val="3"/>
  </w:num>
  <w:num w:numId="35">
    <w:abstractNumId w:val="55"/>
  </w:num>
  <w:num w:numId="36">
    <w:abstractNumId w:val="114"/>
  </w:num>
  <w:num w:numId="37">
    <w:abstractNumId w:val="41"/>
  </w:num>
  <w:num w:numId="38">
    <w:abstractNumId w:val="87"/>
  </w:num>
  <w:num w:numId="39">
    <w:abstractNumId w:val="42"/>
  </w:num>
  <w:num w:numId="40">
    <w:abstractNumId w:val="64"/>
  </w:num>
  <w:num w:numId="41">
    <w:abstractNumId w:val="151"/>
  </w:num>
  <w:num w:numId="42">
    <w:abstractNumId w:val="39"/>
  </w:num>
  <w:num w:numId="43">
    <w:abstractNumId w:val="78"/>
  </w:num>
  <w:num w:numId="44">
    <w:abstractNumId w:val="220"/>
  </w:num>
  <w:num w:numId="45">
    <w:abstractNumId w:val="102"/>
  </w:num>
  <w:num w:numId="46">
    <w:abstractNumId w:val="188"/>
  </w:num>
  <w:num w:numId="47">
    <w:abstractNumId w:val="71"/>
  </w:num>
  <w:num w:numId="48">
    <w:abstractNumId w:val="171"/>
  </w:num>
  <w:num w:numId="49">
    <w:abstractNumId w:val="131"/>
  </w:num>
  <w:num w:numId="50">
    <w:abstractNumId w:val="204"/>
  </w:num>
  <w:num w:numId="51">
    <w:abstractNumId w:val="7"/>
  </w:num>
  <w:num w:numId="52">
    <w:abstractNumId w:val="189"/>
  </w:num>
  <w:num w:numId="53">
    <w:abstractNumId w:val="208"/>
  </w:num>
  <w:num w:numId="54">
    <w:abstractNumId w:val="164"/>
  </w:num>
  <w:num w:numId="55">
    <w:abstractNumId w:val="150"/>
  </w:num>
  <w:num w:numId="56">
    <w:abstractNumId w:val="105"/>
  </w:num>
  <w:num w:numId="57">
    <w:abstractNumId w:val="17"/>
  </w:num>
  <w:num w:numId="58">
    <w:abstractNumId w:val="18"/>
  </w:num>
  <w:num w:numId="59">
    <w:abstractNumId w:val="210"/>
  </w:num>
  <w:num w:numId="60">
    <w:abstractNumId w:val="218"/>
  </w:num>
  <w:num w:numId="61">
    <w:abstractNumId w:val="134"/>
  </w:num>
  <w:num w:numId="62">
    <w:abstractNumId w:val="10"/>
  </w:num>
  <w:num w:numId="63">
    <w:abstractNumId w:val="30"/>
  </w:num>
  <w:num w:numId="64">
    <w:abstractNumId w:val="117"/>
  </w:num>
  <w:num w:numId="65">
    <w:abstractNumId w:val="76"/>
  </w:num>
  <w:num w:numId="66">
    <w:abstractNumId w:val="148"/>
  </w:num>
  <w:num w:numId="67">
    <w:abstractNumId w:val="0"/>
  </w:num>
  <w:num w:numId="68">
    <w:abstractNumId w:val="153"/>
  </w:num>
  <w:num w:numId="69">
    <w:abstractNumId w:val="144"/>
  </w:num>
  <w:num w:numId="70">
    <w:abstractNumId w:val="61"/>
  </w:num>
  <w:num w:numId="71">
    <w:abstractNumId w:val="190"/>
  </w:num>
  <w:num w:numId="72">
    <w:abstractNumId w:val="186"/>
  </w:num>
  <w:num w:numId="73">
    <w:abstractNumId w:val="91"/>
  </w:num>
  <w:num w:numId="74">
    <w:abstractNumId w:val="211"/>
  </w:num>
  <w:num w:numId="75">
    <w:abstractNumId w:val="130"/>
  </w:num>
  <w:num w:numId="76">
    <w:abstractNumId w:val="172"/>
  </w:num>
  <w:num w:numId="77">
    <w:abstractNumId w:val="77"/>
  </w:num>
  <w:num w:numId="78">
    <w:abstractNumId w:val="214"/>
  </w:num>
  <w:num w:numId="79">
    <w:abstractNumId w:val="203"/>
  </w:num>
  <w:num w:numId="80">
    <w:abstractNumId w:val="183"/>
  </w:num>
  <w:num w:numId="81">
    <w:abstractNumId w:val="4"/>
  </w:num>
  <w:num w:numId="82">
    <w:abstractNumId w:val="84"/>
  </w:num>
  <w:num w:numId="83">
    <w:abstractNumId w:val="107"/>
  </w:num>
  <w:num w:numId="84">
    <w:abstractNumId w:val="28"/>
  </w:num>
  <w:num w:numId="85">
    <w:abstractNumId w:val="127"/>
  </w:num>
  <w:num w:numId="86">
    <w:abstractNumId w:val="158"/>
  </w:num>
  <w:num w:numId="87">
    <w:abstractNumId w:val="38"/>
  </w:num>
  <w:num w:numId="88">
    <w:abstractNumId w:val="45"/>
  </w:num>
  <w:num w:numId="89">
    <w:abstractNumId w:val="25"/>
  </w:num>
  <w:num w:numId="90">
    <w:abstractNumId w:val="207"/>
  </w:num>
  <w:num w:numId="91">
    <w:abstractNumId w:val="98"/>
  </w:num>
  <w:num w:numId="92">
    <w:abstractNumId w:val="112"/>
  </w:num>
  <w:num w:numId="93">
    <w:abstractNumId w:val="6"/>
  </w:num>
  <w:num w:numId="94">
    <w:abstractNumId w:val="21"/>
  </w:num>
  <w:num w:numId="95">
    <w:abstractNumId w:val="200"/>
  </w:num>
  <w:num w:numId="96">
    <w:abstractNumId w:val="199"/>
  </w:num>
  <w:num w:numId="97">
    <w:abstractNumId w:val="162"/>
  </w:num>
  <w:num w:numId="98">
    <w:abstractNumId w:val="120"/>
  </w:num>
  <w:num w:numId="99">
    <w:abstractNumId w:val="85"/>
  </w:num>
  <w:num w:numId="100">
    <w:abstractNumId w:val="138"/>
  </w:num>
  <w:num w:numId="101">
    <w:abstractNumId w:val="48"/>
  </w:num>
  <w:num w:numId="102">
    <w:abstractNumId w:val="95"/>
  </w:num>
  <w:num w:numId="103">
    <w:abstractNumId w:val="155"/>
  </w:num>
  <w:num w:numId="104">
    <w:abstractNumId w:val="57"/>
  </w:num>
  <w:num w:numId="105">
    <w:abstractNumId w:val="50"/>
  </w:num>
  <w:num w:numId="106">
    <w:abstractNumId w:val="122"/>
  </w:num>
  <w:num w:numId="107">
    <w:abstractNumId w:val="67"/>
  </w:num>
  <w:num w:numId="108">
    <w:abstractNumId w:val="147"/>
  </w:num>
  <w:num w:numId="109">
    <w:abstractNumId w:val="80"/>
  </w:num>
  <w:num w:numId="110">
    <w:abstractNumId w:val="108"/>
  </w:num>
  <w:num w:numId="111">
    <w:abstractNumId w:val="111"/>
  </w:num>
  <w:num w:numId="112">
    <w:abstractNumId w:val="27"/>
  </w:num>
  <w:num w:numId="113">
    <w:abstractNumId w:val="103"/>
  </w:num>
  <w:num w:numId="114">
    <w:abstractNumId w:val="156"/>
  </w:num>
  <w:num w:numId="115">
    <w:abstractNumId w:val="89"/>
  </w:num>
  <w:num w:numId="116">
    <w:abstractNumId w:val="72"/>
  </w:num>
  <w:num w:numId="117">
    <w:abstractNumId w:val="66"/>
  </w:num>
  <w:num w:numId="118">
    <w:abstractNumId w:val="104"/>
  </w:num>
  <w:num w:numId="119">
    <w:abstractNumId w:val="142"/>
  </w:num>
  <w:num w:numId="120">
    <w:abstractNumId w:val="176"/>
  </w:num>
  <w:num w:numId="121">
    <w:abstractNumId w:val="165"/>
  </w:num>
  <w:num w:numId="122">
    <w:abstractNumId w:val="129"/>
  </w:num>
  <w:num w:numId="123">
    <w:abstractNumId w:val="69"/>
  </w:num>
  <w:num w:numId="124">
    <w:abstractNumId w:val="47"/>
  </w:num>
  <w:num w:numId="125">
    <w:abstractNumId w:val="166"/>
  </w:num>
  <w:num w:numId="126">
    <w:abstractNumId w:val="53"/>
  </w:num>
  <w:num w:numId="127">
    <w:abstractNumId w:val="92"/>
  </w:num>
  <w:num w:numId="128">
    <w:abstractNumId w:val="135"/>
  </w:num>
  <w:num w:numId="129">
    <w:abstractNumId w:val="169"/>
  </w:num>
  <w:num w:numId="130">
    <w:abstractNumId w:val="68"/>
  </w:num>
  <w:num w:numId="131">
    <w:abstractNumId w:val="51"/>
  </w:num>
  <w:num w:numId="132">
    <w:abstractNumId w:val="5"/>
  </w:num>
  <w:num w:numId="133">
    <w:abstractNumId w:val="185"/>
  </w:num>
  <w:num w:numId="134">
    <w:abstractNumId w:val="192"/>
  </w:num>
  <w:num w:numId="135">
    <w:abstractNumId w:val="198"/>
  </w:num>
  <w:num w:numId="136">
    <w:abstractNumId w:val="115"/>
  </w:num>
  <w:num w:numId="137">
    <w:abstractNumId w:val="168"/>
  </w:num>
  <w:num w:numId="138">
    <w:abstractNumId w:val="197"/>
  </w:num>
  <w:num w:numId="139">
    <w:abstractNumId w:val="70"/>
  </w:num>
  <w:num w:numId="140">
    <w:abstractNumId w:val="82"/>
  </w:num>
  <w:num w:numId="141">
    <w:abstractNumId w:val="79"/>
  </w:num>
  <w:num w:numId="142">
    <w:abstractNumId w:val="106"/>
  </w:num>
  <w:num w:numId="143">
    <w:abstractNumId w:val="23"/>
  </w:num>
  <w:num w:numId="144">
    <w:abstractNumId w:val="2"/>
  </w:num>
  <w:num w:numId="145">
    <w:abstractNumId w:val="19"/>
  </w:num>
  <w:num w:numId="146">
    <w:abstractNumId w:val="222"/>
  </w:num>
  <w:num w:numId="147">
    <w:abstractNumId w:val="145"/>
  </w:num>
  <w:num w:numId="148">
    <w:abstractNumId w:val="209"/>
  </w:num>
  <w:num w:numId="149">
    <w:abstractNumId w:val="36"/>
  </w:num>
  <w:num w:numId="150">
    <w:abstractNumId w:val="119"/>
  </w:num>
  <w:num w:numId="151">
    <w:abstractNumId w:val="52"/>
  </w:num>
  <w:num w:numId="152">
    <w:abstractNumId w:val="178"/>
  </w:num>
  <w:num w:numId="153">
    <w:abstractNumId w:val="73"/>
  </w:num>
  <w:num w:numId="154">
    <w:abstractNumId w:val="216"/>
  </w:num>
  <w:num w:numId="155">
    <w:abstractNumId w:val="94"/>
    <w:lvlOverride w:ilvl="0">
      <w:startOverride w:val="1"/>
    </w:lvlOverride>
  </w:num>
  <w:num w:numId="156">
    <w:abstractNumId w:val="182"/>
  </w:num>
  <w:num w:numId="157">
    <w:abstractNumId w:val="121"/>
  </w:num>
  <w:num w:numId="158">
    <w:abstractNumId w:val="81"/>
  </w:num>
  <w:num w:numId="159">
    <w:abstractNumId w:val="97"/>
  </w:num>
  <w:num w:numId="160">
    <w:abstractNumId w:val="161"/>
  </w:num>
  <w:num w:numId="161">
    <w:abstractNumId w:val="16"/>
  </w:num>
  <w:num w:numId="162">
    <w:abstractNumId w:val="99"/>
  </w:num>
  <w:num w:numId="163">
    <w:abstractNumId w:val="86"/>
  </w:num>
  <w:num w:numId="164">
    <w:abstractNumId w:val="217"/>
  </w:num>
  <w:num w:numId="165">
    <w:abstractNumId w:val="62"/>
  </w:num>
  <w:num w:numId="166">
    <w:abstractNumId w:val="63"/>
  </w:num>
  <w:num w:numId="167">
    <w:abstractNumId w:val="110"/>
  </w:num>
  <w:num w:numId="168">
    <w:abstractNumId w:val="116"/>
  </w:num>
  <w:num w:numId="169">
    <w:abstractNumId w:val="12"/>
  </w:num>
  <w:num w:numId="170">
    <w:abstractNumId w:val="139"/>
  </w:num>
  <w:num w:numId="171">
    <w:abstractNumId w:val="37"/>
  </w:num>
  <w:num w:numId="172">
    <w:abstractNumId w:val="100"/>
  </w:num>
  <w:num w:numId="173">
    <w:abstractNumId w:val="124"/>
  </w:num>
  <w:num w:numId="174">
    <w:abstractNumId w:val="60"/>
  </w:num>
  <w:num w:numId="175">
    <w:abstractNumId w:val="24"/>
  </w:num>
  <w:num w:numId="176">
    <w:abstractNumId w:val="83"/>
  </w:num>
  <w:num w:numId="177">
    <w:abstractNumId w:val="1"/>
  </w:num>
  <w:num w:numId="178">
    <w:abstractNumId w:val="180"/>
  </w:num>
  <w:num w:numId="179">
    <w:abstractNumId w:val="8"/>
  </w:num>
  <w:num w:numId="180">
    <w:abstractNumId w:val="170"/>
  </w:num>
  <w:num w:numId="181">
    <w:abstractNumId w:val="205"/>
  </w:num>
  <w:num w:numId="182">
    <w:abstractNumId w:val="35"/>
  </w:num>
  <w:num w:numId="183">
    <w:abstractNumId w:val="152"/>
  </w:num>
  <w:num w:numId="184">
    <w:abstractNumId w:val="90"/>
  </w:num>
  <w:num w:numId="185">
    <w:abstractNumId w:val="160"/>
  </w:num>
  <w:num w:numId="186">
    <w:abstractNumId w:val="212"/>
  </w:num>
  <w:num w:numId="187">
    <w:abstractNumId w:val="181"/>
  </w:num>
  <w:num w:numId="188">
    <w:abstractNumId w:val="29"/>
  </w:num>
  <w:num w:numId="189">
    <w:abstractNumId w:val="11"/>
  </w:num>
  <w:num w:numId="190">
    <w:abstractNumId w:val="195"/>
  </w:num>
  <w:num w:numId="191">
    <w:abstractNumId w:val="22"/>
  </w:num>
  <w:num w:numId="192">
    <w:abstractNumId w:val="137"/>
  </w:num>
  <w:num w:numId="193">
    <w:abstractNumId w:val="9"/>
  </w:num>
  <w:num w:numId="194">
    <w:abstractNumId w:val="193"/>
  </w:num>
  <w:num w:numId="195">
    <w:abstractNumId w:val="159"/>
  </w:num>
  <w:num w:numId="196">
    <w:abstractNumId w:val="191"/>
  </w:num>
  <w:num w:numId="197">
    <w:abstractNumId w:val="126"/>
  </w:num>
  <w:num w:numId="198">
    <w:abstractNumId w:val="43"/>
  </w:num>
  <w:num w:numId="199">
    <w:abstractNumId w:val="40"/>
  </w:num>
  <w:num w:numId="200">
    <w:abstractNumId w:val="109"/>
  </w:num>
  <w:num w:numId="201">
    <w:abstractNumId w:val="184"/>
  </w:num>
  <w:num w:numId="202">
    <w:abstractNumId w:val="140"/>
  </w:num>
  <w:num w:numId="203">
    <w:abstractNumId w:val="154"/>
  </w:num>
  <w:num w:numId="204">
    <w:abstractNumId w:val="128"/>
  </w:num>
  <w:num w:numId="205">
    <w:abstractNumId w:val="201"/>
  </w:num>
  <w:num w:numId="206">
    <w:abstractNumId w:val="88"/>
  </w:num>
  <w:num w:numId="207">
    <w:abstractNumId w:val="65"/>
  </w:num>
  <w:num w:numId="208">
    <w:abstractNumId w:val="58"/>
  </w:num>
  <w:num w:numId="209">
    <w:abstractNumId w:val="26"/>
  </w:num>
  <w:num w:numId="210">
    <w:abstractNumId w:val="167"/>
  </w:num>
  <w:num w:numId="211">
    <w:abstractNumId w:val="202"/>
  </w:num>
  <w:num w:numId="212">
    <w:abstractNumId w:val="13"/>
  </w:num>
  <w:num w:numId="213">
    <w:abstractNumId w:val="146"/>
  </w:num>
  <w:num w:numId="214">
    <w:abstractNumId w:val="118"/>
  </w:num>
  <w:num w:numId="215">
    <w:abstractNumId w:val="174"/>
  </w:num>
  <w:num w:numId="216">
    <w:abstractNumId w:val="93"/>
  </w:num>
  <w:num w:numId="217">
    <w:abstractNumId w:val="125"/>
  </w:num>
  <w:num w:numId="218">
    <w:abstractNumId w:val="75"/>
  </w:num>
  <w:num w:numId="219">
    <w:abstractNumId w:val="219"/>
  </w:num>
  <w:num w:numId="220">
    <w:abstractNumId w:val="194"/>
  </w:num>
  <w:num w:numId="221">
    <w:abstractNumId w:val="136"/>
  </w:num>
  <w:num w:numId="222">
    <w:abstractNumId w:val="101"/>
  </w:num>
  <w:num w:numId="223">
    <w:abstractNumId w:val="56"/>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715"/>
    <w:rsid w:val="00004970"/>
    <w:rsid w:val="00007D82"/>
    <w:rsid w:val="0002076A"/>
    <w:rsid w:val="0002260B"/>
    <w:rsid w:val="00023C18"/>
    <w:rsid w:val="00025D75"/>
    <w:rsid w:val="00026BC9"/>
    <w:rsid w:val="00027367"/>
    <w:rsid w:val="000313D7"/>
    <w:rsid w:val="00035A5E"/>
    <w:rsid w:val="0004126E"/>
    <w:rsid w:val="0004371E"/>
    <w:rsid w:val="00043962"/>
    <w:rsid w:val="000451CA"/>
    <w:rsid w:val="0005174D"/>
    <w:rsid w:val="000527FE"/>
    <w:rsid w:val="000541DA"/>
    <w:rsid w:val="0005656B"/>
    <w:rsid w:val="00056684"/>
    <w:rsid w:val="00060CAD"/>
    <w:rsid w:val="00064403"/>
    <w:rsid w:val="00065B4F"/>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1B81"/>
    <w:rsid w:val="000B7959"/>
    <w:rsid w:val="000C4138"/>
    <w:rsid w:val="000C470D"/>
    <w:rsid w:val="000D18F7"/>
    <w:rsid w:val="000D2CAC"/>
    <w:rsid w:val="000D4F24"/>
    <w:rsid w:val="000D5085"/>
    <w:rsid w:val="000D6F3F"/>
    <w:rsid w:val="000D7028"/>
    <w:rsid w:val="000E2D31"/>
    <w:rsid w:val="000E2DB0"/>
    <w:rsid w:val="000E7267"/>
    <w:rsid w:val="000F4324"/>
    <w:rsid w:val="000F4EE3"/>
    <w:rsid w:val="000F52B8"/>
    <w:rsid w:val="000F55DA"/>
    <w:rsid w:val="0010197D"/>
    <w:rsid w:val="001036C6"/>
    <w:rsid w:val="00104104"/>
    <w:rsid w:val="00104484"/>
    <w:rsid w:val="00105119"/>
    <w:rsid w:val="00106F6C"/>
    <w:rsid w:val="00107A90"/>
    <w:rsid w:val="00117308"/>
    <w:rsid w:val="0011766B"/>
    <w:rsid w:val="0012022C"/>
    <w:rsid w:val="0012121B"/>
    <w:rsid w:val="001225ED"/>
    <w:rsid w:val="001331E9"/>
    <w:rsid w:val="00133A00"/>
    <w:rsid w:val="001341D0"/>
    <w:rsid w:val="00137599"/>
    <w:rsid w:val="00140CF3"/>
    <w:rsid w:val="00141435"/>
    <w:rsid w:val="00146C67"/>
    <w:rsid w:val="00147EDA"/>
    <w:rsid w:val="00150EE8"/>
    <w:rsid w:val="0015294A"/>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5B6"/>
    <w:rsid w:val="001C5D45"/>
    <w:rsid w:val="001C6419"/>
    <w:rsid w:val="001C65B2"/>
    <w:rsid w:val="001D19FB"/>
    <w:rsid w:val="001D291E"/>
    <w:rsid w:val="001D33E5"/>
    <w:rsid w:val="001D4ABD"/>
    <w:rsid w:val="001D63D1"/>
    <w:rsid w:val="001E021F"/>
    <w:rsid w:val="001E1B4A"/>
    <w:rsid w:val="001E2A07"/>
    <w:rsid w:val="001E5C7E"/>
    <w:rsid w:val="001E5F33"/>
    <w:rsid w:val="001F00F6"/>
    <w:rsid w:val="001F42F3"/>
    <w:rsid w:val="001F4CBF"/>
    <w:rsid w:val="001F6486"/>
    <w:rsid w:val="00201777"/>
    <w:rsid w:val="00203C06"/>
    <w:rsid w:val="0020404B"/>
    <w:rsid w:val="0020423C"/>
    <w:rsid w:val="002051EA"/>
    <w:rsid w:val="00213C05"/>
    <w:rsid w:val="0021451B"/>
    <w:rsid w:val="00216A64"/>
    <w:rsid w:val="0021740F"/>
    <w:rsid w:val="002231DE"/>
    <w:rsid w:val="00230229"/>
    <w:rsid w:val="00230A5D"/>
    <w:rsid w:val="00232A6A"/>
    <w:rsid w:val="00235CF8"/>
    <w:rsid w:val="00240807"/>
    <w:rsid w:val="00243016"/>
    <w:rsid w:val="00243496"/>
    <w:rsid w:val="00243C14"/>
    <w:rsid w:val="002455AC"/>
    <w:rsid w:val="00245BC6"/>
    <w:rsid w:val="00245F1D"/>
    <w:rsid w:val="0024776D"/>
    <w:rsid w:val="00257FAF"/>
    <w:rsid w:val="002626F3"/>
    <w:rsid w:val="00262744"/>
    <w:rsid w:val="002638F1"/>
    <w:rsid w:val="00265811"/>
    <w:rsid w:val="002658F5"/>
    <w:rsid w:val="002703AE"/>
    <w:rsid w:val="00277366"/>
    <w:rsid w:val="00280649"/>
    <w:rsid w:val="002818BE"/>
    <w:rsid w:val="00282434"/>
    <w:rsid w:val="002838FE"/>
    <w:rsid w:val="00283B5A"/>
    <w:rsid w:val="00284D9E"/>
    <w:rsid w:val="00286B3F"/>
    <w:rsid w:val="0028720C"/>
    <w:rsid w:val="00291BAB"/>
    <w:rsid w:val="00292DD6"/>
    <w:rsid w:val="00293218"/>
    <w:rsid w:val="00297DD4"/>
    <w:rsid w:val="002B3133"/>
    <w:rsid w:val="002B4028"/>
    <w:rsid w:val="002C3C71"/>
    <w:rsid w:val="002C4D3C"/>
    <w:rsid w:val="002C6EB2"/>
    <w:rsid w:val="002C72F0"/>
    <w:rsid w:val="002C79B9"/>
    <w:rsid w:val="002D2CBD"/>
    <w:rsid w:val="002E3ABE"/>
    <w:rsid w:val="002E6BD0"/>
    <w:rsid w:val="002F41E9"/>
    <w:rsid w:val="002F42E8"/>
    <w:rsid w:val="002F5340"/>
    <w:rsid w:val="00301DC9"/>
    <w:rsid w:val="003033F2"/>
    <w:rsid w:val="0030367C"/>
    <w:rsid w:val="003071AB"/>
    <w:rsid w:val="00307772"/>
    <w:rsid w:val="003117B7"/>
    <w:rsid w:val="003134E9"/>
    <w:rsid w:val="00313A40"/>
    <w:rsid w:val="00314F0F"/>
    <w:rsid w:val="00317BBB"/>
    <w:rsid w:val="003210A4"/>
    <w:rsid w:val="00321A8B"/>
    <w:rsid w:val="0032277D"/>
    <w:rsid w:val="00323A58"/>
    <w:rsid w:val="00331F3D"/>
    <w:rsid w:val="00334BAC"/>
    <w:rsid w:val="00337D47"/>
    <w:rsid w:val="00344FFD"/>
    <w:rsid w:val="00353142"/>
    <w:rsid w:val="00353937"/>
    <w:rsid w:val="00353CAF"/>
    <w:rsid w:val="00356107"/>
    <w:rsid w:val="00357C6D"/>
    <w:rsid w:val="0036263B"/>
    <w:rsid w:val="00363679"/>
    <w:rsid w:val="00363781"/>
    <w:rsid w:val="003726A0"/>
    <w:rsid w:val="003753EE"/>
    <w:rsid w:val="00375955"/>
    <w:rsid w:val="00376078"/>
    <w:rsid w:val="00380679"/>
    <w:rsid w:val="00382905"/>
    <w:rsid w:val="00387BEC"/>
    <w:rsid w:val="003911B6"/>
    <w:rsid w:val="003A2BB4"/>
    <w:rsid w:val="003A5128"/>
    <w:rsid w:val="003B3426"/>
    <w:rsid w:val="003B5AC2"/>
    <w:rsid w:val="003B5EC0"/>
    <w:rsid w:val="003C1C81"/>
    <w:rsid w:val="003C1F55"/>
    <w:rsid w:val="003D2480"/>
    <w:rsid w:val="003D4330"/>
    <w:rsid w:val="003E1723"/>
    <w:rsid w:val="003E2FF0"/>
    <w:rsid w:val="003E40FD"/>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25FA3"/>
    <w:rsid w:val="004313F3"/>
    <w:rsid w:val="00432006"/>
    <w:rsid w:val="0043221F"/>
    <w:rsid w:val="004360DB"/>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15EA"/>
    <w:rsid w:val="004E267A"/>
    <w:rsid w:val="004E4B89"/>
    <w:rsid w:val="004E6316"/>
    <w:rsid w:val="004F1EB8"/>
    <w:rsid w:val="004F264F"/>
    <w:rsid w:val="004F3883"/>
    <w:rsid w:val="004F3F12"/>
    <w:rsid w:val="004F4AEB"/>
    <w:rsid w:val="004F5737"/>
    <w:rsid w:val="00502631"/>
    <w:rsid w:val="0050313C"/>
    <w:rsid w:val="00503A6E"/>
    <w:rsid w:val="00505673"/>
    <w:rsid w:val="00505B4A"/>
    <w:rsid w:val="005063AC"/>
    <w:rsid w:val="005068C0"/>
    <w:rsid w:val="005114E3"/>
    <w:rsid w:val="0051284D"/>
    <w:rsid w:val="0051321E"/>
    <w:rsid w:val="0051453D"/>
    <w:rsid w:val="005202DD"/>
    <w:rsid w:val="00520CAD"/>
    <w:rsid w:val="00521B35"/>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1F1E"/>
    <w:rsid w:val="005B46CD"/>
    <w:rsid w:val="005B481D"/>
    <w:rsid w:val="005B681D"/>
    <w:rsid w:val="005C1EE4"/>
    <w:rsid w:val="005C2F30"/>
    <w:rsid w:val="005C6C27"/>
    <w:rsid w:val="005D0ECB"/>
    <w:rsid w:val="005D39F5"/>
    <w:rsid w:val="005D5B28"/>
    <w:rsid w:val="005D5F24"/>
    <w:rsid w:val="005D64CA"/>
    <w:rsid w:val="005E20D7"/>
    <w:rsid w:val="005F0DC9"/>
    <w:rsid w:val="005F3E1D"/>
    <w:rsid w:val="005F4975"/>
    <w:rsid w:val="005F5F3E"/>
    <w:rsid w:val="0060150E"/>
    <w:rsid w:val="00601D93"/>
    <w:rsid w:val="00605966"/>
    <w:rsid w:val="00607749"/>
    <w:rsid w:val="00621775"/>
    <w:rsid w:val="00624DCE"/>
    <w:rsid w:val="006255B6"/>
    <w:rsid w:val="006402BD"/>
    <w:rsid w:val="00644A86"/>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1E6"/>
    <w:rsid w:val="006772B9"/>
    <w:rsid w:val="00686096"/>
    <w:rsid w:val="00687182"/>
    <w:rsid w:val="00687FC6"/>
    <w:rsid w:val="006940DA"/>
    <w:rsid w:val="006969DC"/>
    <w:rsid w:val="00696CEE"/>
    <w:rsid w:val="006A5C7B"/>
    <w:rsid w:val="006B0423"/>
    <w:rsid w:val="006B64E6"/>
    <w:rsid w:val="006B6A8C"/>
    <w:rsid w:val="006C430F"/>
    <w:rsid w:val="006C643D"/>
    <w:rsid w:val="006C67F9"/>
    <w:rsid w:val="006C6E8B"/>
    <w:rsid w:val="006C7538"/>
    <w:rsid w:val="006D283A"/>
    <w:rsid w:val="006D472B"/>
    <w:rsid w:val="006D5B7D"/>
    <w:rsid w:val="006D6CC8"/>
    <w:rsid w:val="006D726C"/>
    <w:rsid w:val="006D74D3"/>
    <w:rsid w:val="006E1EE0"/>
    <w:rsid w:val="006E3DCD"/>
    <w:rsid w:val="006E54D0"/>
    <w:rsid w:val="006E6575"/>
    <w:rsid w:val="006E794E"/>
    <w:rsid w:val="006F1150"/>
    <w:rsid w:val="006F3B39"/>
    <w:rsid w:val="006F4D9F"/>
    <w:rsid w:val="006F777F"/>
    <w:rsid w:val="00701DD8"/>
    <w:rsid w:val="00715FA7"/>
    <w:rsid w:val="007173EE"/>
    <w:rsid w:val="007229BC"/>
    <w:rsid w:val="0072322B"/>
    <w:rsid w:val="007242D1"/>
    <w:rsid w:val="00726303"/>
    <w:rsid w:val="00726968"/>
    <w:rsid w:val="007307A6"/>
    <w:rsid w:val="00731D9E"/>
    <w:rsid w:val="007332F5"/>
    <w:rsid w:val="0073382A"/>
    <w:rsid w:val="0073791E"/>
    <w:rsid w:val="00737989"/>
    <w:rsid w:val="00740FB9"/>
    <w:rsid w:val="00742302"/>
    <w:rsid w:val="00743E62"/>
    <w:rsid w:val="0074495D"/>
    <w:rsid w:val="00745B21"/>
    <w:rsid w:val="007465E1"/>
    <w:rsid w:val="007525A9"/>
    <w:rsid w:val="00754BBA"/>
    <w:rsid w:val="00755F9D"/>
    <w:rsid w:val="007565F9"/>
    <w:rsid w:val="00760E3A"/>
    <w:rsid w:val="007611A4"/>
    <w:rsid w:val="0076453B"/>
    <w:rsid w:val="0076495E"/>
    <w:rsid w:val="00764A38"/>
    <w:rsid w:val="007655E6"/>
    <w:rsid w:val="00767FF6"/>
    <w:rsid w:val="007708D1"/>
    <w:rsid w:val="007750FB"/>
    <w:rsid w:val="00775BAD"/>
    <w:rsid w:val="00776C10"/>
    <w:rsid w:val="00780D94"/>
    <w:rsid w:val="00782464"/>
    <w:rsid w:val="00783FEF"/>
    <w:rsid w:val="00787E5B"/>
    <w:rsid w:val="007929B5"/>
    <w:rsid w:val="00797A43"/>
    <w:rsid w:val="007A1E4C"/>
    <w:rsid w:val="007A1ECF"/>
    <w:rsid w:val="007A4063"/>
    <w:rsid w:val="007A41C0"/>
    <w:rsid w:val="007B37F7"/>
    <w:rsid w:val="007B3D17"/>
    <w:rsid w:val="007B584E"/>
    <w:rsid w:val="007C36FA"/>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04904"/>
    <w:rsid w:val="00810D2D"/>
    <w:rsid w:val="00813C2D"/>
    <w:rsid w:val="0081481A"/>
    <w:rsid w:val="00814B02"/>
    <w:rsid w:val="00815183"/>
    <w:rsid w:val="00821D24"/>
    <w:rsid w:val="0082206B"/>
    <w:rsid w:val="00822099"/>
    <w:rsid w:val="00823A1C"/>
    <w:rsid w:val="008241B4"/>
    <w:rsid w:val="00825E20"/>
    <w:rsid w:val="00830CCB"/>
    <w:rsid w:val="008311C6"/>
    <w:rsid w:val="00833D36"/>
    <w:rsid w:val="00834238"/>
    <w:rsid w:val="00836829"/>
    <w:rsid w:val="008375B5"/>
    <w:rsid w:val="008403B2"/>
    <w:rsid w:val="008444C3"/>
    <w:rsid w:val="0085144F"/>
    <w:rsid w:val="0085207C"/>
    <w:rsid w:val="0085567C"/>
    <w:rsid w:val="00862723"/>
    <w:rsid w:val="0087758D"/>
    <w:rsid w:val="00883CFB"/>
    <w:rsid w:val="00884F75"/>
    <w:rsid w:val="00885C54"/>
    <w:rsid w:val="00886104"/>
    <w:rsid w:val="008914DC"/>
    <w:rsid w:val="00891514"/>
    <w:rsid w:val="00892DBA"/>
    <w:rsid w:val="008A39FC"/>
    <w:rsid w:val="008A6CA4"/>
    <w:rsid w:val="008B20BB"/>
    <w:rsid w:val="008C053C"/>
    <w:rsid w:val="008C26AB"/>
    <w:rsid w:val="008C664B"/>
    <w:rsid w:val="008D29FE"/>
    <w:rsid w:val="008E08E2"/>
    <w:rsid w:val="008E1DF0"/>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2B6"/>
    <w:rsid w:val="0095261D"/>
    <w:rsid w:val="0095315B"/>
    <w:rsid w:val="009670A3"/>
    <w:rsid w:val="00974D0F"/>
    <w:rsid w:val="00975F7E"/>
    <w:rsid w:val="00977AF7"/>
    <w:rsid w:val="00980C1E"/>
    <w:rsid w:val="009817A1"/>
    <w:rsid w:val="00982D7D"/>
    <w:rsid w:val="00990DC4"/>
    <w:rsid w:val="00990F49"/>
    <w:rsid w:val="00991E84"/>
    <w:rsid w:val="00994D34"/>
    <w:rsid w:val="00996271"/>
    <w:rsid w:val="009A01D5"/>
    <w:rsid w:val="009A2DE7"/>
    <w:rsid w:val="009A328F"/>
    <w:rsid w:val="009A4EC6"/>
    <w:rsid w:val="009A5A04"/>
    <w:rsid w:val="009A6CBC"/>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0739"/>
    <w:rsid w:val="009F1671"/>
    <w:rsid w:val="009F2AAF"/>
    <w:rsid w:val="009F412A"/>
    <w:rsid w:val="009F45E5"/>
    <w:rsid w:val="009F743F"/>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5A5C"/>
    <w:rsid w:val="00A36EF2"/>
    <w:rsid w:val="00A40444"/>
    <w:rsid w:val="00A404B2"/>
    <w:rsid w:val="00A41B22"/>
    <w:rsid w:val="00A42504"/>
    <w:rsid w:val="00A428B9"/>
    <w:rsid w:val="00A428CF"/>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6016"/>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1380"/>
    <w:rsid w:val="00AD272E"/>
    <w:rsid w:val="00AD617F"/>
    <w:rsid w:val="00AE0A36"/>
    <w:rsid w:val="00AE165E"/>
    <w:rsid w:val="00AE4EA3"/>
    <w:rsid w:val="00B0406D"/>
    <w:rsid w:val="00B12AF3"/>
    <w:rsid w:val="00B13C98"/>
    <w:rsid w:val="00B16EE7"/>
    <w:rsid w:val="00B2173A"/>
    <w:rsid w:val="00B22612"/>
    <w:rsid w:val="00B22FE9"/>
    <w:rsid w:val="00B25168"/>
    <w:rsid w:val="00B2767C"/>
    <w:rsid w:val="00B30F8B"/>
    <w:rsid w:val="00B3105B"/>
    <w:rsid w:val="00B3220B"/>
    <w:rsid w:val="00B327FE"/>
    <w:rsid w:val="00B3695E"/>
    <w:rsid w:val="00B4180A"/>
    <w:rsid w:val="00B451DC"/>
    <w:rsid w:val="00B46327"/>
    <w:rsid w:val="00B46C06"/>
    <w:rsid w:val="00B47A82"/>
    <w:rsid w:val="00B50854"/>
    <w:rsid w:val="00B51850"/>
    <w:rsid w:val="00B534A1"/>
    <w:rsid w:val="00B53755"/>
    <w:rsid w:val="00B540EE"/>
    <w:rsid w:val="00B54DE2"/>
    <w:rsid w:val="00B57162"/>
    <w:rsid w:val="00B57FBD"/>
    <w:rsid w:val="00B63967"/>
    <w:rsid w:val="00B6507D"/>
    <w:rsid w:val="00B66309"/>
    <w:rsid w:val="00B67BC2"/>
    <w:rsid w:val="00B708A8"/>
    <w:rsid w:val="00B71638"/>
    <w:rsid w:val="00B74657"/>
    <w:rsid w:val="00B76965"/>
    <w:rsid w:val="00B77F23"/>
    <w:rsid w:val="00B83074"/>
    <w:rsid w:val="00B91398"/>
    <w:rsid w:val="00B92AEB"/>
    <w:rsid w:val="00B970C6"/>
    <w:rsid w:val="00BA20E8"/>
    <w:rsid w:val="00BA27BB"/>
    <w:rsid w:val="00BA3770"/>
    <w:rsid w:val="00BA73B4"/>
    <w:rsid w:val="00BB0671"/>
    <w:rsid w:val="00BB0AD5"/>
    <w:rsid w:val="00BB1915"/>
    <w:rsid w:val="00BB62D2"/>
    <w:rsid w:val="00BD0525"/>
    <w:rsid w:val="00BD05DF"/>
    <w:rsid w:val="00BD43A2"/>
    <w:rsid w:val="00BD6194"/>
    <w:rsid w:val="00BE0FC4"/>
    <w:rsid w:val="00BE176C"/>
    <w:rsid w:val="00BE4D66"/>
    <w:rsid w:val="00BE627F"/>
    <w:rsid w:val="00BE7224"/>
    <w:rsid w:val="00BE7673"/>
    <w:rsid w:val="00BF0BED"/>
    <w:rsid w:val="00BF26A2"/>
    <w:rsid w:val="00BF27A5"/>
    <w:rsid w:val="00BF7AD9"/>
    <w:rsid w:val="00C17DB8"/>
    <w:rsid w:val="00C21A85"/>
    <w:rsid w:val="00C23BBA"/>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29F5"/>
    <w:rsid w:val="00C66CE5"/>
    <w:rsid w:val="00C66EAE"/>
    <w:rsid w:val="00C66F41"/>
    <w:rsid w:val="00C672F2"/>
    <w:rsid w:val="00C71ED1"/>
    <w:rsid w:val="00C72B18"/>
    <w:rsid w:val="00C72DE0"/>
    <w:rsid w:val="00C81C4B"/>
    <w:rsid w:val="00C8308D"/>
    <w:rsid w:val="00C83F0A"/>
    <w:rsid w:val="00C92A67"/>
    <w:rsid w:val="00C92E8E"/>
    <w:rsid w:val="00C94452"/>
    <w:rsid w:val="00C950DD"/>
    <w:rsid w:val="00C953A7"/>
    <w:rsid w:val="00C954E2"/>
    <w:rsid w:val="00C958A1"/>
    <w:rsid w:val="00CA3B1A"/>
    <w:rsid w:val="00CA3CC2"/>
    <w:rsid w:val="00CA4FB5"/>
    <w:rsid w:val="00CA5315"/>
    <w:rsid w:val="00CB0F88"/>
    <w:rsid w:val="00CB1A08"/>
    <w:rsid w:val="00CB1BD0"/>
    <w:rsid w:val="00CB234B"/>
    <w:rsid w:val="00CB2E36"/>
    <w:rsid w:val="00CB50A3"/>
    <w:rsid w:val="00CB5D68"/>
    <w:rsid w:val="00CB7527"/>
    <w:rsid w:val="00CB7715"/>
    <w:rsid w:val="00CC2B62"/>
    <w:rsid w:val="00CC6674"/>
    <w:rsid w:val="00CD0F29"/>
    <w:rsid w:val="00CD16C4"/>
    <w:rsid w:val="00CD367E"/>
    <w:rsid w:val="00CD6A00"/>
    <w:rsid w:val="00CE20E9"/>
    <w:rsid w:val="00CE48F9"/>
    <w:rsid w:val="00CE4A6B"/>
    <w:rsid w:val="00CE5404"/>
    <w:rsid w:val="00CE7866"/>
    <w:rsid w:val="00CE79C8"/>
    <w:rsid w:val="00CF0178"/>
    <w:rsid w:val="00CF0D68"/>
    <w:rsid w:val="00CF1EA1"/>
    <w:rsid w:val="00CF5A4F"/>
    <w:rsid w:val="00CF61AC"/>
    <w:rsid w:val="00D011CF"/>
    <w:rsid w:val="00D051E4"/>
    <w:rsid w:val="00D11E29"/>
    <w:rsid w:val="00D14C2C"/>
    <w:rsid w:val="00D16A8B"/>
    <w:rsid w:val="00D20553"/>
    <w:rsid w:val="00D20C93"/>
    <w:rsid w:val="00D21562"/>
    <w:rsid w:val="00D22E4D"/>
    <w:rsid w:val="00D23249"/>
    <w:rsid w:val="00D2339C"/>
    <w:rsid w:val="00D2425F"/>
    <w:rsid w:val="00D266F7"/>
    <w:rsid w:val="00D32726"/>
    <w:rsid w:val="00D40BEE"/>
    <w:rsid w:val="00D46213"/>
    <w:rsid w:val="00D47C8A"/>
    <w:rsid w:val="00D50E0C"/>
    <w:rsid w:val="00D56A0F"/>
    <w:rsid w:val="00D56BAC"/>
    <w:rsid w:val="00D61201"/>
    <w:rsid w:val="00D61E5E"/>
    <w:rsid w:val="00D66950"/>
    <w:rsid w:val="00D7521B"/>
    <w:rsid w:val="00D7686B"/>
    <w:rsid w:val="00D77229"/>
    <w:rsid w:val="00D839EE"/>
    <w:rsid w:val="00D85D0E"/>
    <w:rsid w:val="00D86092"/>
    <w:rsid w:val="00D877BE"/>
    <w:rsid w:val="00D96096"/>
    <w:rsid w:val="00DA12A4"/>
    <w:rsid w:val="00DA159E"/>
    <w:rsid w:val="00DA34A9"/>
    <w:rsid w:val="00DA35A7"/>
    <w:rsid w:val="00DA5F82"/>
    <w:rsid w:val="00DA6D8B"/>
    <w:rsid w:val="00DA7CD8"/>
    <w:rsid w:val="00DB21F7"/>
    <w:rsid w:val="00DB4D37"/>
    <w:rsid w:val="00DB516A"/>
    <w:rsid w:val="00DC02A2"/>
    <w:rsid w:val="00DC4287"/>
    <w:rsid w:val="00DC73F9"/>
    <w:rsid w:val="00DD476C"/>
    <w:rsid w:val="00DD6D6D"/>
    <w:rsid w:val="00DE5E81"/>
    <w:rsid w:val="00DE720B"/>
    <w:rsid w:val="00DF0AB7"/>
    <w:rsid w:val="00DF1E1B"/>
    <w:rsid w:val="00DF4250"/>
    <w:rsid w:val="00DF6319"/>
    <w:rsid w:val="00E00EAA"/>
    <w:rsid w:val="00E03AFA"/>
    <w:rsid w:val="00E04E9D"/>
    <w:rsid w:val="00E11496"/>
    <w:rsid w:val="00E126E2"/>
    <w:rsid w:val="00E137AE"/>
    <w:rsid w:val="00E17BFA"/>
    <w:rsid w:val="00E21F00"/>
    <w:rsid w:val="00E235E2"/>
    <w:rsid w:val="00E23955"/>
    <w:rsid w:val="00E2772E"/>
    <w:rsid w:val="00E27E21"/>
    <w:rsid w:val="00E30F6F"/>
    <w:rsid w:val="00E32CA3"/>
    <w:rsid w:val="00E32F9C"/>
    <w:rsid w:val="00E33388"/>
    <w:rsid w:val="00E37666"/>
    <w:rsid w:val="00E43C3E"/>
    <w:rsid w:val="00E45809"/>
    <w:rsid w:val="00E45CDF"/>
    <w:rsid w:val="00E503E5"/>
    <w:rsid w:val="00E5241E"/>
    <w:rsid w:val="00E531DE"/>
    <w:rsid w:val="00E53743"/>
    <w:rsid w:val="00E5382A"/>
    <w:rsid w:val="00E53CA6"/>
    <w:rsid w:val="00E60BFA"/>
    <w:rsid w:val="00E62929"/>
    <w:rsid w:val="00E6348D"/>
    <w:rsid w:val="00E63D8D"/>
    <w:rsid w:val="00E657F5"/>
    <w:rsid w:val="00E6590D"/>
    <w:rsid w:val="00E664F6"/>
    <w:rsid w:val="00E66E40"/>
    <w:rsid w:val="00E70135"/>
    <w:rsid w:val="00E75BB5"/>
    <w:rsid w:val="00E77079"/>
    <w:rsid w:val="00E804A4"/>
    <w:rsid w:val="00E80C0D"/>
    <w:rsid w:val="00E823B2"/>
    <w:rsid w:val="00E840B1"/>
    <w:rsid w:val="00E87783"/>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62AC"/>
    <w:rsid w:val="00EC713E"/>
    <w:rsid w:val="00EC777D"/>
    <w:rsid w:val="00ED4AB1"/>
    <w:rsid w:val="00EE31C6"/>
    <w:rsid w:val="00EF1B16"/>
    <w:rsid w:val="00EF653B"/>
    <w:rsid w:val="00F004B2"/>
    <w:rsid w:val="00F00CDA"/>
    <w:rsid w:val="00F01082"/>
    <w:rsid w:val="00F0133A"/>
    <w:rsid w:val="00F03F48"/>
    <w:rsid w:val="00F17097"/>
    <w:rsid w:val="00F2086F"/>
    <w:rsid w:val="00F21876"/>
    <w:rsid w:val="00F2291F"/>
    <w:rsid w:val="00F27F70"/>
    <w:rsid w:val="00F32B1F"/>
    <w:rsid w:val="00F336E0"/>
    <w:rsid w:val="00F46B1B"/>
    <w:rsid w:val="00F4751F"/>
    <w:rsid w:val="00F53E38"/>
    <w:rsid w:val="00F556C7"/>
    <w:rsid w:val="00F572CD"/>
    <w:rsid w:val="00F6182D"/>
    <w:rsid w:val="00F61AB1"/>
    <w:rsid w:val="00F61CB7"/>
    <w:rsid w:val="00F61CD2"/>
    <w:rsid w:val="00F6265D"/>
    <w:rsid w:val="00F62AD8"/>
    <w:rsid w:val="00F637C6"/>
    <w:rsid w:val="00F652AC"/>
    <w:rsid w:val="00F671ED"/>
    <w:rsid w:val="00F7508F"/>
    <w:rsid w:val="00F77A40"/>
    <w:rsid w:val="00F81E34"/>
    <w:rsid w:val="00F82BEA"/>
    <w:rsid w:val="00F849E9"/>
    <w:rsid w:val="00F90668"/>
    <w:rsid w:val="00F91F55"/>
    <w:rsid w:val="00F956D1"/>
    <w:rsid w:val="00F95F84"/>
    <w:rsid w:val="00F962DD"/>
    <w:rsid w:val="00FA26AC"/>
    <w:rsid w:val="00FA4054"/>
    <w:rsid w:val="00FA438B"/>
    <w:rsid w:val="00FA53E2"/>
    <w:rsid w:val="00FA77A6"/>
    <w:rsid w:val="00FA7A95"/>
    <w:rsid w:val="00FB0A6D"/>
    <w:rsid w:val="00FB26A1"/>
    <w:rsid w:val="00FB2B16"/>
    <w:rsid w:val="00FB35CA"/>
    <w:rsid w:val="00FC5D0E"/>
    <w:rsid w:val="00FC65AF"/>
    <w:rsid w:val="00FD0854"/>
    <w:rsid w:val="00FD4BD9"/>
    <w:rsid w:val="00FD6B7E"/>
    <w:rsid w:val="00FE3342"/>
    <w:rsid w:val="00FE3521"/>
    <w:rsid w:val="00FE5F65"/>
    <w:rsid w:val="00FE74CD"/>
    <w:rsid w:val="00FF0860"/>
    <w:rsid w:val="00FF1199"/>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BA20E8"/>
    <w:pPr>
      <w:tabs>
        <w:tab w:val="left" w:pos="390"/>
        <w:tab w:val="left" w:pos="450"/>
        <w:tab w:val="right" w:leader="dot" w:pos="10206"/>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A20E8"/>
    <w:pPr>
      <w:tabs>
        <w:tab w:val="left" w:pos="1418"/>
        <w:tab w:val="right" w:leader="dot" w:pos="10206"/>
      </w:tabs>
      <w:spacing w:after="0" w:line="240" w:lineRule="auto"/>
      <w:ind w:right="-2"/>
      <w:jc w:val="both"/>
    </w:pPr>
    <w:rPr>
      <w:rFonts w:ascii="Times New Roman" w:hAnsi="Times New Roman"/>
      <w:b/>
      <w:iCs/>
      <w:noProof/>
      <w:sz w:val="28"/>
      <w:szCs w:val="28"/>
    </w:rPr>
  </w:style>
  <w:style w:type="paragraph" w:styleId="33">
    <w:name w:val="toc 3"/>
    <w:basedOn w:val="a0"/>
    <w:next w:val="a0"/>
    <w:autoRedefine/>
    <w:uiPriority w:val="39"/>
    <w:unhideWhenUsed/>
    <w:rsid w:val="00C66F41"/>
    <w:pPr>
      <w:tabs>
        <w:tab w:val="left" w:pos="709"/>
        <w:tab w:val="right" w:leader="dot" w:pos="10206"/>
      </w:tabs>
      <w:spacing w:after="0" w:line="240" w:lineRule="auto"/>
      <w:jc w:val="center"/>
    </w:pPr>
    <w:rPr>
      <w:rFonts w:ascii="Times New Roman" w:hAnsi="Times New Roman"/>
      <w:b/>
      <w:noProof/>
      <w:sz w:val="28"/>
      <w:szCs w:val="28"/>
    </w:rPr>
  </w:style>
  <w:style w:type="paragraph" w:styleId="41">
    <w:name w:val="toc 4"/>
    <w:basedOn w:val="a0"/>
    <w:next w:val="a0"/>
    <w:autoRedefine/>
    <w:uiPriority w:val="39"/>
    <w:unhideWhenUsed/>
    <w:rsid w:val="00262744"/>
    <w:pPr>
      <w:tabs>
        <w:tab w:val="right" w:leader="dot" w:pos="9498"/>
      </w:tabs>
      <w:spacing w:after="0" w:line="240" w:lineRule="auto"/>
      <w:ind w:left="1276"/>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ConsPlusCell">
    <w:name w:val="ConsPlusCell"/>
    <w:rsid w:val="00060CAD"/>
    <w:pPr>
      <w:widowControl w:val="0"/>
      <w:suppressAutoHyphens/>
      <w:autoSpaceDE w:val="0"/>
    </w:pPr>
    <w:rPr>
      <w:rFonts w:eastAsia="Times New Roman" w:cs="Calibri"/>
      <w:sz w:val="22"/>
      <w:szCs w:val="22"/>
      <w:lang w:eastAsia="ar-SA"/>
    </w:rPr>
  </w:style>
  <w:style w:type="table" w:customStyle="1" w:styleId="2ff1">
    <w:name w:val="Сетка таблицы2"/>
    <w:basedOn w:val="a2"/>
    <w:next w:val="a4"/>
    <w:uiPriority w:val="59"/>
    <w:rsid w:val="00F6265D"/>
    <w:pPr>
      <w:ind w:firstLine="709"/>
    </w:pPr>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436394">
      <w:bodyDiv w:val="1"/>
      <w:marLeft w:val="0"/>
      <w:marRight w:val="0"/>
      <w:marTop w:val="0"/>
      <w:marBottom w:val="0"/>
      <w:divBdr>
        <w:top w:val="none" w:sz="0" w:space="0" w:color="auto"/>
        <w:left w:val="none" w:sz="0" w:space="0" w:color="auto"/>
        <w:bottom w:val="none" w:sz="0" w:space="0" w:color="auto"/>
        <w:right w:val="none" w:sz="0" w:space="0" w:color="auto"/>
      </w:divBdr>
    </w:div>
    <w:div w:id="114447171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5031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B467-46E8-4F43-BA4F-9E1B6906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254</Pages>
  <Words>65421</Words>
  <Characters>372904</Characters>
  <Application>Microsoft Office Word</Application>
  <DocSecurity>0</DocSecurity>
  <Lines>3107</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437451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Home</cp:lastModifiedBy>
  <cp:revision>37</cp:revision>
  <cp:lastPrinted>2015-05-18T14:09:00Z</cp:lastPrinted>
  <dcterms:created xsi:type="dcterms:W3CDTF">2015-06-04T06:55:00Z</dcterms:created>
  <dcterms:modified xsi:type="dcterms:W3CDTF">2016-03-19T21:14:00Z</dcterms:modified>
</cp:coreProperties>
</file>