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b/>
          <w:bCs/>
          <w:sz w:val="28"/>
          <w:szCs w:val="28"/>
        </w:rPr>
        <w:t>Классный час на тему «В мире  профессий»</w:t>
      </w:r>
      <w:r w:rsidRPr="00A52EA4">
        <w:rPr>
          <w:rFonts w:ascii="Times New Roman" w:hAnsi="Times New Roman" w:cs="Times New Roman"/>
          <w:sz w:val="28"/>
          <w:szCs w:val="28"/>
        </w:rPr>
        <w:t xml:space="preserve"> </w:t>
      </w:r>
      <w:r w:rsidRPr="00A52EA4">
        <w:rPr>
          <w:rFonts w:ascii="Times New Roman" w:hAnsi="Times New Roman" w:cs="Times New Roman"/>
          <w:b/>
          <w:bCs/>
          <w:sz w:val="28"/>
          <w:szCs w:val="28"/>
        </w:rPr>
        <w:t>в 6 классе</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u w:val="single"/>
        </w:rPr>
        <w:t>Цель:</w:t>
      </w:r>
      <w:r w:rsidRPr="00A52EA4">
        <w:rPr>
          <w:rFonts w:ascii="Times New Roman" w:hAnsi="Times New Roman" w:cs="Times New Roman"/>
          <w:sz w:val="28"/>
          <w:szCs w:val="28"/>
        </w:rPr>
        <w:t xml:space="preserve"> ознакомить учащихся с классификацией профессий по предметам труда, создать информационное пространство о профессиях, привить интерес к различным видам деятельности, задуматься о своей будущей профессии.</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u w:val="single"/>
        </w:rPr>
        <w:t>Задачи:</w:t>
      </w:r>
      <w:r w:rsidRPr="00A52EA4">
        <w:rPr>
          <w:rFonts w:ascii="Times New Roman" w:hAnsi="Times New Roman" w:cs="Times New Roman"/>
          <w:sz w:val="28"/>
          <w:szCs w:val="28"/>
        </w:rPr>
        <w:t xml:space="preserve"> Пр</w:t>
      </w:r>
      <w:r w:rsidR="006253F1">
        <w:rPr>
          <w:rFonts w:ascii="Times New Roman" w:hAnsi="Times New Roman" w:cs="Times New Roman"/>
          <w:sz w:val="28"/>
          <w:szCs w:val="28"/>
        </w:rPr>
        <w:t xml:space="preserve">обудить у подростков интерес к </w:t>
      </w:r>
      <w:r w:rsidRPr="00A52EA4">
        <w:rPr>
          <w:rFonts w:ascii="Times New Roman" w:hAnsi="Times New Roman" w:cs="Times New Roman"/>
          <w:sz w:val="28"/>
          <w:szCs w:val="28"/>
        </w:rPr>
        <w:t>различным видам  деятельности, создать условия для повышения готовности подростков к социально-профессиональному определению.</w:t>
      </w:r>
    </w:p>
    <w:p w:rsidR="00A52EA4" w:rsidRPr="00A52EA4" w:rsidRDefault="00A52EA4" w:rsidP="006253F1">
      <w:pPr>
        <w:spacing w:after="0"/>
        <w:ind w:firstLine="709"/>
        <w:jc w:val="center"/>
        <w:rPr>
          <w:rFonts w:ascii="Times New Roman" w:hAnsi="Times New Roman" w:cs="Times New Roman"/>
          <w:sz w:val="28"/>
          <w:szCs w:val="28"/>
        </w:rPr>
      </w:pPr>
      <w:r w:rsidRPr="00A52EA4">
        <w:rPr>
          <w:rFonts w:ascii="Times New Roman" w:hAnsi="Times New Roman" w:cs="Times New Roman"/>
          <w:sz w:val="28"/>
          <w:szCs w:val="28"/>
        </w:rPr>
        <w:t>План:</w:t>
      </w:r>
    </w:p>
    <w:p w:rsidR="00A52EA4" w:rsidRPr="00A52EA4" w:rsidRDefault="00A52EA4" w:rsidP="00A52EA4">
      <w:pPr>
        <w:numPr>
          <w:ilvl w:val="0"/>
          <w:numId w:val="1"/>
        </w:num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 xml:space="preserve">Знакомство детей с типами профессий. </w:t>
      </w:r>
    </w:p>
    <w:p w:rsidR="00A52EA4" w:rsidRPr="00A52EA4" w:rsidRDefault="00A52EA4" w:rsidP="00A52EA4">
      <w:pPr>
        <w:numPr>
          <w:ilvl w:val="0"/>
          <w:numId w:val="1"/>
        </w:num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Тест «Ты и твоя профессия»</w:t>
      </w:r>
    </w:p>
    <w:p w:rsidR="00A52EA4" w:rsidRPr="00A52EA4" w:rsidRDefault="00A52EA4" w:rsidP="00A52EA4">
      <w:pPr>
        <w:numPr>
          <w:ilvl w:val="0"/>
          <w:numId w:val="1"/>
        </w:num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Заметки о самых редких профессиях.</w:t>
      </w:r>
    </w:p>
    <w:p w:rsidR="00A52EA4" w:rsidRPr="00A52EA4" w:rsidRDefault="00A52EA4" w:rsidP="00A52EA4">
      <w:pPr>
        <w:numPr>
          <w:ilvl w:val="0"/>
          <w:numId w:val="1"/>
        </w:num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Заключение.</w:t>
      </w:r>
    </w:p>
    <w:p w:rsidR="00A52EA4" w:rsidRPr="00A52EA4" w:rsidRDefault="00A52EA4" w:rsidP="00A52EA4">
      <w:pPr>
        <w:numPr>
          <w:ilvl w:val="0"/>
          <w:numId w:val="1"/>
        </w:num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Обсуждение результатов работы.</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Сегодняшний классный час мы проведем, путешествуя в мире профессий. Скоро вам предстоит оку</w:t>
      </w:r>
      <w:r w:rsidRPr="00A52EA4">
        <w:rPr>
          <w:rFonts w:ascii="Times New Roman" w:hAnsi="Times New Roman" w:cs="Times New Roman"/>
          <w:sz w:val="28"/>
          <w:szCs w:val="28"/>
        </w:rPr>
        <w:softHyphen/>
        <w:t>нуться в этот взрослый мир и выбрать свое место в нем. Времени на выбор будет отпущено совсем немного, поэтому присматриваться к разным профессиям нужно уже сейчас.</w:t>
      </w:r>
    </w:p>
    <w:p w:rsid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 xml:space="preserve">Эпиграфом к нашему мероприятию я взяла русскую народную пословицу: «Всякий человек по делу познается». </w:t>
      </w:r>
      <w:r w:rsidR="006253F1">
        <w:rPr>
          <w:rFonts w:ascii="Times New Roman" w:hAnsi="Times New Roman" w:cs="Times New Roman"/>
          <w:sz w:val="28"/>
          <w:szCs w:val="28"/>
        </w:rPr>
        <w:t xml:space="preserve"> (Коллективное обсуждение пословицы). </w:t>
      </w:r>
      <w:r w:rsidRPr="00A52EA4">
        <w:rPr>
          <w:rFonts w:ascii="Times New Roman" w:hAnsi="Times New Roman" w:cs="Times New Roman"/>
          <w:sz w:val="28"/>
          <w:szCs w:val="28"/>
        </w:rPr>
        <w:t>И ведь, в самом деле, выбор профессии – один из серьезнейших выборов: его случайность и недостаточная осмысленность потенциально трагичны. Поэтому очень важно правильно изучить себя и свои возможности. Исследования показывают, что люди, неудовлетворенные своей профессией, не только не добиваются высоких результатов, но и чаще болеют, имеют пониженный фон настроения.</w:t>
      </w:r>
    </w:p>
    <w:p w:rsidR="006253F1" w:rsidRDefault="006253F1" w:rsidP="00A52E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Вспомните, пожалуйста, какие вы знаете пословицы о труде. </w:t>
      </w:r>
    </w:p>
    <w:p w:rsidR="006253F1" w:rsidRDefault="006253F1" w:rsidP="00A52EA4">
      <w:pPr>
        <w:spacing w:after="0"/>
        <w:ind w:firstLine="709"/>
        <w:jc w:val="both"/>
        <w:rPr>
          <w:rFonts w:ascii="Times New Roman" w:hAnsi="Times New Roman" w:cs="Times New Roman"/>
          <w:sz w:val="28"/>
          <w:szCs w:val="28"/>
        </w:rPr>
      </w:pPr>
      <w:r>
        <w:rPr>
          <w:rFonts w:ascii="Times New Roman" w:hAnsi="Times New Roman" w:cs="Times New Roman"/>
          <w:sz w:val="28"/>
          <w:szCs w:val="28"/>
        </w:rPr>
        <w:t>В жизни каждого человека наступает момент, когда приходится задуматься какой профессиональный путь выбрать. На этот выбор повлиять общественное мнение, мнение близких и родственников, друзей, СМИ.</w:t>
      </w:r>
    </w:p>
    <w:p w:rsidR="006253F1" w:rsidRPr="00A52EA4" w:rsidRDefault="006253F1" w:rsidP="00A52E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можно найти море информации об интересующей вас </w:t>
      </w:r>
      <w:proofErr w:type="gramStart"/>
      <w:r>
        <w:rPr>
          <w:rFonts w:ascii="Times New Roman" w:hAnsi="Times New Roman" w:cs="Times New Roman"/>
          <w:sz w:val="28"/>
          <w:szCs w:val="28"/>
        </w:rPr>
        <w:t>профессии</w:t>
      </w:r>
      <w:proofErr w:type="gramEnd"/>
      <w:r>
        <w:rPr>
          <w:rFonts w:ascii="Times New Roman" w:hAnsi="Times New Roman" w:cs="Times New Roman"/>
          <w:sz w:val="28"/>
          <w:szCs w:val="28"/>
        </w:rPr>
        <w:t xml:space="preserve"> как на просторах интернет-сайтов, так и в недрах научно-публицистических книгах</w:t>
      </w:r>
    </w:p>
    <w:p w:rsidR="00A52EA4" w:rsidRPr="00A52EA4" w:rsidRDefault="00A52EA4" w:rsidP="00A52EA4">
      <w:pPr>
        <w:spacing w:after="0"/>
        <w:ind w:left="1429"/>
        <w:jc w:val="both"/>
        <w:rPr>
          <w:rFonts w:ascii="Times New Roman" w:hAnsi="Times New Roman" w:cs="Times New Roman"/>
          <w:sz w:val="28"/>
          <w:szCs w:val="28"/>
        </w:rPr>
      </w:pPr>
      <w:r w:rsidRPr="00A52EA4">
        <w:rPr>
          <w:rFonts w:ascii="Times New Roman" w:hAnsi="Times New Roman" w:cs="Times New Roman"/>
          <w:b/>
          <w:bCs/>
          <w:sz w:val="28"/>
          <w:szCs w:val="28"/>
        </w:rPr>
        <w:t>1.     Пять типов профессий.</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Говорят, что в мире существует около 50 тысяч профессий. Чтобы не запутаться в них, специалисты объединяют их в крупные классы, типы. В России все профессии объединяют в пять больших групп, типов.</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u w:val="single"/>
        </w:rPr>
        <w:t>Первый тип:</w:t>
      </w:r>
      <w:r w:rsidRPr="00A52EA4">
        <w:rPr>
          <w:rFonts w:ascii="Times New Roman" w:hAnsi="Times New Roman" w:cs="Times New Roman"/>
          <w:sz w:val="28"/>
          <w:szCs w:val="28"/>
        </w:rPr>
        <w:t xml:space="preserve"> человек-природа. Люди этих профессий имеют дело с неживой и живой природой (ветеринар, агроном, гидролог, овцевод, </w:t>
      </w:r>
      <w:r w:rsidRPr="00A52EA4">
        <w:rPr>
          <w:rFonts w:ascii="Times New Roman" w:hAnsi="Times New Roman" w:cs="Times New Roman"/>
          <w:sz w:val="28"/>
          <w:szCs w:val="28"/>
        </w:rPr>
        <w:lastRenderedPageBreak/>
        <w:t>механизатор, тракторист). Для них характерен общий предмет труда – животные и растения, почва и воздушная среда.</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u w:val="single"/>
        </w:rPr>
        <w:t>Второй тип:</w:t>
      </w:r>
      <w:r w:rsidRPr="00A52EA4">
        <w:rPr>
          <w:rFonts w:ascii="Times New Roman" w:hAnsi="Times New Roman" w:cs="Times New Roman"/>
          <w:sz w:val="28"/>
          <w:szCs w:val="28"/>
        </w:rPr>
        <w:t xml:space="preserve"> человек – техника. Это могут быть летчики, водители, матросы, токари, слесари и др. профессии, использующие технические устройства.</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u w:val="single"/>
        </w:rPr>
        <w:t>Третий тип:</w:t>
      </w:r>
      <w:r w:rsidRPr="00A52EA4">
        <w:rPr>
          <w:rFonts w:ascii="Times New Roman" w:hAnsi="Times New Roman" w:cs="Times New Roman"/>
          <w:sz w:val="28"/>
          <w:szCs w:val="28"/>
        </w:rPr>
        <w:t xml:space="preserve"> человек-человек. Предметом труда в этой профессии является другой человек, а характерной чертой деятельности – воздействие на других людей. К такому типу профессий относятся учитель, врач, журналист, продавец.</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u w:val="single"/>
        </w:rPr>
        <w:t xml:space="preserve">Четвертый тип: </w:t>
      </w:r>
      <w:r w:rsidRPr="00A52EA4">
        <w:rPr>
          <w:rFonts w:ascii="Times New Roman" w:hAnsi="Times New Roman" w:cs="Times New Roman"/>
          <w:sz w:val="28"/>
          <w:szCs w:val="28"/>
        </w:rPr>
        <w:t>человек – знаковая система. 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т.п. Это бухгалтеры, ученые, люди, работающие в лабораториях, научных центрах.</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u w:val="single"/>
        </w:rPr>
        <w:t>Пятый тип:</w:t>
      </w:r>
      <w:r w:rsidRPr="00A52EA4">
        <w:rPr>
          <w:rFonts w:ascii="Times New Roman" w:hAnsi="Times New Roman" w:cs="Times New Roman"/>
          <w:sz w:val="28"/>
          <w:szCs w:val="28"/>
        </w:rPr>
        <w:t xml:space="preserve"> человек – художественный образ. Людей этого типа отличает наличие живого образного мышления, художественная фантазия, талант. Это музыканты актеры, дизайнеры и др.</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Чтобы не ошибиться в выборе профессии, нужно учесть свои психологические способности, физические возможности.</w:t>
      </w:r>
    </w:p>
    <w:p w:rsidR="00A52EA4" w:rsidRPr="00A52EA4" w:rsidRDefault="00A52EA4" w:rsidP="00A52EA4">
      <w:pPr>
        <w:spacing w:after="0"/>
        <w:jc w:val="both"/>
        <w:rPr>
          <w:rFonts w:ascii="Times New Roman" w:hAnsi="Times New Roman" w:cs="Times New Roman"/>
          <w:sz w:val="28"/>
          <w:szCs w:val="28"/>
        </w:rPr>
      </w:pPr>
      <w:r w:rsidRPr="00A52EA4">
        <w:rPr>
          <w:rFonts w:ascii="Times New Roman" w:hAnsi="Times New Roman" w:cs="Times New Roman"/>
          <w:b/>
          <w:bCs/>
          <w:sz w:val="28"/>
          <w:szCs w:val="28"/>
        </w:rPr>
        <w:t xml:space="preserve">                             2.     Тест « Ты и твоя профессия»</w:t>
      </w:r>
    </w:p>
    <w:p w:rsidR="00A52EA4" w:rsidRPr="00A52EA4" w:rsidRDefault="006253F1" w:rsidP="00A52E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выявления </w:t>
      </w:r>
      <w:proofErr w:type="spellStart"/>
      <w:r>
        <w:rPr>
          <w:rFonts w:ascii="Times New Roman" w:hAnsi="Times New Roman" w:cs="Times New Roman"/>
          <w:sz w:val="28"/>
          <w:szCs w:val="28"/>
        </w:rPr>
        <w:t>профпредпочтений</w:t>
      </w:r>
      <w:proofErr w:type="spellEnd"/>
      <w:r>
        <w:rPr>
          <w:rFonts w:ascii="Times New Roman" w:hAnsi="Times New Roman" w:cs="Times New Roman"/>
          <w:sz w:val="28"/>
          <w:szCs w:val="28"/>
        </w:rPr>
        <w:t xml:space="preserve"> существует масса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тестов. Сейчас мы с вами попробуем определить какой из 5 типов профессии </w:t>
      </w:r>
      <w:proofErr w:type="gramStart"/>
      <w:r>
        <w:rPr>
          <w:rFonts w:ascii="Times New Roman" w:hAnsi="Times New Roman" w:cs="Times New Roman"/>
          <w:sz w:val="28"/>
          <w:szCs w:val="28"/>
        </w:rPr>
        <w:t>свойственен</w:t>
      </w:r>
      <w:proofErr w:type="gramEnd"/>
      <w:r>
        <w:rPr>
          <w:rFonts w:ascii="Times New Roman" w:hAnsi="Times New Roman" w:cs="Times New Roman"/>
          <w:sz w:val="28"/>
          <w:szCs w:val="28"/>
        </w:rPr>
        <w:t xml:space="preserve"> вам. Для этого вам понадобится листок бумаги и ручка либо карандаш. </w:t>
      </w:r>
      <w:r w:rsidR="00A52EA4" w:rsidRPr="00A52EA4">
        <w:rPr>
          <w:rFonts w:ascii="Times New Roman" w:hAnsi="Times New Roman" w:cs="Times New Roman"/>
          <w:sz w:val="28"/>
          <w:szCs w:val="28"/>
        </w:rPr>
        <w:t>Используя три геометрические фигуры - треугольник, круг, квадрат, нарисуйте человечка, состоящего из 10 элементов. Должны быть использованы все три вида фигур. Качество рисунка не имеет значения. Если нарисованы лишние элементы – их надо зачеркнуть, если их не хватает – дорисовать недостающие. Время выполнения – 30 секунд.</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(Дети рисуют фигурки)</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Теперь подсчитайте количество треугольников.</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(Дети выполняют задание)</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ПЕРВЫЙ ТИП: 6-8 треугольников – тип руководителя, хорошие преподаватели. Ярко выражено стремление к лидерству, хорошо разбираются в людях, работают с информацией.</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ВТОРОЙ ТИП: 5 треугольников. Ответственный исполнитель, хорошие организаторские способности. Профессионал, до мелочей продумывающий свою деятельность.</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lastRenderedPageBreak/>
        <w:t>ТРЕТИЙ ТИП: 4 треугольника. Разнообразие интересов и талантов. Склонность к индивидуальной работе.</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 xml:space="preserve">ЧЕТВЕРТЫЙ ТИП 3 треугольника. Тип ученого. </w:t>
      </w:r>
      <w:proofErr w:type="gramStart"/>
      <w:r w:rsidRPr="00A52EA4">
        <w:rPr>
          <w:rFonts w:ascii="Times New Roman" w:hAnsi="Times New Roman" w:cs="Times New Roman"/>
          <w:sz w:val="28"/>
          <w:szCs w:val="28"/>
        </w:rPr>
        <w:t>Рационален, объективен, легко переключается с одного вида деятельности на другой.</w:t>
      </w:r>
      <w:proofErr w:type="gramEnd"/>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ПЯТЫЙ ТИП 2 треугольника. Интерес к искусству и человеку. Тонко чувствует все новое и необычное.</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ШЕСТОЙ ТИП 1 треугольник. Изобретатель, конструктор, художник. Обладает богатым воображением.</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Конечно, этот тест не отражает все многообразие ваших талантов. Но, может быть, он поможет вам задуматься о себе, о своих возможностях и способностях и начать развивать эти способности. В конечном итоге это поможет вам в выборе жизненного пути.</w:t>
      </w:r>
    </w:p>
    <w:p w:rsidR="00A52EA4" w:rsidRPr="00A52EA4" w:rsidRDefault="00A52EA4" w:rsidP="00A52EA4">
      <w:pPr>
        <w:spacing w:after="0"/>
        <w:ind w:left="1429"/>
        <w:jc w:val="both"/>
        <w:rPr>
          <w:rFonts w:ascii="Times New Roman" w:hAnsi="Times New Roman" w:cs="Times New Roman"/>
          <w:sz w:val="28"/>
          <w:szCs w:val="28"/>
        </w:rPr>
      </w:pPr>
      <w:r w:rsidRPr="00A52EA4">
        <w:rPr>
          <w:rFonts w:ascii="Times New Roman" w:hAnsi="Times New Roman" w:cs="Times New Roman"/>
          <w:b/>
          <w:bCs/>
          <w:sz w:val="28"/>
          <w:szCs w:val="28"/>
        </w:rPr>
        <w:t xml:space="preserve">3.      «Занимательные факты». Заметки о самых редких профессиях. </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 xml:space="preserve">Как вы думаете, чем занимается </w:t>
      </w:r>
      <w:r w:rsidRPr="00A52EA4">
        <w:rPr>
          <w:rFonts w:ascii="Times New Roman" w:hAnsi="Times New Roman" w:cs="Times New Roman"/>
          <w:sz w:val="28"/>
          <w:szCs w:val="28"/>
          <w:u w:val="single"/>
        </w:rPr>
        <w:t>титестер</w:t>
      </w:r>
      <w:r w:rsidRPr="00A52EA4">
        <w:rPr>
          <w:rFonts w:ascii="Times New Roman" w:hAnsi="Times New Roman" w:cs="Times New Roman"/>
          <w:sz w:val="28"/>
          <w:szCs w:val="28"/>
        </w:rPr>
        <w:t>? Титестер - дегустатор чая. По вкусу,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обаянием.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 смешанный. В нем может быть до 18 сортов. Титестеры подбирают смеси так, чтобы подчеркнуть основной аромат, улучшить вкус.</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 xml:space="preserve">Еще одна редкая профессия – </w:t>
      </w:r>
      <w:r w:rsidRPr="00A52EA4">
        <w:rPr>
          <w:rFonts w:ascii="Times New Roman" w:hAnsi="Times New Roman" w:cs="Times New Roman"/>
          <w:sz w:val="28"/>
          <w:szCs w:val="28"/>
          <w:u w:val="single"/>
        </w:rPr>
        <w:t>постижёр</w:t>
      </w:r>
      <w:r w:rsidRPr="00A52EA4">
        <w:rPr>
          <w:rFonts w:ascii="Times New Roman" w:hAnsi="Times New Roman" w:cs="Times New Roman"/>
          <w:sz w:val="28"/>
          <w:szCs w:val="28"/>
        </w:rPr>
        <w:t xml:space="preserve">. Это специалист по изготовлению париков, усов, бород и </w:t>
      </w:r>
      <w:proofErr w:type="spellStart"/>
      <w:r w:rsidRPr="00A52EA4">
        <w:rPr>
          <w:rFonts w:ascii="Times New Roman" w:hAnsi="Times New Roman" w:cs="Times New Roman"/>
          <w:sz w:val="28"/>
          <w:szCs w:val="28"/>
        </w:rPr>
        <w:t>бакенбардов</w:t>
      </w:r>
      <w:proofErr w:type="spellEnd"/>
      <w:r w:rsidRPr="00A52EA4">
        <w:rPr>
          <w:rFonts w:ascii="Times New Roman" w:hAnsi="Times New Roman" w:cs="Times New Roman"/>
          <w:sz w:val="28"/>
          <w:szCs w:val="28"/>
        </w:rPr>
        <w:t>. Эта профессия тесно связана с творчеством – в театре постижёр не просто делает парик, а создаёт образ. Часто в театре постижёры – это еще и гримеры, художники, создающие внешний облик героев. Для этой профессии требуется завидное терпение и усидчивость, потому что приходится специальным крючком вплетать в основу волосок к волоску. Профессия постижёра является довольно редкой, но сейчас она все больше и больше востребована в связи с развитием рекламы и шоу-бизнеса.</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 xml:space="preserve">Создатели рекламных роликов знают, что самая дефицитная профессия – это </w:t>
      </w:r>
      <w:r w:rsidRPr="00A52EA4">
        <w:rPr>
          <w:rFonts w:ascii="Times New Roman" w:hAnsi="Times New Roman" w:cs="Times New Roman"/>
          <w:sz w:val="28"/>
          <w:szCs w:val="28"/>
          <w:u w:val="single"/>
        </w:rPr>
        <w:t>мастера спецэффектов</w:t>
      </w:r>
      <w:r w:rsidRPr="00A52EA4">
        <w:rPr>
          <w:rFonts w:ascii="Times New Roman" w:hAnsi="Times New Roman" w:cs="Times New Roman"/>
          <w:sz w:val="28"/>
          <w:szCs w:val="28"/>
        </w:rPr>
        <w:t xml:space="preserve">. Эти мастера придумывают эффекты, которые заменяют настоящие продукты. 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w:t>
      </w:r>
      <w:r w:rsidRPr="00A52EA4">
        <w:rPr>
          <w:rFonts w:ascii="Times New Roman" w:hAnsi="Times New Roman" w:cs="Times New Roman"/>
          <w:sz w:val="28"/>
          <w:szCs w:val="28"/>
        </w:rPr>
        <w:lastRenderedPageBreak/>
        <w:t>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оплачиваются соответственно.</w:t>
      </w:r>
    </w:p>
    <w:p w:rsidR="00A52EA4" w:rsidRPr="00A52EA4" w:rsidRDefault="00A52EA4" w:rsidP="00A52EA4">
      <w:pPr>
        <w:spacing w:after="0"/>
        <w:ind w:left="1429"/>
        <w:jc w:val="both"/>
        <w:rPr>
          <w:rFonts w:ascii="Times New Roman" w:hAnsi="Times New Roman" w:cs="Times New Roman"/>
          <w:sz w:val="28"/>
          <w:szCs w:val="28"/>
        </w:rPr>
      </w:pPr>
      <w:r w:rsidRPr="00A52EA4">
        <w:rPr>
          <w:rFonts w:ascii="Times New Roman" w:hAnsi="Times New Roman" w:cs="Times New Roman"/>
          <w:b/>
          <w:bCs/>
          <w:sz w:val="28"/>
          <w:szCs w:val="28"/>
        </w:rPr>
        <w:t>4.     «Моя будущая профессия» Доклады детей (домашнее задание)</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b/>
          <w:bCs/>
          <w:sz w:val="28"/>
          <w:szCs w:val="28"/>
        </w:rPr>
        <w:t xml:space="preserve">6.     Заключение. </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Только тогда вы не ошибетесь и сделаете правильный выбор.</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В конце я хочу обратиться к классикам, может быть они сумеют помочь вам сделать свой правильный выбор:</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Лев Толстой: «Важно не то место, которое мы занимаем, а то направление, в котором мы движемся».</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И.А.Крылов: «Берись за то, к чему ты склонен, коль хочешь, чтоб в делах успешный был конец»</w:t>
      </w:r>
    </w:p>
    <w:p w:rsidR="00A52EA4" w:rsidRPr="00A52EA4" w:rsidRDefault="00A52EA4" w:rsidP="006253F1">
      <w:pPr>
        <w:spacing w:after="0"/>
        <w:jc w:val="both"/>
        <w:rPr>
          <w:rFonts w:ascii="Times New Roman" w:hAnsi="Times New Roman" w:cs="Times New Roman"/>
          <w:sz w:val="28"/>
          <w:szCs w:val="28"/>
        </w:rPr>
      </w:pPr>
      <w:r w:rsidRPr="00A52EA4">
        <w:rPr>
          <w:rFonts w:ascii="Times New Roman" w:hAnsi="Times New Roman" w:cs="Times New Roman"/>
          <w:b/>
          <w:bCs/>
          <w:sz w:val="28"/>
          <w:szCs w:val="28"/>
        </w:rPr>
        <w:t xml:space="preserve">7.     Подведение итогов (рефлексия) </w:t>
      </w:r>
    </w:p>
    <w:p w:rsidR="00A52EA4" w:rsidRPr="00A52EA4" w:rsidRDefault="00A52EA4" w:rsidP="00A52EA4">
      <w:pPr>
        <w:spacing w:after="0"/>
        <w:ind w:firstLine="709"/>
        <w:jc w:val="both"/>
        <w:rPr>
          <w:rFonts w:ascii="Times New Roman" w:hAnsi="Times New Roman" w:cs="Times New Roman"/>
          <w:sz w:val="28"/>
          <w:szCs w:val="28"/>
        </w:rPr>
      </w:pPr>
      <w:r w:rsidRPr="00A52EA4">
        <w:rPr>
          <w:rFonts w:ascii="Times New Roman" w:hAnsi="Times New Roman" w:cs="Times New Roman"/>
          <w:sz w:val="28"/>
          <w:szCs w:val="28"/>
        </w:rPr>
        <w:t>Что интересного вы узнали сегодня. Что осталось в памяти? О чем можно задуматься?</w:t>
      </w:r>
    </w:p>
    <w:p w:rsidR="00A52EA4" w:rsidRPr="00455F88" w:rsidRDefault="00A52EA4" w:rsidP="00A52EA4">
      <w:pPr>
        <w:spacing w:after="0"/>
        <w:ind w:firstLine="709"/>
        <w:jc w:val="both"/>
      </w:pPr>
      <w:r w:rsidRPr="00455F88">
        <w:t> </w:t>
      </w:r>
    </w:p>
    <w:p w:rsidR="00A52EA4" w:rsidRDefault="00A52EA4" w:rsidP="00A52EA4">
      <w:pPr>
        <w:spacing w:after="0"/>
        <w:ind w:firstLine="709"/>
        <w:jc w:val="both"/>
      </w:pPr>
      <w:bookmarkStart w:id="0" w:name="_GoBack"/>
      <w:bookmarkEnd w:id="0"/>
    </w:p>
    <w:p w:rsidR="00AB4425" w:rsidRDefault="00AB4425"/>
    <w:sectPr w:rsidR="00AB4425" w:rsidSect="00975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791B"/>
    <w:multiLevelType w:val="multilevel"/>
    <w:tmpl w:val="B64AC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9A7A36"/>
    <w:multiLevelType w:val="multilevel"/>
    <w:tmpl w:val="63CA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A52EA4"/>
    <w:rsid w:val="000032CF"/>
    <w:rsid w:val="00060C35"/>
    <w:rsid w:val="000A7B79"/>
    <w:rsid w:val="00236444"/>
    <w:rsid w:val="002C4627"/>
    <w:rsid w:val="006253F1"/>
    <w:rsid w:val="0074378B"/>
    <w:rsid w:val="008F142E"/>
    <w:rsid w:val="0094510C"/>
    <w:rsid w:val="00A52EA4"/>
    <w:rsid w:val="00A72B15"/>
    <w:rsid w:val="00AB4425"/>
    <w:rsid w:val="00AF7BBB"/>
    <w:rsid w:val="00B62924"/>
    <w:rsid w:val="00BC70FC"/>
    <w:rsid w:val="00C35415"/>
    <w:rsid w:val="00C46D30"/>
    <w:rsid w:val="00CB6C43"/>
    <w:rsid w:val="00D16BE4"/>
    <w:rsid w:val="00D43998"/>
    <w:rsid w:val="00F125E9"/>
    <w:rsid w:val="00F20CAB"/>
    <w:rsid w:val="00FF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2014-02-12T05:44:00Z</dcterms:created>
  <dcterms:modified xsi:type="dcterms:W3CDTF">2014-02-12T07:39:00Z</dcterms:modified>
</cp:coreProperties>
</file>